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方正小标宋简体" w:hAnsi="方正小标宋简体" w:eastAsia="方正小标宋简体" w:cs="方正小标宋简体"/>
          <w:bCs/>
          <w:sz w:val="44"/>
          <w:szCs w:val="44"/>
        </w:rPr>
      </w:pPr>
    </w:p>
    <w:p>
      <w:pPr>
        <w:spacing w:line="584"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考生健康承诺书</w:t>
      </w:r>
    </w:p>
    <w:p>
      <w:pPr>
        <w:spacing w:line="584" w:lineRule="exact"/>
        <w:jc w:val="center"/>
        <w:rPr>
          <w:rFonts w:ascii="Times New Roman" w:hAnsi="Times New Roman" w:eastAsia="仿宋_GB2312" w:cs="Times New Roman"/>
          <w:bCs/>
          <w:sz w:val="30"/>
          <w:szCs w:val="30"/>
        </w:rPr>
      </w:pPr>
    </w:p>
    <w:p>
      <w:pPr>
        <w:overflowPunct w:val="0"/>
        <w:spacing w:line="584"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本人已知晓并理解、遵守2022年阳新县科技局公开招聘政府雇员面试考生健康要求和新冠肺炎疫情防控相关管理规定，承诺如下：</w:t>
      </w:r>
      <w:bookmarkStart w:id="0" w:name="_GoBack"/>
      <w:bookmarkEnd w:id="0"/>
    </w:p>
    <w:p>
      <w:pPr>
        <w:spacing w:line="58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10天疫情管控地区旅居史。</w:t>
      </w:r>
    </w:p>
    <w:p>
      <w:pPr>
        <w:spacing w:line="58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2．本人进入考点时主动配合测温，主动出示符合要求的核酸检测证明、健康码和通信大数据行程码。</w:t>
      </w:r>
    </w:p>
    <w:p>
      <w:pPr>
        <w:spacing w:line="58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spacing w:line="58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4．以上信息真实、准确、完整，并知悉瞒报的法律责任和其他后果。</w:t>
      </w:r>
    </w:p>
    <w:p>
      <w:pPr>
        <w:rPr>
          <w:rFonts w:ascii="黑体" w:hAnsi="黑体" w:eastAsia="黑体" w:cs="黑体"/>
          <w:bCs/>
          <w:sz w:val="30"/>
          <w:szCs w:val="30"/>
        </w:rPr>
      </w:pPr>
    </w:p>
    <w:p>
      <w:pPr>
        <w:rPr>
          <w:rFonts w:hint="eastAsia" w:ascii="Times New Roman" w:hAnsi="Times New Roman" w:eastAsia="仿宋_GB2312" w:cs="Times New Roman"/>
          <w:kern w:val="0"/>
          <w:sz w:val="32"/>
          <w:szCs w:val="32"/>
        </w:rPr>
      </w:pPr>
    </w:p>
    <w:p>
      <w:pPr>
        <w:pStyle w:val="3"/>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考生签名：</w:t>
      </w:r>
    </w:p>
    <w:p>
      <w:pPr>
        <w:pStyle w:val="3"/>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3"/>
        <w:ind w:firstLine="3360" w:firstLineChars="10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考生身份证号：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ZTllMTNiNzgxYzEyMTFiZDYxMTU5Y2I2NTFmOWIifQ=="/>
  </w:docVars>
  <w:rsids>
    <w:rsidRoot w:val="4DF9053B"/>
    <w:rsid w:val="02F050C3"/>
    <w:rsid w:val="03A15B51"/>
    <w:rsid w:val="12B672CA"/>
    <w:rsid w:val="3FEF31BB"/>
    <w:rsid w:val="4CD055BE"/>
    <w:rsid w:val="4DF9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semiHidden/>
    <w:unhideWhenUsed/>
    <w:qFormat/>
    <w:uiPriority w:val="99"/>
    <w:pPr>
      <w:snapToGrid w:val="0"/>
      <w:jc w:val="left"/>
    </w:pPr>
    <w:rPr>
      <w:sz w:val="18"/>
      <w:szCs w:val="18"/>
    </w:rPr>
  </w:style>
  <w:style w:type="character" w:customStyle="1" w:styleId="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373</Words>
  <Characters>374</Characters>
  <Lines>0</Lines>
  <Paragraphs>0</Paragraphs>
  <TotalTime>0</TotalTime>
  <ScaleCrop>false</ScaleCrop>
  <LinksUpToDate>false</LinksUpToDate>
  <CharactersWithSpaces>431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2022-08-02T01:24:00Z</dcterms:created>
  <dc:creator>泠星</dc:creator>
  <cp:lastModifiedBy>泠星</cp:lastModifiedBy>
  <dcterms:modified xsi:type="dcterms:W3CDTF">2022-08-30T01:11:36Z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BCA213D28F9D4D8192A8E1AF6A4E243A</vt:lpwstr>
  </property>
</Properties>
</file>