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E0FF7"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件6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：</w:t>
      </w:r>
    </w:p>
    <w:p w14:paraId="690E8248">
      <w:pPr>
        <w:widowControl/>
        <w:jc w:val="center"/>
        <w:rPr>
          <w:rFonts w:hint="eastAsia" w:ascii="方正小标宋简体" w:hAnsi="方正小标宋简体" w:eastAsia="方正小标宋简体" w:cstheme="minor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theme="minorEastAsia"/>
          <w:sz w:val="32"/>
          <w:szCs w:val="32"/>
          <w:lang w:val="en-US" w:eastAsia="zh-CN"/>
        </w:rPr>
        <w:t>2025年度阳新县中等职业学校</w:t>
      </w:r>
      <w:bookmarkStart w:id="0" w:name="_GoBack"/>
      <w:bookmarkEnd w:id="0"/>
      <w:r>
        <w:rPr>
          <w:rFonts w:hint="eastAsia" w:ascii="方正小标宋简体" w:hAnsi="方正小标宋简体" w:eastAsia="方正小标宋简体" w:cstheme="minorEastAsia"/>
          <w:sz w:val="32"/>
          <w:szCs w:val="32"/>
          <w:lang w:val="en-US" w:eastAsia="zh-CN"/>
        </w:rPr>
        <w:t>教师专业初级职称评审</w:t>
      </w:r>
    </w:p>
    <w:p w14:paraId="2402A705">
      <w:pPr>
        <w:widowControl/>
        <w:jc w:val="center"/>
        <w:rPr>
          <w:rFonts w:ascii="方正小标宋简体" w:hAnsi="方正小标宋简体" w:eastAsia="方正小标宋简体" w:cstheme="minorEastAsia"/>
          <w:sz w:val="32"/>
          <w:szCs w:val="32"/>
        </w:rPr>
      </w:pPr>
      <w:r>
        <w:rPr>
          <w:rFonts w:hint="eastAsia" w:ascii="方正小标宋简体" w:hAnsi="方正小标宋简体" w:eastAsia="方正小标宋简体" w:cstheme="minorEastAsia"/>
          <w:sz w:val="32"/>
          <w:szCs w:val="32"/>
          <w:lang w:val="en-US" w:eastAsia="zh-CN"/>
        </w:rPr>
        <w:t>通过</w:t>
      </w:r>
      <w:r>
        <w:rPr>
          <w:rFonts w:hint="eastAsia" w:ascii="方正小标宋简体" w:hAnsi="方正小标宋简体" w:eastAsia="方正小标宋简体" w:cstheme="minorEastAsia"/>
          <w:sz w:val="32"/>
          <w:szCs w:val="32"/>
        </w:rPr>
        <w:t>人员名单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54"/>
        <w:gridCol w:w="4355"/>
        <w:gridCol w:w="2816"/>
      </w:tblGrid>
      <w:tr w14:paraId="7170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2632259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序号</w:t>
            </w:r>
          </w:p>
        </w:tc>
        <w:tc>
          <w:tcPr>
            <w:tcW w:w="1254" w:type="dxa"/>
            <w:vAlign w:val="center"/>
          </w:tcPr>
          <w:p w14:paraId="0A56EF35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姓名</w:t>
            </w:r>
          </w:p>
        </w:tc>
        <w:tc>
          <w:tcPr>
            <w:tcW w:w="4355" w:type="dxa"/>
            <w:vAlign w:val="center"/>
          </w:tcPr>
          <w:p w14:paraId="61983A2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工作单位</w:t>
            </w:r>
          </w:p>
        </w:tc>
        <w:tc>
          <w:tcPr>
            <w:tcW w:w="2816" w:type="dxa"/>
            <w:vAlign w:val="center"/>
          </w:tcPr>
          <w:p w14:paraId="0A0D8550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参评职务</w:t>
            </w:r>
          </w:p>
        </w:tc>
      </w:tr>
      <w:tr w14:paraId="48B8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86782E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</w:t>
            </w:r>
          </w:p>
        </w:tc>
        <w:tc>
          <w:tcPr>
            <w:tcW w:w="1254" w:type="dxa"/>
          </w:tcPr>
          <w:p w14:paraId="796844D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黄晶晶</w:t>
            </w:r>
          </w:p>
        </w:tc>
        <w:tc>
          <w:tcPr>
            <w:tcW w:w="4355" w:type="dxa"/>
          </w:tcPr>
          <w:p w14:paraId="55B5F3C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阳新县职业教育中心</w:t>
            </w:r>
          </w:p>
        </w:tc>
        <w:tc>
          <w:tcPr>
            <w:tcW w:w="2816" w:type="dxa"/>
          </w:tcPr>
          <w:p w14:paraId="10D71F0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助理讲师</w:t>
            </w:r>
          </w:p>
        </w:tc>
      </w:tr>
      <w:tr w14:paraId="3D15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F6EAEB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</w:t>
            </w:r>
          </w:p>
        </w:tc>
        <w:tc>
          <w:tcPr>
            <w:tcW w:w="1254" w:type="dxa"/>
          </w:tcPr>
          <w:p w14:paraId="35FBB38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熊国强</w:t>
            </w:r>
          </w:p>
        </w:tc>
        <w:tc>
          <w:tcPr>
            <w:tcW w:w="4355" w:type="dxa"/>
          </w:tcPr>
          <w:p w14:paraId="5847360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阳新县职业教育中心</w:t>
            </w:r>
          </w:p>
        </w:tc>
        <w:tc>
          <w:tcPr>
            <w:tcW w:w="2816" w:type="dxa"/>
          </w:tcPr>
          <w:p w14:paraId="6A9AFD8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助理讲师</w:t>
            </w:r>
          </w:p>
        </w:tc>
      </w:tr>
      <w:tr w14:paraId="0B0D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30B0D9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</w:t>
            </w:r>
          </w:p>
        </w:tc>
        <w:tc>
          <w:tcPr>
            <w:tcW w:w="1254" w:type="dxa"/>
          </w:tcPr>
          <w:p w14:paraId="11E2E68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胡志青</w:t>
            </w:r>
          </w:p>
        </w:tc>
        <w:tc>
          <w:tcPr>
            <w:tcW w:w="4355" w:type="dxa"/>
          </w:tcPr>
          <w:p w14:paraId="08E0A58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阳新县职业教育中心</w:t>
            </w:r>
          </w:p>
        </w:tc>
        <w:tc>
          <w:tcPr>
            <w:tcW w:w="2816" w:type="dxa"/>
          </w:tcPr>
          <w:p w14:paraId="179996A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助理讲师</w:t>
            </w:r>
          </w:p>
        </w:tc>
      </w:tr>
      <w:tr w14:paraId="3295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41627F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</w:t>
            </w:r>
          </w:p>
        </w:tc>
        <w:tc>
          <w:tcPr>
            <w:tcW w:w="1254" w:type="dxa"/>
          </w:tcPr>
          <w:p w14:paraId="47371CA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吴婷婷</w:t>
            </w:r>
          </w:p>
        </w:tc>
        <w:tc>
          <w:tcPr>
            <w:tcW w:w="4355" w:type="dxa"/>
          </w:tcPr>
          <w:p w14:paraId="708958F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阳新县职业教育中心</w:t>
            </w:r>
          </w:p>
        </w:tc>
        <w:tc>
          <w:tcPr>
            <w:tcW w:w="2816" w:type="dxa"/>
          </w:tcPr>
          <w:p w14:paraId="05F2A2C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助理讲师</w:t>
            </w:r>
          </w:p>
        </w:tc>
      </w:tr>
      <w:tr w14:paraId="3AF3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844164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</w:t>
            </w:r>
          </w:p>
        </w:tc>
        <w:tc>
          <w:tcPr>
            <w:tcW w:w="1254" w:type="dxa"/>
          </w:tcPr>
          <w:p w14:paraId="582A7F8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张娟娟</w:t>
            </w:r>
          </w:p>
        </w:tc>
        <w:tc>
          <w:tcPr>
            <w:tcW w:w="4355" w:type="dxa"/>
          </w:tcPr>
          <w:p w14:paraId="1D873D1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阳新县职业教育中心</w:t>
            </w:r>
          </w:p>
        </w:tc>
        <w:tc>
          <w:tcPr>
            <w:tcW w:w="2816" w:type="dxa"/>
          </w:tcPr>
          <w:p w14:paraId="6F3520F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助理讲师</w:t>
            </w:r>
          </w:p>
        </w:tc>
      </w:tr>
      <w:tr w14:paraId="180D9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6F3149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6</w:t>
            </w:r>
          </w:p>
        </w:tc>
        <w:tc>
          <w:tcPr>
            <w:tcW w:w="1254" w:type="dxa"/>
          </w:tcPr>
          <w:p w14:paraId="129C86D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余峰</w:t>
            </w:r>
          </w:p>
        </w:tc>
        <w:tc>
          <w:tcPr>
            <w:tcW w:w="4355" w:type="dxa"/>
          </w:tcPr>
          <w:p w14:paraId="13CDF20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阳新县职业教育中心</w:t>
            </w:r>
          </w:p>
        </w:tc>
        <w:tc>
          <w:tcPr>
            <w:tcW w:w="2816" w:type="dxa"/>
          </w:tcPr>
          <w:p w14:paraId="44F4328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助理讲师</w:t>
            </w:r>
          </w:p>
        </w:tc>
      </w:tr>
      <w:tr w14:paraId="4D79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9AF4F1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7</w:t>
            </w:r>
          </w:p>
        </w:tc>
        <w:tc>
          <w:tcPr>
            <w:tcW w:w="1254" w:type="dxa"/>
          </w:tcPr>
          <w:p w14:paraId="116C172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黄元</w:t>
            </w:r>
          </w:p>
        </w:tc>
        <w:tc>
          <w:tcPr>
            <w:tcW w:w="4355" w:type="dxa"/>
          </w:tcPr>
          <w:p w14:paraId="44398DD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阳新县职业教育中心</w:t>
            </w:r>
          </w:p>
        </w:tc>
        <w:tc>
          <w:tcPr>
            <w:tcW w:w="2816" w:type="dxa"/>
          </w:tcPr>
          <w:p w14:paraId="4F83656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助理讲师</w:t>
            </w:r>
          </w:p>
        </w:tc>
      </w:tr>
      <w:tr w14:paraId="115F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51A481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8</w:t>
            </w:r>
          </w:p>
        </w:tc>
        <w:tc>
          <w:tcPr>
            <w:tcW w:w="1254" w:type="dxa"/>
          </w:tcPr>
          <w:p w14:paraId="0DE2765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唐健</w:t>
            </w:r>
          </w:p>
        </w:tc>
        <w:tc>
          <w:tcPr>
            <w:tcW w:w="4355" w:type="dxa"/>
          </w:tcPr>
          <w:p w14:paraId="03570CF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阳新县职业教育中心</w:t>
            </w:r>
          </w:p>
        </w:tc>
        <w:tc>
          <w:tcPr>
            <w:tcW w:w="2816" w:type="dxa"/>
          </w:tcPr>
          <w:p w14:paraId="720402F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助理讲师</w:t>
            </w:r>
          </w:p>
        </w:tc>
      </w:tr>
      <w:tr w14:paraId="4CD05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C2A164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9</w:t>
            </w:r>
          </w:p>
        </w:tc>
        <w:tc>
          <w:tcPr>
            <w:tcW w:w="1254" w:type="dxa"/>
          </w:tcPr>
          <w:p w14:paraId="113D192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吴永俊</w:t>
            </w:r>
          </w:p>
        </w:tc>
        <w:tc>
          <w:tcPr>
            <w:tcW w:w="4355" w:type="dxa"/>
          </w:tcPr>
          <w:p w14:paraId="49CDBBA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阳新县职业教育中心</w:t>
            </w:r>
          </w:p>
        </w:tc>
        <w:tc>
          <w:tcPr>
            <w:tcW w:w="2816" w:type="dxa"/>
          </w:tcPr>
          <w:p w14:paraId="3BBFDBE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助理讲师</w:t>
            </w:r>
          </w:p>
        </w:tc>
      </w:tr>
      <w:tr w14:paraId="77C2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F2858E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10</w:t>
            </w:r>
          </w:p>
        </w:tc>
        <w:tc>
          <w:tcPr>
            <w:tcW w:w="1254" w:type="dxa"/>
          </w:tcPr>
          <w:p w14:paraId="53C7CE7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蔡敏慧</w:t>
            </w:r>
          </w:p>
        </w:tc>
        <w:tc>
          <w:tcPr>
            <w:tcW w:w="4355" w:type="dxa"/>
          </w:tcPr>
          <w:p w14:paraId="0FCE076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阳新县职业教育中心</w:t>
            </w:r>
          </w:p>
        </w:tc>
        <w:tc>
          <w:tcPr>
            <w:tcW w:w="2816" w:type="dxa"/>
          </w:tcPr>
          <w:p w14:paraId="0B59DFA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助理讲师</w:t>
            </w:r>
          </w:p>
        </w:tc>
      </w:tr>
      <w:tr w14:paraId="5CDDD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612D4C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11</w:t>
            </w:r>
          </w:p>
        </w:tc>
        <w:tc>
          <w:tcPr>
            <w:tcW w:w="1254" w:type="dxa"/>
          </w:tcPr>
          <w:p w14:paraId="6B4E7AA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柯善红</w:t>
            </w:r>
          </w:p>
        </w:tc>
        <w:tc>
          <w:tcPr>
            <w:tcW w:w="4355" w:type="dxa"/>
          </w:tcPr>
          <w:p w14:paraId="10FAAF5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阳新县职业教育中心</w:t>
            </w:r>
          </w:p>
        </w:tc>
        <w:tc>
          <w:tcPr>
            <w:tcW w:w="2816" w:type="dxa"/>
          </w:tcPr>
          <w:p w14:paraId="68D3F04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助理讲师</w:t>
            </w:r>
          </w:p>
        </w:tc>
      </w:tr>
      <w:tr w14:paraId="7E35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2F3DAC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12</w:t>
            </w:r>
          </w:p>
        </w:tc>
        <w:tc>
          <w:tcPr>
            <w:tcW w:w="1254" w:type="dxa"/>
          </w:tcPr>
          <w:p w14:paraId="63F0ACA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秦如意</w:t>
            </w:r>
          </w:p>
        </w:tc>
        <w:tc>
          <w:tcPr>
            <w:tcW w:w="4355" w:type="dxa"/>
          </w:tcPr>
          <w:p w14:paraId="48FF787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阳新县职业教育中心</w:t>
            </w:r>
          </w:p>
        </w:tc>
        <w:tc>
          <w:tcPr>
            <w:tcW w:w="2816" w:type="dxa"/>
          </w:tcPr>
          <w:p w14:paraId="1723FFB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助理讲师</w:t>
            </w:r>
          </w:p>
        </w:tc>
      </w:tr>
    </w:tbl>
    <w:p w14:paraId="1233DC45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4CF7555-3424-48CA-A58B-9C4F91AA59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324506"/>
    <w:rsid w:val="004524D2"/>
    <w:rsid w:val="0049709F"/>
    <w:rsid w:val="00946661"/>
    <w:rsid w:val="00F66C38"/>
    <w:rsid w:val="04087308"/>
    <w:rsid w:val="05E00D75"/>
    <w:rsid w:val="08371BD3"/>
    <w:rsid w:val="091F5C18"/>
    <w:rsid w:val="1511095B"/>
    <w:rsid w:val="1545722C"/>
    <w:rsid w:val="1618473A"/>
    <w:rsid w:val="19A76594"/>
    <w:rsid w:val="19E03C2D"/>
    <w:rsid w:val="1ADF52D0"/>
    <w:rsid w:val="1D057863"/>
    <w:rsid w:val="1FF303AB"/>
    <w:rsid w:val="24C1559A"/>
    <w:rsid w:val="2823612C"/>
    <w:rsid w:val="2ECC3329"/>
    <w:rsid w:val="35603618"/>
    <w:rsid w:val="38B12F82"/>
    <w:rsid w:val="3CE21FCE"/>
    <w:rsid w:val="3F3D38C3"/>
    <w:rsid w:val="41624C20"/>
    <w:rsid w:val="472218C7"/>
    <w:rsid w:val="4F357701"/>
    <w:rsid w:val="53A57625"/>
    <w:rsid w:val="53F33031"/>
    <w:rsid w:val="599C0E6D"/>
    <w:rsid w:val="5B661732"/>
    <w:rsid w:val="64B730CD"/>
    <w:rsid w:val="6AFE2ED7"/>
    <w:rsid w:val="715B78CB"/>
    <w:rsid w:val="73CC016A"/>
    <w:rsid w:val="73D128A2"/>
    <w:rsid w:val="76772D26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245</Words>
  <Characters>251</Characters>
  <Lines>2</Lines>
  <Paragraphs>1</Paragraphs>
  <TotalTime>3</TotalTime>
  <ScaleCrop>false</ScaleCrop>
  <LinksUpToDate>false</LinksUpToDate>
  <CharactersWithSpaces>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2016-09-07T02:35:00Z</dcterms:created>
  <dc:creator>User</dc:creator>
  <cp:lastModifiedBy>虫宝宝1407205420</cp:lastModifiedBy>
  <cp:lastPrinted>2021-07-08T17:53:00Z</cp:lastPrinted>
  <dcterms:modified xsi:type="dcterms:W3CDTF">2025-12-08T02:24:32Z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C1476AD2C98241CFA4F442A7A3CE8645</vt:lpwstr>
  </property>
  <property fmtid="{D5CDD505-2E9C-101B-9397-08002B2CF9AE}" pid="4" name="KSOTemplateDocerSaveRecord">
    <vt:lpwstr>eyJoZGlkIjoiYTBlYWYyM2RmZjM2YjMzZjdjZGQ3MDdlZjA4NGMxNTIiLCJ1c2VySWQiOiIxOTY2MjgzNSJ9</vt:lpwstr>
  </property>
</Properties>
</file>