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25BF3">
      <w:pPr>
        <w:keepNext w:val="0"/>
        <w:keepLines w:val="0"/>
        <w:pageBreakBefore w:val="0"/>
        <w:tabs>
          <w:tab w:val="left" w:pos="74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61" w:firstLineChars="100"/>
        <w:jc w:val="center"/>
        <w:textAlignment w:val="auto"/>
        <w:rPr>
          <w:rFonts w:hint="eastAsia" w:ascii="黑体" w:hAnsi="黑体" w:eastAsia="黑体"/>
          <w:b/>
          <w:snapToGrid w:val="0"/>
          <w:color w:val="000000"/>
          <w:kern w:val="32"/>
          <w:sz w:val="36"/>
          <w:szCs w:val="36"/>
          <w:lang w:eastAsia="zh-CN"/>
        </w:rPr>
      </w:pPr>
      <w:bookmarkStart w:id="0" w:name="_GoBack"/>
      <w:r>
        <w:rPr>
          <w:rFonts w:hint="eastAsia" w:ascii="黑体" w:hAnsi="黑体" w:eastAsia="黑体"/>
          <w:b/>
          <w:snapToGrid w:val="0"/>
          <w:color w:val="000000"/>
          <w:kern w:val="32"/>
          <w:sz w:val="36"/>
          <w:szCs w:val="36"/>
        </w:rPr>
        <w:t>阳新县20</w:t>
      </w:r>
      <w:r>
        <w:rPr>
          <w:rFonts w:hint="eastAsia" w:ascii="黑体" w:hAnsi="黑体" w:eastAsia="黑体"/>
          <w:b/>
          <w:snapToGrid w:val="0"/>
          <w:color w:val="000000"/>
          <w:kern w:val="32"/>
          <w:sz w:val="36"/>
          <w:szCs w:val="36"/>
          <w:lang w:val="en-US" w:eastAsia="zh-CN"/>
        </w:rPr>
        <w:t>26</w:t>
      </w:r>
      <w:r>
        <w:rPr>
          <w:rFonts w:hint="eastAsia" w:ascii="黑体" w:hAnsi="黑体" w:eastAsia="黑体"/>
          <w:b/>
          <w:snapToGrid w:val="0"/>
          <w:color w:val="000000"/>
          <w:kern w:val="32"/>
          <w:sz w:val="36"/>
          <w:szCs w:val="36"/>
        </w:rPr>
        <w:t>年</w:t>
      </w:r>
      <w:r>
        <w:rPr>
          <w:rFonts w:hint="eastAsia" w:ascii="黑体" w:hAnsi="黑体" w:eastAsia="黑体"/>
          <w:b/>
          <w:snapToGrid w:val="0"/>
          <w:color w:val="000000"/>
          <w:kern w:val="32"/>
          <w:sz w:val="36"/>
          <w:szCs w:val="36"/>
          <w:lang w:eastAsia="zh-CN"/>
        </w:rPr>
        <w:t>农作物</w:t>
      </w:r>
      <w:r>
        <w:rPr>
          <w:rFonts w:hint="eastAsia" w:ascii="黑体" w:hAnsi="黑体" w:eastAsia="黑体"/>
          <w:b/>
          <w:snapToGrid w:val="0"/>
          <w:color w:val="000000"/>
          <w:kern w:val="32"/>
          <w:sz w:val="36"/>
          <w:szCs w:val="36"/>
        </w:rPr>
        <w:t>秸秆综合利用项目</w:t>
      </w:r>
      <w:r>
        <w:rPr>
          <w:rFonts w:hint="eastAsia" w:ascii="黑体" w:hAnsi="黑体" w:eastAsia="黑体"/>
          <w:b/>
          <w:snapToGrid w:val="0"/>
          <w:color w:val="000000"/>
          <w:kern w:val="32"/>
          <w:sz w:val="36"/>
          <w:szCs w:val="36"/>
          <w:lang w:eastAsia="zh-CN"/>
        </w:rPr>
        <w:t>实施主体遴选推荐表</w:t>
      </w:r>
    </w:p>
    <w:bookmarkEnd w:id="0"/>
    <w:p w14:paraId="2266BBF8">
      <w:pPr>
        <w:keepNext w:val="0"/>
        <w:keepLines w:val="0"/>
        <w:pageBreakBefore w:val="0"/>
        <w:widowControl w:val="0"/>
        <w:tabs>
          <w:tab w:val="left" w:pos="74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eastAsia" w:ascii="仿宋" w:hAnsi="仿宋" w:eastAsia="仿宋"/>
          <w:snapToGrid w:val="0"/>
          <w:color w:val="000000"/>
          <w:kern w:val="32"/>
          <w:sz w:val="28"/>
          <w:szCs w:val="28"/>
          <w:lang w:eastAsia="zh-CN"/>
        </w:rPr>
      </w:pPr>
      <w:r>
        <w:rPr>
          <w:rFonts w:hint="eastAsia" w:ascii="仿宋" w:hAnsi="仿宋" w:eastAsia="仿宋"/>
          <w:snapToGrid w:val="0"/>
          <w:color w:val="000000"/>
          <w:kern w:val="32"/>
          <w:sz w:val="28"/>
          <w:szCs w:val="28"/>
          <w:lang w:eastAsia="zh-CN"/>
        </w:rPr>
        <w:t>申报主体（盖章）：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728"/>
        <w:gridCol w:w="1911"/>
        <w:gridCol w:w="1251"/>
        <w:gridCol w:w="1420"/>
        <w:gridCol w:w="1441"/>
      </w:tblGrid>
      <w:tr w14:paraId="46F85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39" w:type="pct"/>
          </w:tcPr>
          <w:p w14:paraId="4F07D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eastAsia="zh-CN"/>
              </w:rPr>
              <w:t>主体名称</w:t>
            </w:r>
          </w:p>
        </w:tc>
        <w:tc>
          <w:tcPr>
            <w:tcW w:w="427" w:type="pct"/>
          </w:tcPr>
          <w:p w14:paraId="0EA05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仿宋" w:hAnsi="仿宋" w:eastAsia="仿宋"/>
                <w:snapToGrid w:val="0"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121" w:type="pct"/>
          </w:tcPr>
          <w:p w14:paraId="7F1D8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eastAsia="zh-CN"/>
              </w:rPr>
              <w:t>法人姓名</w:t>
            </w:r>
          </w:p>
        </w:tc>
        <w:tc>
          <w:tcPr>
            <w:tcW w:w="734" w:type="pct"/>
          </w:tcPr>
          <w:p w14:paraId="13C60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仿宋" w:hAnsi="仿宋" w:eastAsia="仿宋"/>
                <w:snapToGrid w:val="0"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833" w:type="pct"/>
          </w:tcPr>
          <w:p w14:paraId="26160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844" w:type="pct"/>
          </w:tcPr>
          <w:p w14:paraId="776A3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仿宋" w:hAnsi="仿宋" w:eastAsia="仿宋"/>
                <w:snapToGrid w:val="0"/>
                <w:color w:val="000000"/>
                <w:kern w:val="32"/>
                <w:sz w:val="32"/>
                <w:szCs w:val="32"/>
              </w:rPr>
            </w:pPr>
          </w:p>
        </w:tc>
      </w:tr>
      <w:tr w14:paraId="3B7CD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039" w:type="pct"/>
            <w:vAlign w:val="top"/>
          </w:tcPr>
          <w:p w14:paraId="33D49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/>
                <w:snapToGrid w:val="0"/>
                <w:color w:val="000000"/>
                <w:kern w:val="3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32"/>
                <w:sz w:val="24"/>
                <w:szCs w:val="24"/>
                <w:lang w:eastAsia="zh-CN"/>
              </w:rPr>
              <w:t>收储企业秸秆打捆机（台）</w:t>
            </w:r>
          </w:p>
        </w:tc>
        <w:tc>
          <w:tcPr>
            <w:tcW w:w="427" w:type="pct"/>
            <w:vAlign w:val="top"/>
          </w:tcPr>
          <w:p w14:paraId="4D3BF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仿宋" w:hAnsi="仿宋" w:eastAsia="仿宋"/>
                <w:snapToGrid w:val="0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1121" w:type="pct"/>
            <w:vAlign w:val="top"/>
          </w:tcPr>
          <w:p w14:paraId="00E59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/>
                <w:snapToGrid w:val="0"/>
                <w:color w:val="000000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32"/>
                <w:sz w:val="24"/>
                <w:szCs w:val="24"/>
                <w:lang w:eastAsia="zh-CN"/>
              </w:rPr>
              <w:t>存储场地（平方米）</w:t>
            </w:r>
          </w:p>
        </w:tc>
        <w:tc>
          <w:tcPr>
            <w:tcW w:w="734" w:type="pct"/>
            <w:vAlign w:val="top"/>
          </w:tcPr>
          <w:p w14:paraId="6F83B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仿宋" w:hAnsi="仿宋" w:eastAsia="仿宋"/>
                <w:snapToGrid w:val="0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833" w:type="pct"/>
            <w:vAlign w:val="top"/>
          </w:tcPr>
          <w:p w14:paraId="0A047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/>
                <w:snapToGrid w:val="0"/>
                <w:color w:val="000000"/>
                <w:kern w:val="3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32"/>
                <w:sz w:val="24"/>
                <w:szCs w:val="24"/>
                <w:lang w:eastAsia="zh-CN"/>
              </w:rPr>
              <w:t>加工利用企业设备（台）</w:t>
            </w:r>
          </w:p>
        </w:tc>
        <w:tc>
          <w:tcPr>
            <w:tcW w:w="844" w:type="pct"/>
            <w:vAlign w:val="top"/>
          </w:tcPr>
          <w:p w14:paraId="697F5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仿宋" w:hAnsi="仿宋" w:eastAsia="仿宋"/>
                <w:snapToGrid w:val="0"/>
                <w:color w:val="000000"/>
                <w:kern w:val="32"/>
                <w:sz w:val="28"/>
                <w:szCs w:val="28"/>
              </w:rPr>
            </w:pPr>
          </w:p>
        </w:tc>
      </w:tr>
      <w:tr w14:paraId="6793B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039" w:type="pct"/>
            <w:vAlign w:val="top"/>
          </w:tcPr>
          <w:p w14:paraId="4CED2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32"/>
                <w:sz w:val="24"/>
                <w:szCs w:val="24"/>
                <w:lang w:eastAsia="zh-CN"/>
              </w:rPr>
              <w:t>收储企业年收储量（吨）</w:t>
            </w:r>
          </w:p>
        </w:tc>
        <w:tc>
          <w:tcPr>
            <w:tcW w:w="427" w:type="pct"/>
            <w:vAlign w:val="top"/>
          </w:tcPr>
          <w:p w14:paraId="19CAD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仿宋" w:hAnsi="仿宋" w:eastAsia="仿宋"/>
                <w:snapToGrid w:val="0"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121" w:type="pct"/>
            <w:vAlign w:val="top"/>
          </w:tcPr>
          <w:p w14:paraId="6EAD7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32"/>
                <w:sz w:val="24"/>
                <w:szCs w:val="24"/>
                <w:lang w:eastAsia="zh-CN"/>
              </w:rPr>
              <w:t>加工利用企业年利用量（吨）</w:t>
            </w:r>
          </w:p>
        </w:tc>
        <w:tc>
          <w:tcPr>
            <w:tcW w:w="734" w:type="pct"/>
            <w:vAlign w:val="top"/>
          </w:tcPr>
          <w:p w14:paraId="051FA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仿宋" w:hAnsi="仿宋" w:eastAsia="仿宋"/>
                <w:snapToGrid w:val="0"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833" w:type="pct"/>
            <w:vAlign w:val="top"/>
          </w:tcPr>
          <w:p w14:paraId="5F604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</w:pPr>
            <w:r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eastAsia="zh-CN"/>
              </w:rPr>
              <w:t>拟投入资金（万元）</w:t>
            </w:r>
          </w:p>
        </w:tc>
        <w:tc>
          <w:tcPr>
            <w:tcW w:w="844" w:type="pct"/>
            <w:vAlign w:val="top"/>
          </w:tcPr>
          <w:p w14:paraId="0875A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</w:pPr>
          </w:p>
        </w:tc>
      </w:tr>
      <w:tr w14:paraId="0979D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466" w:type="pct"/>
            <w:gridSpan w:val="2"/>
            <w:vAlign w:val="center"/>
          </w:tcPr>
          <w:p w14:paraId="27387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eastAsia="zh-CN"/>
              </w:rPr>
              <w:t>实施主体企业简介</w:t>
            </w:r>
          </w:p>
        </w:tc>
        <w:tc>
          <w:tcPr>
            <w:tcW w:w="3533" w:type="pct"/>
            <w:gridSpan w:val="4"/>
          </w:tcPr>
          <w:p w14:paraId="39A16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仿宋" w:hAnsi="仿宋" w:eastAsia="仿宋"/>
                <w:snapToGrid w:val="0"/>
                <w:color w:val="000000"/>
                <w:kern w:val="32"/>
                <w:sz w:val="28"/>
                <w:szCs w:val="28"/>
              </w:rPr>
            </w:pPr>
          </w:p>
        </w:tc>
      </w:tr>
      <w:tr w14:paraId="74EC6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466" w:type="pct"/>
            <w:gridSpan w:val="2"/>
            <w:vAlign w:val="center"/>
          </w:tcPr>
          <w:p w14:paraId="140D6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eastAsia="zh-CN"/>
              </w:rPr>
              <w:t>拟实施秸秆利用途径（收储体系建设或五料化利用）</w:t>
            </w:r>
          </w:p>
        </w:tc>
        <w:tc>
          <w:tcPr>
            <w:tcW w:w="3533" w:type="pct"/>
            <w:gridSpan w:val="4"/>
          </w:tcPr>
          <w:p w14:paraId="3F8DF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eastAsia="zh-CN"/>
              </w:rPr>
            </w:pPr>
          </w:p>
          <w:p w14:paraId="45F38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仿宋" w:hAnsi="仿宋" w:eastAsia="仿宋"/>
                <w:snapToGrid w:val="0"/>
                <w:color w:val="000000"/>
                <w:kern w:val="3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eastAsia="zh-CN"/>
              </w:rPr>
              <w:t>收储运建设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val="en-US" w:eastAsia="zh-CN"/>
              </w:rPr>
              <w:t xml:space="preserve">   ； 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eastAsia="zh-CN"/>
              </w:rPr>
              <w:t>五料化利用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val="en-US" w:eastAsia="zh-CN"/>
              </w:rPr>
              <w:sym w:font="Wingdings 2" w:char="00A3"/>
            </w:r>
          </w:p>
        </w:tc>
      </w:tr>
      <w:tr w14:paraId="6F813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66" w:type="pct"/>
            <w:gridSpan w:val="2"/>
            <w:vAlign w:val="center"/>
          </w:tcPr>
          <w:p w14:paraId="748E7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val="en-US" w:eastAsia="zh-CN"/>
              </w:rPr>
              <w:t>区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eastAsia="zh-CN"/>
              </w:rPr>
              <w:t>农业部门意见</w:t>
            </w:r>
          </w:p>
        </w:tc>
        <w:tc>
          <w:tcPr>
            <w:tcW w:w="3533" w:type="pct"/>
            <w:gridSpan w:val="4"/>
          </w:tcPr>
          <w:p w14:paraId="65F25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仿宋" w:hAnsi="仿宋" w:eastAsia="仿宋"/>
                <w:snapToGrid w:val="0"/>
                <w:color w:val="000000"/>
                <w:kern w:val="3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val="en-US" w:eastAsia="zh-CN"/>
              </w:rPr>
              <w:t xml:space="preserve">                盖章</w:t>
            </w:r>
          </w:p>
          <w:p w14:paraId="23A9C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仿宋" w:hAnsi="仿宋" w:eastAsia="仿宋"/>
                <w:snapToGrid w:val="0"/>
                <w:color w:val="000000"/>
                <w:kern w:val="3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eastAsia="zh-CN"/>
              </w:rPr>
              <w:t>签字：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val="en-US" w:eastAsia="zh-CN"/>
              </w:rPr>
              <w:t xml:space="preserve">                    2026年  月  日  </w:t>
            </w:r>
          </w:p>
        </w:tc>
      </w:tr>
      <w:tr w14:paraId="3BF59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466" w:type="pct"/>
            <w:gridSpan w:val="2"/>
            <w:vAlign w:val="center"/>
          </w:tcPr>
          <w:p w14:paraId="797BB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eastAsia="zh-CN"/>
              </w:rPr>
              <w:t>所在镇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val="en-US" w:eastAsia="zh-CN"/>
              </w:rPr>
              <w:t>区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eastAsia="zh-CN"/>
              </w:rPr>
              <w:t>政府意见</w:t>
            </w:r>
          </w:p>
        </w:tc>
        <w:tc>
          <w:tcPr>
            <w:tcW w:w="3533" w:type="pct"/>
            <w:gridSpan w:val="4"/>
            <w:vAlign w:val="bottom"/>
          </w:tcPr>
          <w:p w14:paraId="31AA7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仿宋" w:hAnsi="仿宋" w:eastAsia="仿宋"/>
                <w:snapToGrid w:val="0"/>
                <w:color w:val="000000"/>
                <w:kern w:val="3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val="en-US" w:eastAsia="zh-CN"/>
              </w:rPr>
              <w:t xml:space="preserve">                                盖章</w:t>
            </w:r>
          </w:p>
          <w:p w14:paraId="6A9F1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仿宋" w:hAnsi="仿宋" w:eastAsia="仿宋"/>
                <w:snapToGrid w:val="0"/>
                <w:color w:val="000000"/>
                <w:kern w:val="3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eastAsia="zh-CN"/>
              </w:rPr>
              <w:t>签字：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val="en-US" w:eastAsia="zh-CN"/>
              </w:rPr>
              <w:t xml:space="preserve">                    2026年  月  日             </w:t>
            </w:r>
          </w:p>
        </w:tc>
      </w:tr>
      <w:tr w14:paraId="533FE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466" w:type="pct"/>
            <w:gridSpan w:val="2"/>
            <w:vAlign w:val="center"/>
          </w:tcPr>
          <w:p w14:paraId="540B5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eastAsia="zh-CN"/>
              </w:rPr>
              <w:t>技术指导专家组意见</w:t>
            </w:r>
          </w:p>
        </w:tc>
        <w:tc>
          <w:tcPr>
            <w:tcW w:w="3533" w:type="pct"/>
            <w:gridSpan w:val="4"/>
            <w:vAlign w:val="bottom"/>
          </w:tcPr>
          <w:p w14:paraId="6CDE3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仿宋" w:hAnsi="仿宋" w:eastAsia="仿宋"/>
                <w:snapToGrid w:val="0"/>
                <w:color w:val="000000"/>
                <w:kern w:val="3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val="en-US" w:eastAsia="zh-CN"/>
              </w:rPr>
              <w:t xml:space="preserve">                               盖章</w:t>
            </w:r>
          </w:p>
          <w:p w14:paraId="7A733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ascii="仿宋" w:hAnsi="仿宋" w:eastAsia="仿宋"/>
                <w:snapToGrid w:val="0"/>
                <w:color w:val="000000"/>
                <w:kern w:val="3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eastAsia="zh-CN"/>
              </w:rPr>
              <w:t>签字：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val="en-US" w:eastAsia="zh-CN"/>
              </w:rPr>
              <w:t xml:space="preserve">                    2026年  月  日 </w:t>
            </w:r>
          </w:p>
        </w:tc>
      </w:tr>
      <w:tr w14:paraId="42843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466" w:type="pct"/>
            <w:gridSpan w:val="2"/>
            <w:vAlign w:val="center"/>
          </w:tcPr>
          <w:p w14:paraId="2637F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eastAsia="zh-CN"/>
              </w:rPr>
              <w:t>秸秆综合利用领导小组审核意见</w:t>
            </w:r>
          </w:p>
        </w:tc>
        <w:tc>
          <w:tcPr>
            <w:tcW w:w="3533" w:type="pct"/>
            <w:gridSpan w:val="4"/>
            <w:vAlign w:val="bottom"/>
          </w:tcPr>
          <w:p w14:paraId="7EF59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仿宋" w:hAnsi="仿宋" w:eastAsia="仿宋"/>
                <w:snapToGrid w:val="0"/>
                <w:color w:val="000000"/>
                <w:kern w:val="3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val="en-US" w:eastAsia="zh-CN"/>
              </w:rPr>
              <w:t xml:space="preserve">                               盖章</w:t>
            </w:r>
          </w:p>
          <w:p w14:paraId="242A3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ascii="仿宋" w:hAnsi="仿宋" w:eastAsia="仿宋"/>
                <w:snapToGrid w:val="0"/>
                <w:color w:val="000000"/>
                <w:kern w:val="3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eastAsia="zh-CN"/>
              </w:rPr>
              <w:t>签字：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32"/>
                <w:sz w:val="28"/>
                <w:szCs w:val="28"/>
                <w:lang w:val="en-US" w:eastAsia="zh-CN"/>
              </w:rPr>
              <w:t xml:space="preserve">                    2026年  月  日</w:t>
            </w:r>
          </w:p>
        </w:tc>
      </w:tr>
    </w:tbl>
    <w:p w14:paraId="57D99CC9"/>
    <w:p w14:paraId="25AF2B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4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2026-03-10T06:30:51Z</dcterms:created>
  <dc:creator>ZWFW</dc:creator>
  <cp:lastModifiedBy>周玉洁</cp:lastModifiedBy>
  <dcterms:modified xsi:type="dcterms:W3CDTF">2026-03-10T06:30:57Z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DocerSaveRecord">
    <vt:lpwstr>eyJoZGlkIjoiYmZkMGI0N2IyMGI5ZDkxMTM5YWJjYWUzNDI2NjJiODMiLCJ1c2VySWQiOiIyMTEwNTgyODQifQ==</vt:lpwstr>
  </property>
  <property fmtid="{D5CDD505-2E9C-101B-9397-08002B2CF9AE}" pid="4" name="ICV">
    <vt:lpwstr>34662DE194AC4DDFAC3B91F5D0CDB6E3_12</vt:lpwstr>
  </property>
</Properties>
</file>