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216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870"/>
        <w:gridCol w:w="2963"/>
        <w:gridCol w:w="1575"/>
        <w:gridCol w:w="2162"/>
        <w:gridCol w:w="1363"/>
        <w:gridCol w:w="1087"/>
        <w:gridCol w:w="675"/>
        <w:gridCol w:w="1763"/>
        <w:gridCol w:w="4512"/>
        <w:gridCol w:w="4512"/>
        <w:gridCol w:w="4512"/>
        <w:gridCol w:w="4512"/>
        <w:gridCol w:w="4512"/>
        <w:gridCol w:w="45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7072" w:type="dxa"/>
          <w:trHeight w:val="42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7072" w:type="dxa"/>
          <w:trHeight w:val="570" w:hRule="atLeast"/>
        </w:trPr>
        <w:tc>
          <w:tcPr>
            <w:tcW w:w="1110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阳新县重点帮扶产品及供应商推荐名录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7072" w:type="dxa"/>
          <w:trHeight w:val="115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 村</w:t>
            </w:r>
          </w:p>
        </w:tc>
        <w:tc>
          <w:tcPr>
            <w:tcW w:w="2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产品品类</w:t>
            </w:r>
          </w:p>
        </w:tc>
        <w:tc>
          <w:tcPr>
            <w:tcW w:w="2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年产量（斤）</w:t>
            </w:r>
          </w:p>
        </w:tc>
        <w:tc>
          <w:tcPr>
            <w:tcW w:w="10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年产量总价值（万元）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带贫成效（人）</w:t>
            </w:r>
          </w:p>
        </w:tc>
        <w:tc>
          <w:tcPr>
            <w:tcW w:w="1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7072" w:type="dxa"/>
          <w:trHeight w:val="315" w:hRule="atLeast"/>
        </w:trPr>
        <w:tc>
          <w:tcPr>
            <w:tcW w:w="195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计</w:t>
            </w:r>
          </w:p>
        </w:tc>
        <w:tc>
          <w:tcPr>
            <w:tcW w:w="2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7072" w:type="dxa"/>
          <w:trHeight w:val="328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兴国镇</w:t>
            </w:r>
          </w:p>
        </w:tc>
        <w:tc>
          <w:tcPr>
            <w:tcW w:w="2963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湖北新农康农业发展有限公司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米面粮油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山茶油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2万斤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120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7072" w:type="dxa"/>
          <w:trHeight w:val="328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87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米面粮油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大米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40万斤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160</w:t>
            </w:r>
          </w:p>
        </w:tc>
        <w:tc>
          <w:tcPr>
            <w:tcW w:w="6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7072" w:type="dxa"/>
          <w:trHeight w:val="328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87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米面粮油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面条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1万斤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6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7072" w:type="dxa"/>
          <w:trHeight w:val="328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87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时令鲜蔬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香菇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4万斤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6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7072" w:type="dxa"/>
          <w:trHeight w:val="328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87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农副加工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蜂蜜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4万斤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6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7072" w:type="dxa"/>
          <w:trHeight w:val="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87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农副加工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花茶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1.1万斤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6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供销社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7072" w:type="dxa"/>
          <w:trHeight w:val="328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87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时令鲜蔬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花菇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1万斤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6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7072" w:type="dxa"/>
          <w:trHeight w:val="328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87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米面粮油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调和油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6万斤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6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7072" w:type="dxa"/>
          <w:trHeight w:val="328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87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米面粮油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玉米油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6万斤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6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7072" w:type="dxa"/>
          <w:trHeight w:val="328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87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农副加工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干木耳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1万斤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6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扶贫办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7072" w:type="dxa"/>
          <w:trHeight w:val="328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87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农副加工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干黄花菜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1万斤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6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7072" w:type="dxa"/>
          <w:trHeight w:val="328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87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农副加工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干豆角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0.4万斤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7072" w:type="dxa"/>
          <w:trHeight w:val="328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87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农副加工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萝卜干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1万斤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67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市场监督管理局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7072" w:type="dxa"/>
          <w:trHeight w:val="328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870" w:type="dxa"/>
            <w:vMerge w:val="restart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王英镇</w:t>
            </w:r>
          </w:p>
        </w:tc>
        <w:tc>
          <w:tcPr>
            <w:tcW w:w="2963" w:type="dxa"/>
            <w:vMerge w:val="restart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阳新县纵横种养殖专业合作社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禽畜肉蛋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纵横富康土鸡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6000只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675" w:type="dxa"/>
            <w:vMerge w:val="restart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公共检查中心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7072" w:type="dxa"/>
          <w:trHeight w:val="328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87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禽畜肉蛋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纵横富康土鸡蛋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600000枚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72</w:t>
            </w:r>
          </w:p>
        </w:tc>
        <w:tc>
          <w:tcPr>
            <w:tcW w:w="67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7072" w:type="dxa"/>
          <w:trHeight w:val="328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870" w:type="dxa"/>
            <w:vMerge w:val="restart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浮屠镇</w:t>
            </w:r>
          </w:p>
        </w:tc>
        <w:tc>
          <w:tcPr>
            <w:tcW w:w="2963" w:type="dxa"/>
            <w:vMerge w:val="restart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湖北冠林农业科技有限公司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米面粮油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野香优海丝大米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50000斤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675" w:type="dxa"/>
            <w:vMerge w:val="restart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7072" w:type="dxa"/>
          <w:trHeight w:val="328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87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米面粮油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5L纯菜籽油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10000桶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6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7072" w:type="dxa"/>
          <w:trHeight w:val="328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87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米面粮油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5L纯芝麻油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10000桶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260</w:t>
            </w:r>
          </w:p>
        </w:tc>
        <w:tc>
          <w:tcPr>
            <w:tcW w:w="6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7072" w:type="dxa"/>
          <w:trHeight w:val="328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87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新鲜水果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红心火龙果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300000斤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450</w:t>
            </w:r>
          </w:p>
        </w:tc>
        <w:tc>
          <w:tcPr>
            <w:tcW w:w="67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7072" w:type="dxa"/>
          <w:trHeight w:val="328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75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7072" w:type="dxa"/>
          <w:trHeight w:val="328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75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7072" w:type="dxa"/>
          <w:trHeight w:val="328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75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7072" w:type="dxa"/>
          <w:trHeight w:val="328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75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7072" w:type="dxa"/>
          <w:trHeight w:val="328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75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7072" w:type="dxa"/>
          <w:trHeight w:val="328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75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7072" w:type="dxa"/>
          <w:trHeight w:val="328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75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7072" w:type="dxa"/>
          <w:trHeight w:val="328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75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10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米面粮油</w:t>
            </w:r>
          </w:p>
        </w:tc>
        <w:tc>
          <w:tcPr>
            <w:tcW w:w="4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调和油</w:t>
            </w:r>
          </w:p>
        </w:tc>
        <w:tc>
          <w:tcPr>
            <w:tcW w:w="4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6万斤</w:t>
            </w:r>
          </w:p>
        </w:tc>
        <w:tc>
          <w:tcPr>
            <w:tcW w:w="4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451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512" w:type="dxa"/>
            <w:shd w:val="clear" w:color="auto" w:fill="auto"/>
            <w:vAlign w:val="center"/>
          </w:tcPr>
          <w:p>
            <w:pPr>
              <w:jc w:val="both"/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10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米面粮油</w:t>
            </w:r>
          </w:p>
        </w:tc>
        <w:tc>
          <w:tcPr>
            <w:tcW w:w="4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调和油</w:t>
            </w:r>
          </w:p>
        </w:tc>
        <w:tc>
          <w:tcPr>
            <w:tcW w:w="4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6万斤</w:t>
            </w:r>
          </w:p>
        </w:tc>
        <w:tc>
          <w:tcPr>
            <w:tcW w:w="4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451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512" w:type="dxa"/>
            <w:shd w:val="clear" w:color="auto" w:fill="auto"/>
            <w:vAlign w:val="center"/>
          </w:tcPr>
          <w:p>
            <w:pPr>
              <w:jc w:val="both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7072" w:type="dxa"/>
          <w:trHeight w:val="40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7072" w:type="dxa"/>
          <w:trHeight w:val="40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7072" w:type="dxa"/>
          <w:trHeight w:val="40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7072" w:type="dxa"/>
          <w:trHeight w:val="40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7072" w:type="dxa"/>
          <w:trHeight w:val="40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7072" w:type="dxa"/>
          <w:trHeight w:val="40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27F2C"/>
    <w:rsid w:val="0FA2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2021-07-30T07:51:00Z</dcterms:created>
  <dc:creator>阿伍珂</dc:creator>
  <cp:lastModifiedBy>阿伍珂</cp:lastModifiedBy>
  <dcterms:modified xsi:type="dcterms:W3CDTF">2021-07-30T07:52:36Z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912F3C15CC2B42F5A2FCF613DACC1445</vt:lpwstr>
  </property>
</Properties>
</file>