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02" w:rsidRDefault="00CE0D77"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表</w:t>
      </w:r>
      <w:r w:rsidR="00ED1D06"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：</w:t>
      </w:r>
    </w:p>
    <w:p w:rsidR="005F6C02" w:rsidRDefault="005F6C02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5F6C02" w:rsidRDefault="00CE0D77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 w:rsidRPr="00ED1D06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202</w:t>
      </w:r>
      <w:r w:rsidR="00637F23" w:rsidRPr="00ED1D06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年阳新县农业机械化</w:t>
      </w:r>
      <w:r w:rsidR="00C61808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新机具新技术</w:t>
      </w:r>
      <w:r w:rsidR="00ED1D06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推广</w:t>
      </w:r>
      <w:r w:rsidR="00FC0C73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宣传</w:t>
      </w:r>
      <w:r w:rsidR="00ED1D06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培训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奖补资金</w:t>
      </w:r>
      <w:r w:rsidR="00ED1D06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发放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表</w:t>
      </w:r>
    </w:p>
    <w:p w:rsidR="005F6C02" w:rsidRDefault="005F6C02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tbl>
      <w:tblPr>
        <w:tblStyle w:val="a3"/>
        <w:tblW w:w="9794" w:type="dxa"/>
        <w:tblInd w:w="-289" w:type="dxa"/>
        <w:tblLayout w:type="fixed"/>
        <w:tblLook w:val="04A0"/>
      </w:tblPr>
      <w:tblGrid>
        <w:gridCol w:w="2489"/>
        <w:gridCol w:w="1216"/>
        <w:gridCol w:w="2474"/>
        <w:gridCol w:w="1110"/>
        <w:gridCol w:w="1230"/>
        <w:gridCol w:w="1275"/>
      </w:tblGrid>
      <w:tr w:rsidR="005F6C02">
        <w:trPr>
          <w:trHeight w:val="1138"/>
          <w:tblHeader/>
        </w:trPr>
        <w:tc>
          <w:tcPr>
            <w:tcW w:w="2489" w:type="dxa"/>
            <w:vAlign w:val="center"/>
          </w:tcPr>
          <w:p w:rsidR="005F6C02" w:rsidRDefault="006616A7" w:rsidP="00CE0D77">
            <w:pPr>
              <w:ind w:left="630" w:hangingChars="300" w:hanging="63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pict>
                <v:line id="_x0000_s1026" style="position:absolute;left:0;text-align:left;z-index:251658240" from="-5.45pt,1.55pt" to="119.05pt,61.45pt" o:gfxdata="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VhEIfXAAAACQEAAA8AAAAAAAAAAQAgAAAAIgAAAGRycy9kb3ducmV2LnhtbFBLAQIUABQA&#10;AAAIAIdO4kCfVBEJ8QEAAMIDAAAOAAAAAAAAAAEAIAAAACYBAABkcnMvZTJvRG9jLnhtbFBLBQYA&#10;AAAABgAGAFkBAACJBQAAAAA=&#10;" strokecolor="black [3200]" strokeweight=".5pt">
                  <v:stroke joinstyle="miter"/>
                </v:line>
              </w:pict>
            </w:r>
            <w:r w:rsidR="00CE0D77">
              <w:rPr>
                <w:rFonts w:asciiTheme="minorEastAsia" w:hAnsiTheme="minorEastAsia" w:cstheme="minorEastAsia" w:hint="eastAsia"/>
                <w:szCs w:val="21"/>
              </w:rPr>
              <w:t>项目</w:t>
            </w:r>
          </w:p>
          <w:p w:rsidR="005F6C02" w:rsidRDefault="00CE0D77">
            <w:pPr>
              <w:ind w:left="210" w:hangingChars="100" w:hanging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</w:t>
            </w:r>
          </w:p>
          <w:p w:rsidR="005F6C02" w:rsidRDefault="005F6C02">
            <w:pPr>
              <w:ind w:left="210" w:hangingChars="100" w:hanging="21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5F6C02" w:rsidRDefault="00CE0D77">
            <w:pPr>
              <w:ind w:left="210" w:hangingChars="100" w:hanging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姓名或组织名称</w:t>
            </w:r>
          </w:p>
        </w:tc>
        <w:tc>
          <w:tcPr>
            <w:tcW w:w="1216" w:type="dxa"/>
            <w:vAlign w:val="center"/>
          </w:tcPr>
          <w:p w:rsidR="005F6C02" w:rsidRDefault="00CE0D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镇区</w:t>
            </w:r>
          </w:p>
        </w:tc>
        <w:tc>
          <w:tcPr>
            <w:tcW w:w="2474" w:type="dxa"/>
            <w:vAlign w:val="center"/>
          </w:tcPr>
          <w:p w:rsidR="005F6C02" w:rsidRDefault="00CE0D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奖补内容</w:t>
            </w:r>
          </w:p>
        </w:tc>
        <w:tc>
          <w:tcPr>
            <w:tcW w:w="1110" w:type="dxa"/>
            <w:vAlign w:val="center"/>
          </w:tcPr>
          <w:p w:rsidR="005F6C02" w:rsidRDefault="00CE0D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 量</w:t>
            </w:r>
          </w:p>
          <w:p w:rsidR="005F6C02" w:rsidRDefault="005F6C02" w:rsidP="00C6180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5F6C02" w:rsidRDefault="00CE0D77" w:rsidP="00C02F2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奖补标准（元/</w:t>
            </w:r>
            <w:r w:rsidR="00C02F2A">
              <w:rPr>
                <w:rFonts w:asciiTheme="minorEastAsia" w:hAnsiTheme="minorEastAsia" w:cstheme="minorEastAsia" w:hint="eastAsia"/>
                <w:szCs w:val="21"/>
              </w:rPr>
              <w:t>户）</w:t>
            </w:r>
          </w:p>
        </w:tc>
        <w:tc>
          <w:tcPr>
            <w:tcW w:w="1275" w:type="dxa"/>
            <w:vAlign w:val="center"/>
          </w:tcPr>
          <w:p w:rsidR="005F6C02" w:rsidRDefault="00CE0D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奖补</w:t>
            </w:r>
          </w:p>
          <w:p w:rsidR="005F6C02" w:rsidRDefault="00CE0D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金额</w:t>
            </w:r>
          </w:p>
          <w:p w:rsidR="005F6C02" w:rsidRDefault="00CE0D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（元）</w:t>
            </w:r>
          </w:p>
        </w:tc>
      </w:tr>
      <w:tr w:rsidR="005F6C02">
        <w:trPr>
          <w:trHeight w:val="734"/>
        </w:trPr>
        <w:tc>
          <w:tcPr>
            <w:tcW w:w="2489" w:type="dxa"/>
            <w:vAlign w:val="center"/>
          </w:tcPr>
          <w:p w:rsidR="005F6C02" w:rsidRDefault="00A0125F" w:rsidP="00D977D3">
            <w:pPr>
              <w:ind w:left="735" w:hangingChars="350" w:hanging="735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阳新县国现农机专业合作社</w:t>
            </w:r>
          </w:p>
        </w:tc>
        <w:tc>
          <w:tcPr>
            <w:tcW w:w="1216" w:type="dxa"/>
            <w:vAlign w:val="center"/>
          </w:tcPr>
          <w:p w:rsidR="005F6C02" w:rsidRDefault="00A012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浮屠镇</w:t>
            </w:r>
          </w:p>
        </w:tc>
        <w:tc>
          <w:tcPr>
            <w:tcW w:w="2474" w:type="dxa"/>
            <w:vAlign w:val="center"/>
          </w:tcPr>
          <w:p w:rsidR="005F6C02" w:rsidRDefault="00A0125F" w:rsidP="001759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新机具新技术</w:t>
            </w:r>
            <w:r w:rsidR="001759EC">
              <w:rPr>
                <w:rFonts w:asciiTheme="minorEastAsia" w:hAnsiTheme="minorEastAsia" w:cstheme="minorEastAsia" w:hint="eastAsia"/>
                <w:szCs w:val="21"/>
              </w:rPr>
              <w:t>推广</w:t>
            </w:r>
            <w:r w:rsidR="009F76C9">
              <w:rPr>
                <w:rFonts w:asciiTheme="minorEastAsia" w:hAnsiTheme="minorEastAsia" w:cstheme="minorEastAsia" w:hint="eastAsia"/>
                <w:szCs w:val="21"/>
              </w:rPr>
              <w:t>与宣传</w:t>
            </w:r>
            <w:r w:rsidR="001759EC">
              <w:rPr>
                <w:rFonts w:asciiTheme="minorEastAsia" w:hAnsiTheme="minorEastAsia" w:cstheme="minorEastAsia" w:hint="eastAsia"/>
                <w:szCs w:val="21"/>
              </w:rPr>
              <w:t>培训</w:t>
            </w:r>
            <w:r>
              <w:rPr>
                <w:rFonts w:asciiTheme="minorEastAsia" w:hAnsiTheme="minorEastAsia" w:cstheme="minorEastAsia" w:hint="eastAsia"/>
                <w:szCs w:val="21"/>
              </w:rPr>
              <w:t>奖补资金</w:t>
            </w:r>
          </w:p>
        </w:tc>
        <w:tc>
          <w:tcPr>
            <w:tcW w:w="1110" w:type="dxa"/>
            <w:vAlign w:val="center"/>
          </w:tcPr>
          <w:p w:rsidR="005F6C02" w:rsidRDefault="00CE0D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 w:rsidR="005F6C02" w:rsidRDefault="00A0125F" w:rsidP="00896D6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 w:rsidR="00896D66"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000</w:t>
            </w:r>
          </w:p>
        </w:tc>
        <w:tc>
          <w:tcPr>
            <w:tcW w:w="1275" w:type="dxa"/>
            <w:vAlign w:val="center"/>
          </w:tcPr>
          <w:p w:rsidR="005F6C02" w:rsidRDefault="00A0125F" w:rsidP="00896D6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 w:rsidR="00896D66"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000</w:t>
            </w:r>
          </w:p>
        </w:tc>
      </w:tr>
      <w:tr w:rsidR="005F6C02">
        <w:trPr>
          <w:trHeight w:val="734"/>
        </w:trPr>
        <w:tc>
          <w:tcPr>
            <w:tcW w:w="2489" w:type="dxa"/>
            <w:vAlign w:val="center"/>
          </w:tcPr>
          <w:p w:rsidR="005F6C02" w:rsidRDefault="00CE0D77" w:rsidP="00D977D3">
            <w:pPr>
              <w:ind w:left="525" w:hangingChars="250" w:hanging="525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 w:rsidR="00637F23">
              <w:rPr>
                <w:rFonts w:asciiTheme="minorEastAsia" w:hAnsiTheme="minorEastAsia" w:cstheme="minorEastAsia" w:hint="eastAsia"/>
                <w:szCs w:val="21"/>
              </w:rPr>
              <w:t>阳新县枫林镇彬朋农机专业合作社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</w:p>
        </w:tc>
        <w:tc>
          <w:tcPr>
            <w:tcW w:w="1216" w:type="dxa"/>
            <w:vAlign w:val="center"/>
          </w:tcPr>
          <w:p w:rsidR="005F6C02" w:rsidRDefault="00637F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枫林镇</w:t>
            </w:r>
          </w:p>
        </w:tc>
        <w:tc>
          <w:tcPr>
            <w:tcW w:w="2474" w:type="dxa"/>
            <w:vAlign w:val="center"/>
          </w:tcPr>
          <w:p w:rsidR="005F6C02" w:rsidRDefault="001759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新机具新技术推广</w:t>
            </w:r>
            <w:r w:rsidR="009F76C9">
              <w:rPr>
                <w:rFonts w:asciiTheme="minorEastAsia" w:hAnsiTheme="minorEastAsia" w:cstheme="minorEastAsia" w:hint="eastAsia"/>
                <w:szCs w:val="21"/>
              </w:rPr>
              <w:t>与宣传</w:t>
            </w:r>
            <w:r>
              <w:rPr>
                <w:rFonts w:asciiTheme="minorEastAsia" w:hAnsiTheme="minorEastAsia" w:cstheme="minorEastAsia" w:hint="eastAsia"/>
                <w:szCs w:val="21"/>
              </w:rPr>
              <w:t>培训奖补资金</w:t>
            </w:r>
          </w:p>
        </w:tc>
        <w:tc>
          <w:tcPr>
            <w:tcW w:w="1110" w:type="dxa"/>
            <w:vAlign w:val="center"/>
          </w:tcPr>
          <w:p w:rsidR="005F6C02" w:rsidRDefault="00637F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 w:rsidR="005F6C02" w:rsidRDefault="00637F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  <w:tc>
          <w:tcPr>
            <w:tcW w:w="1275" w:type="dxa"/>
            <w:vAlign w:val="center"/>
          </w:tcPr>
          <w:p w:rsidR="005F6C02" w:rsidRDefault="00637F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</w:tr>
      <w:tr w:rsidR="005F6C02">
        <w:trPr>
          <w:trHeight w:val="734"/>
        </w:trPr>
        <w:tc>
          <w:tcPr>
            <w:tcW w:w="2489" w:type="dxa"/>
            <w:vAlign w:val="center"/>
          </w:tcPr>
          <w:p w:rsidR="005F6C02" w:rsidRDefault="00637F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阳新县石坑村农丰农业机械化精准扶贫专业合作社</w:t>
            </w:r>
          </w:p>
          <w:p w:rsidR="00637F23" w:rsidRDefault="00637F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5F6C02" w:rsidRDefault="00637F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排市镇</w:t>
            </w:r>
          </w:p>
        </w:tc>
        <w:tc>
          <w:tcPr>
            <w:tcW w:w="2474" w:type="dxa"/>
            <w:vAlign w:val="center"/>
          </w:tcPr>
          <w:p w:rsidR="005F6C02" w:rsidRDefault="001759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新机具新技术推广</w:t>
            </w:r>
            <w:r w:rsidR="009F76C9">
              <w:rPr>
                <w:rFonts w:asciiTheme="minorEastAsia" w:hAnsiTheme="minorEastAsia" w:cstheme="minorEastAsia" w:hint="eastAsia"/>
                <w:szCs w:val="21"/>
              </w:rPr>
              <w:t>与宣传</w:t>
            </w:r>
            <w:r>
              <w:rPr>
                <w:rFonts w:asciiTheme="minorEastAsia" w:hAnsiTheme="minorEastAsia" w:cstheme="minorEastAsia" w:hint="eastAsia"/>
                <w:szCs w:val="21"/>
              </w:rPr>
              <w:t>培训奖补资金</w:t>
            </w:r>
          </w:p>
        </w:tc>
        <w:tc>
          <w:tcPr>
            <w:tcW w:w="1110" w:type="dxa"/>
            <w:vAlign w:val="center"/>
          </w:tcPr>
          <w:p w:rsidR="005F6C02" w:rsidRDefault="00637F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 w:rsidR="005F6C02" w:rsidRDefault="00637F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  <w:tc>
          <w:tcPr>
            <w:tcW w:w="1275" w:type="dxa"/>
            <w:vAlign w:val="center"/>
          </w:tcPr>
          <w:p w:rsidR="005F6C02" w:rsidRDefault="00637F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</w:tr>
      <w:tr w:rsidR="005F6C02">
        <w:trPr>
          <w:trHeight w:val="734"/>
        </w:trPr>
        <w:tc>
          <w:tcPr>
            <w:tcW w:w="2489" w:type="dxa"/>
            <w:vAlign w:val="center"/>
          </w:tcPr>
          <w:p w:rsidR="005F6C02" w:rsidRDefault="00637F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阳新县</w:t>
            </w:r>
            <w:r w:rsidR="001759EC">
              <w:rPr>
                <w:rFonts w:asciiTheme="minorEastAsia" w:hAnsiTheme="minorEastAsia" w:cstheme="minorEastAsia" w:hint="eastAsia"/>
                <w:szCs w:val="21"/>
              </w:rPr>
              <w:t>军垦雷明生态种养殖专业合作社</w:t>
            </w:r>
          </w:p>
        </w:tc>
        <w:tc>
          <w:tcPr>
            <w:tcW w:w="1216" w:type="dxa"/>
            <w:vAlign w:val="center"/>
          </w:tcPr>
          <w:p w:rsidR="005F6C02" w:rsidRDefault="001759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军垦农场</w:t>
            </w:r>
          </w:p>
        </w:tc>
        <w:tc>
          <w:tcPr>
            <w:tcW w:w="2474" w:type="dxa"/>
            <w:vAlign w:val="center"/>
          </w:tcPr>
          <w:p w:rsidR="005F6C02" w:rsidRDefault="001759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新机具新技术推广</w:t>
            </w:r>
            <w:r w:rsidR="009F76C9">
              <w:rPr>
                <w:rFonts w:asciiTheme="minorEastAsia" w:hAnsiTheme="minorEastAsia" w:cstheme="minorEastAsia" w:hint="eastAsia"/>
                <w:szCs w:val="21"/>
              </w:rPr>
              <w:t>与宣传</w:t>
            </w:r>
            <w:r>
              <w:rPr>
                <w:rFonts w:asciiTheme="minorEastAsia" w:hAnsiTheme="minorEastAsia" w:cstheme="minorEastAsia" w:hint="eastAsia"/>
                <w:szCs w:val="21"/>
              </w:rPr>
              <w:t>培训奖补资金</w:t>
            </w:r>
          </w:p>
        </w:tc>
        <w:tc>
          <w:tcPr>
            <w:tcW w:w="1110" w:type="dxa"/>
            <w:vAlign w:val="center"/>
          </w:tcPr>
          <w:p w:rsidR="005F6C02" w:rsidRDefault="001759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 w:rsidR="005F6C02" w:rsidRDefault="001759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  <w:tc>
          <w:tcPr>
            <w:tcW w:w="1275" w:type="dxa"/>
            <w:vAlign w:val="center"/>
          </w:tcPr>
          <w:p w:rsidR="005F6C02" w:rsidRDefault="001759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</w:tr>
      <w:tr w:rsidR="00071178">
        <w:trPr>
          <w:trHeight w:val="734"/>
        </w:trPr>
        <w:tc>
          <w:tcPr>
            <w:tcW w:w="2489" w:type="dxa"/>
            <w:vAlign w:val="center"/>
          </w:tcPr>
          <w:p w:rsidR="00071178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阳新县祥盛生态种养殖专业合作社</w:t>
            </w:r>
          </w:p>
        </w:tc>
        <w:tc>
          <w:tcPr>
            <w:tcW w:w="1216" w:type="dxa"/>
            <w:vAlign w:val="center"/>
          </w:tcPr>
          <w:p w:rsidR="00071178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浮屠镇</w:t>
            </w:r>
          </w:p>
        </w:tc>
        <w:tc>
          <w:tcPr>
            <w:tcW w:w="2474" w:type="dxa"/>
            <w:vAlign w:val="center"/>
          </w:tcPr>
          <w:p w:rsidR="00071178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新机具新技术推广与宣传培训奖补资金</w:t>
            </w:r>
          </w:p>
        </w:tc>
        <w:tc>
          <w:tcPr>
            <w:tcW w:w="1110" w:type="dxa"/>
            <w:vAlign w:val="center"/>
          </w:tcPr>
          <w:p w:rsidR="00071178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 w:rsidR="00071178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  <w:tc>
          <w:tcPr>
            <w:tcW w:w="1275" w:type="dxa"/>
            <w:vAlign w:val="center"/>
          </w:tcPr>
          <w:p w:rsidR="00071178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</w:tr>
      <w:tr w:rsidR="001759EC">
        <w:trPr>
          <w:trHeight w:val="734"/>
        </w:trPr>
        <w:tc>
          <w:tcPr>
            <w:tcW w:w="2489" w:type="dxa"/>
            <w:vAlign w:val="center"/>
          </w:tcPr>
          <w:p w:rsidR="001759EC" w:rsidRDefault="00CB09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阳新农业科技园荆头山农机专业合作社</w:t>
            </w:r>
          </w:p>
        </w:tc>
        <w:tc>
          <w:tcPr>
            <w:tcW w:w="1216" w:type="dxa"/>
            <w:vAlign w:val="center"/>
          </w:tcPr>
          <w:p w:rsidR="001759EC" w:rsidRDefault="00CB09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荆头山农场</w:t>
            </w:r>
          </w:p>
        </w:tc>
        <w:tc>
          <w:tcPr>
            <w:tcW w:w="2474" w:type="dxa"/>
            <w:vAlign w:val="center"/>
          </w:tcPr>
          <w:p w:rsidR="001759EC" w:rsidRDefault="00CB09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新机具新技术推广与宣传培训奖补资金</w:t>
            </w:r>
          </w:p>
        </w:tc>
        <w:tc>
          <w:tcPr>
            <w:tcW w:w="1110" w:type="dxa"/>
            <w:vAlign w:val="center"/>
          </w:tcPr>
          <w:p w:rsidR="001759EC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 w:rsidR="001759EC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  <w:tc>
          <w:tcPr>
            <w:tcW w:w="1275" w:type="dxa"/>
            <w:vAlign w:val="center"/>
          </w:tcPr>
          <w:p w:rsidR="001759EC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</w:tr>
      <w:tr w:rsidR="001759EC">
        <w:trPr>
          <w:trHeight w:val="734"/>
        </w:trPr>
        <w:tc>
          <w:tcPr>
            <w:tcW w:w="2489" w:type="dxa"/>
            <w:vAlign w:val="center"/>
          </w:tcPr>
          <w:p w:rsidR="001759EC" w:rsidRDefault="00CB09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阳新县灿光家庭农场</w:t>
            </w:r>
          </w:p>
        </w:tc>
        <w:tc>
          <w:tcPr>
            <w:tcW w:w="1216" w:type="dxa"/>
            <w:vAlign w:val="center"/>
          </w:tcPr>
          <w:p w:rsidR="001759EC" w:rsidRDefault="00CB09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陶港镇</w:t>
            </w:r>
          </w:p>
        </w:tc>
        <w:tc>
          <w:tcPr>
            <w:tcW w:w="2474" w:type="dxa"/>
            <w:vAlign w:val="center"/>
          </w:tcPr>
          <w:p w:rsidR="001759EC" w:rsidRDefault="00CB09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新机具新技术推广与宣传培训奖补资金</w:t>
            </w:r>
          </w:p>
        </w:tc>
        <w:tc>
          <w:tcPr>
            <w:tcW w:w="1110" w:type="dxa"/>
            <w:vAlign w:val="center"/>
          </w:tcPr>
          <w:p w:rsidR="001759EC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 w:rsidR="001759EC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  <w:tc>
          <w:tcPr>
            <w:tcW w:w="1275" w:type="dxa"/>
            <w:vAlign w:val="center"/>
          </w:tcPr>
          <w:p w:rsidR="001759EC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</w:tr>
      <w:tr w:rsidR="00CB09F0">
        <w:trPr>
          <w:trHeight w:val="734"/>
        </w:trPr>
        <w:tc>
          <w:tcPr>
            <w:tcW w:w="2489" w:type="dxa"/>
            <w:vAlign w:val="center"/>
          </w:tcPr>
          <w:p w:rsidR="00CB09F0" w:rsidRDefault="000903C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阳新县龙港镇利农机专业合作社</w:t>
            </w:r>
          </w:p>
        </w:tc>
        <w:tc>
          <w:tcPr>
            <w:tcW w:w="1216" w:type="dxa"/>
            <w:vAlign w:val="center"/>
          </w:tcPr>
          <w:p w:rsidR="00CB09F0" w:rsidRDefault="000903C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龙港镇</w:t>
            </w:r>
          </w:p>
        </w:tc>
        <w:tc>
          <w:tcPr>
            <w:tcW w:w="2474" w:type="dxa"/>
            <w:vAlign w:val="center"/>
          </w:tcPr>
          <w:p w:rsidR="00CB09F0" w:rsidRDefault="00CB09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新机具新技术推广与宣传培训奖补资金</w:t>
            </w:r>
          </w:p>
        </w:tc>
        <w:tc>
          <w:tcPr>
            <w:tcW w:w="1110" w:type="dxa"/>
            <w:vAlign w:val="center"/>
          </w:tcPr>
          <w:p w:rsidR="00CB09F0" w:rsidRDefault="00CB09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 w:rsidR="00CB09F0" w:rsidRDefault="00CB09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  <w:tc>
          <w:tcPr>
            <w:tcW w:w="1275" w:type="dxa"/>
            <w:vAlign w:val="center"/>
          </w:tcPr>
          <w:p w:rsidR="00CB09F0" w:rsidRDefault="00CB09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</w:tr>
      <w:tr w:rsidR="00071178">
        <w:trPr>
          <w:trHeight w:val="734"/>
        </w:trPr>
        <w:tc>
          <w:tcPr>
            <w:tcW w:w="2489" w:type="dxa"/>
            <w:vAlign w:val="center"/>
          </w:tcPr>
          <w:p w:rsidR="00071178" w:rsidRDefault="000903C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阳新县白沙镇方马农机专业合作社</w:t>
            </w:r>
          </w:p>
        </w:tc>
        <w:tc>
          <w:tcPr>
            <w:tcW w:w="1216" w:type="dxa"/>
            <w:vAlign w:val="center"/>
          </w:tcPr>
          <w:p w:rsidR="00071178" w:rsidRDefault="000903C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白沙镇</w:t>
            </w:r>
          </w:p>
        </w:tc>
        <w:tc>
          <w:tcPr>
            <w:tcW w:w="2474" w:type="dxa"/>
            <w:vAlign w:val="center"/>
          </w:tcPr>
          <w:p w:rsidR="00071178" w:rsidRDefault="00CB09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新机具新技术推广与宣传培训奖补资金</w:t>
            </w:r>
          </w:p>
        </w:tc>
        <w:tc>
          <w:tcPr>
            <w:tcW w:w="1110" w:type="dxa"/>
            <w:vAlign w:val="center"/>
          </w:tcPr>
          <w:p w:rsidR="00071178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 w:rsidR="00071178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  <w:tc>
          <w:tcPr>
            <w:tcW w:w="1275" w:type="dxa"/>
            <w:vAlign w:val="center"/>
          </w:tcPr>
          <w:p w:rsidR="00071178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</w:tr>
      <w:tr w:rsidR="00071178">
        <w:trPr>
          <w:trHeight w:val="734"/>
        </w:trPr>
        <w:tc>
          <w:tcPr>
            <w:tcW w:w="2489" w:type="dxa"/>
            <w:vAlign w:val="center"/>
          </w:tcPr>
          <w:p w:rsidR="00071178" w:rsidRDefault="000903C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阳新县鑫浩种养殖家庭农场</w:t>
            </w:r>
          </w:p>
        </w:tc>
        <w:tc>
          <w:tcPr>
            <w:tcW w:w="1216" w:type="dxa"/>
            <w:vAlign w:val="center"/>
          </w:tcPr>
          <w:p w:rsidR="00071178" w:rsidRDefault="000903C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三溪镇</w:t>
            </w:r>
          </w:p>
        </w:tc>
        <w:tc>
          <w:tcPr>
            <w:tcW w:w="2474" w:type="dxa"/>
            <w:vAlign w:val="center"/>
          </w:tcPr>
          <w:p w:rsidR="00071178" w:rsidRDefault="00CB09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新机具新技术推广与宣传培训奖补资金</w:t>
            </w:r>
          </w:p>
        </w:tc>
        <w:tc>
          <w:tcPr>
            <w:tcW w:w="1110" w:type="dxa"/>
            <w:vAlign w:val="center"/>
          </w:tcPr>
          <w:p w:rsidR="00071178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 w:rsidR="00071178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  <w:tc>
          <w:tcPr>
            <w:tcW w:w="1275" w:type="dxa"/>
            <w:vAlign w:val="center"/>
          </w:tcPr>
          <w:p w:rsidR="00071178" w:rsidRDefault="009F76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</w:t>
            </w:r>
          </w:p>
        </w:tc>
      </w:tr>
      <w:tr w:rsidR="005F6C02">
        <w:trPr>
          <w:trHeight w:val="734"/>
        </w:trPr>
        <w:tc>
          <w:tcPr>
            <w:tcW w:w="2489" w:type="dxa"/>
            <w:vAlign w:val="center"/>
          </w:tcPr>
          <w:p w:rsidR="005F6C02" w:rsidRDefault="00CE0D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合计</w:t>
            </w:r>
          </w:p>
        </w:tc>
        <w:tc>
          <w:tcPr>
            <w:tcW w:w="1216" w:type="dxa"/>
            <w:vAlign w:val="center"/>
          </w:tcPr>
          <w:p w:rsidR="005F6C02" w:rsidRDefault="005F6C0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5F6C02" w:rsidRDefault="005F6C0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F6C02" w:rsidRDefault="00090E4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1230" w:type="dxa"/>
            <w:vAlign w:val="center"/>
          </w:tcPr>
          <w:p w:rsidR="005F6C02" w:rsidRDefault="005F6C0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F6C02" w:rsidRDefault="00090E4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160000</w:t>
            </w:r>
          </w:p>
        </w:tc>
      </w:tr>
    </w:tbl>
    <w:p w:rsidR="005F6C02" w:rsidRDefault="00CE0D7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</w:t>
      </w:r>
    </w:p>
    <w:sectPr w:rsidR="005F6C02" w:rsidSect="005F6C02">
      <w:pgSz w:w="11906" w:h="16838"/>
      <w:pgMar w:top="1440" w:right="1179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E6" w:rsidRDefault="007753E6" w:rsidP="000903CF">
      <w:r>
        <w:separator/>
      </w:r>
    </w:p>
  </w:endnote>
  <w:endnote w:type="continuationSeparator" w:id="0">
    <w:p w:rsidR="007753E6" w:rsidRDefault="007753E6" w:rsidP="00090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E6" w:rsidRDefault="007753E6" w:rsidP="000903CF">
      <w:r>
        <w:separator/>
      </w:r>
    </w:p>
  </w:footnote>
  <w:footnote w:type="continuationSeparator" w:id="0">
    <w:p w:rsidR="007753E6" w:rsidRDefault="007753E6" w:rsidP="00090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77228D"/>
    <w:rsid w:val="00051DDC"/>
    <w:rsid w:val="00071178"/>
    <w:rsid w:val="000903CF"/>
    <w:rsid w:val="00090E45"/>
    <w:rsid w:val="001759EC"/>
    <w:rsid w:val="00395AA2"/>
    <w:rsid w:val="005A12D6"/>
    <w:rsid w:val="005F6C02"/>
    <w:rsid w:val="00637F23"/>
    <w:rsid w:val="006616A7"/>
    <w:rsid w:val="007753E6"/>
    <w:rsid w:val="00814F8B"/>
    <w:rsid w:val="00816112"/>
    <w:rsid w:val="00896D66"/>
    <w:rsid w:val="009F76C9"/>
    <w:rsid w:val="00A0125F"/>
    <w:rsid w:val="00AF1F57"/>
    <w:rsid w:val="00C02F2A"/>
    <w:rsid w:val="00C61808"/>
    <w:rsid w:val="00CB09F0"/>
    <w:rsid w:val="00CE0D77"/>
    <w:rsid w:val="00D977D3"/>
    <w:rsid w:val="00DF4604"/>
    <w:rsid w:val="00ED1D06"/>
    <w:rsid w:val="00FC0C73"/>
    <w:rsid w:val="012D0EAF"/>
    <w:rsid w:val="03817589"/>
    <w:rsid w:val="04D7673E"/>
    <w:rsid w:val="0A2927CB"/>
    <w:rsid w:val="0B34764C"/>
    <w:rsid w:val="0E9B15E5"/>
    <w:rsid w:val="0F571F37"/>
    <w:rsid w:val="0FC8055A"/>
    <w:rsid w:val="15CB5840"/>
    <w:rsid w:val="15F0381A"/>
    <w:rsid w:val="16145DFF"/>
    <w:rsid w:val="19FA5874"/>
    <w:rsid w:val="1D535853"/>
    <w:rsid w:val="1D651CB8"/>
    <w:rsid w:val="1E3E6EFB"/>
    <w:rsid w:val="25DE112D"/>
    <w:rsid w:val="2A3B605D"/>
    <w:rsid w:val="2ACF3B7D"/>
    <w:rsid w:val="2AE75A2D"/>
    <w:rsid w:val="2C6E534E"/>
    <w:rsid w:val="2DD62A95"/>
    <w:rsid w:val="30965345"/>
    <w:rsid w:val="32215E7F"/>
    <w:rsid w:val="3243019C"/>
    <w:rsid w:val="3377228D"/>
    <w:rsid w:val="34DB54AB"/>
    <w:rsid w:val="37E81EAB"/>
    <w:rsid w:val="3D85358F"/>
    <w:rsid w:val="3DB4221E"/>
    <w:rsid w:val="3F936157"/>
    <w:rsid w:val="42D50767"/>
    <w:rsid w:val="450E373A"/>
    <w:rsid w:val="46AA40E3"/>
    <w:rsid w:val="46C702E6"/>
    <w:rsid w:val="479144F5"/>
    <w:rsid w:val="47D419EE"/>
    <w:rsid w:val="48113BEE"/>
    <w:rsid w:val="484C3F25"/>
    <w:rsid w:val="49A9587B"/>
    <w:rsid w:val="4ADA7DA6"/>
    <w:rsid w:val="52441DE5"/>
    <w:rsid w:val="555743DA"/>
    <w:rsid w:val="55DD6017"/>
    <w:rsid w:val="571F0FE0"/>
    <w:rsid w:val="5BC320AD"/>
    <w:rsid w:val="61E53003"/>
    <w:rsid w:val="664A1392"/>
    <w:rsid w:val="66F803F7"/>
    <w:rsid w:val="689C3A44"/>
    <w:rsid w:val="71B12C2E"/>
    <w:rsid w:val="72C86771"/>
    <w:rsid w:val="775712B6"/>
    <w:rsid w:val="77D23328"/>
    <w:rsid w:val="796A10C8"/>
    <w:rsid w:val="7DE01299"/>
    <w:rsid w:val="7EDA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C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F6C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90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03CF"/>
    <w:rPr>
      <w:kern w:val="2"/>
      <w:sz w:val="18"/>
      <w:szCs w:val="18"/>
    </w:rPr>
  </w:style>
  <w:style w:type="paragraph" w:styleId="a5">
    <w:name w:val="footer"/>
    <w:basedOn w:val="a"/>
    <w:link w:val="Char0"/>
    <w:rsid w:val="00090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03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又青姐</dc:creator>
  <cp:lastModifiedBy>Administrator</cp:lastModifiedBy>
  <cp:revision>15</cp:revision>
  <cp:lastPrinted>2020-12-14T12:16:00Z</cp:lastPrinted>
  <dcterms:created xsi:type="dcterms:W3CDTF">2019-11-11T07:41:00Z</dcterms:created>
  <dcterms:modified xsi:type="dcterms:W3CDTF">2022-11-22T08:00:00Z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