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308BA" w:rsidRPr="0053243C" w:rsidRDefault="00BA438A" w:rsidP="00451D8D">
      <w:pPr>
        <w:jc w:val="center"/>
        <w:rPr>
          <w:color w:val="000000" w:themeColor="text1"/>
          <w:w w:val="120"/>
          <w:sz w:val="52"/>
          <w:szCs w:val="52"/>
        </w:rPr>
      </w:pPr>
      <w:r w:rsidRPr="0053243C">
        <w:rPr>
          <w:rFonts w:hint="eastAsia"/>
          <w:color w:val="000000" w:themeColor="text1"/>
          <w:w w:val="120"/>
          <w:sz w:val="52"/>
          <w:szCs w:val="52"/>
        </w:rPr>
        <w:t>阳新县县级政府采购</w:t>
      </w:r>
    </w:p>
    <w:p w:rsidR="007308BA" w:rsidRPr="0053243C" w:rsidRDefault="00BA438A">
      <w:pPr>
        <w:pStyle w:val="a6"/>
        <w:adjustRightInd w:val="0"/>
        <w:snapToGrid w:val="0"/>
        <w:spacing w:line="720" w:lineRule="auto"/>
        <w:jc w:val="center"/>
        <w:rPr>
          <w:rFonts w:ascii="黑体" w:eastAsia="黑体" w:hAnsi="黑体" w:cs="Times New Roman"/>
          <w:b/>
          <w:bCs/>
          <w:color w:val="000000" w:themeColor="text1"/>
          <w:sz w:val="36"/>
          <w:szCs w:val="24"/>
        </w:rPr>
      </w:pPr>
      <w:r w:rsidRPr="0053243C">
        <w:rPr>
          <w:rFonts w:ascii="Times New Roman" w:eastAsia="宋体" w:hAnsi="Times New Roman" w:cs="Times New Roman" w:hint="eastAsia"/>
          <w:snapToGrid w:val="0"/>
          <w:color w:val="000000" w:themeColor="text1"/>
          <w:kern w:val="10"/>
          <w:sz w:val="144"/>
          <w:szCs w:val="144"/>
        </w:rPr>
        <w:t>招</w:t>
      </w:r>
      <w:r w:rsidRPr="0053243C">
        <w:rPr>
          <w:rFonts w:ascii="Times New Roman" w:eastAsia="宋体" w:hAnsi="Times New Roman" w:cs="Times New Roman" w:hint="eastAsia"/>
          <w:snapToGrid w:val="0"/>
          <w:color w:val="000000" w:themeColor="text1"/>
          <w:kern w:val="10"/>
          <w:sz w:val="144"/>
          <w:szCs w:val="144"/>
        </w:rPr>
        <w:t xml:space="preserve"> </w:t>
      </w:r>
      <w:r w:rsidRPr="0053243C">
        <w:rPr>
          <w:rFonts w:ascii="Times New Roman" w:eastAsia="宋体" w:hAnsi="Times New Roman" w:cs="Times New Roman" w:hint="eastAsia"/>
          <w:snapToGrid w:val="0"/>
          <w:color w:val="000000" w:themeColor="text1"/>
          <w:kern w:val="10"/>
          <w:sz w:val="144"/>
          <w:szCs w:val="144"/>
        </w:rPr>
        <w:t>标</w:t>
      </w:r>
      <w:r w:rsidRPr="0053243C">
        <w:rPr>
          <w:rFonts w:ascii="Times New Roman" w:eastAsia="宋体" w:hAnsi="Times New Roman" w:cs="Times New Roman" w:hint="eastAsia"/>
          <w:snapToGrid w:val="0"/>
          <w:color w:val="000000" w:themeColor="text1"/>
          <w:kern w:val="10"/>
          <w:sz w:val="144"/>
          <w:szCs w:val="144"/>
        </w:rPr>
        <w:t xml:space="preserve"> </w:t>
      </w:r>
      <w:r w:rsidRPr="0053243C">
        <w:rPr>
          <w:rFonts w:ascii="Times New Roman" w:eastAsia="宋体" w:hAnsi="Times New Roman" w:cs="Times New Roman" w:hint="eastAsia"/>
          <w:snapToGrid w:val="0"/>
          <w:color w:val="000000" w:themeColor="text1"/>
          <w:kern w:val="10"/>
          <w:sz w:val="144"/>
          <w:szCs w:val="144"/>
        </w:rPr>
        <w:t>文</w:t>
      </w:r>
      <w:r w:rsidRPr="0053243C">
        <w:rPr>
          <w:rFonts w:ascii="Times New Roman" w:eastAsia="宋体" w:hAnsi="Times New Roman" w:cs="Times New Roman" w:hint="eastAsia"/>
          <w:snapToGrid w:val="0"/>
          <w:color w:val="000000" w:themeColor="text1"/>
          <w:kern w:val="10"/>
          <w:sz w:val="144"/>
          <w:szCs w:val="144"/>
        </w:rPr>
        <w:t xml:space="preserve"> </w:t>
      </w:r>
      <w:r w:rsidRPr="0053243C">
        <w:rPr>
          <w:rFonts w:ascii="Times New Roman" w:eastAsia="宋体" w:hAnsi="Times New Roman" w:cs="Times New Roman" w:hint="eastAsia"/>
          <w:snapToGrid w:val="0"/>
          <w:color w:val="000000" w:themeColor="text1"/>
          <w:kern w:val="10"/>
          <w:sz w:val="144"/>
          <w:szCs w:val="144"/>
        </w:rPr>
        <w:t>件</w:t>
      </w:r>
    </w:p>
    <w:p w:rsidR="007308BA" w:rsidRPr="0053243C" w:rsidRDefault="007308BA">
      <w:pPr>
        <w:spacing w:line="360" w:lineRule="auto"/>
        <w:ind w:rightChars="622" w:right="1306"/>
        <w:rPr>
          <w:rFonts w:ascii="黑体" w:eastAsia="黑体" w:hAnsi="黑体" w:cs="Times New Roman"/>
          <w:b/>
          <w:bCs/>
          <w:color w:val="000000" w:themeColor="text1"/>
          <w:sz w:val="36"/>
          <w:szCs w:val="24"/>
        </w:rPr>
      </w:pPr>
    </w:p>
    <w:p w:rsidR="007308BA" w:rsidRPr="0053243C" w:rsidRDefault="00BA438A" w:rsidP="00451D8D">
      <w:pPr>
        <w:spacing w:line="480" w:lineRule="auto"/>
        <w:ind w:firstLineChars="300" w:firstLine="960"/>
        <w:rPr>
          <w:bCs/>
          <w:color w:val="000000" w:themeColor="text1"/>
          <w:sz w:val="32"/>
          <w:szCs w:val="32"/>
          <w:u w:val="single"/>
        </w:rPr>
      </w:pPr>
      <w:r w:rsidRPr="0053243C">
        <w:rPr>
          <w:rFonts w:hint="eastAsia"/>
          <w:bCs/>
          <w:color w:val="000000" w:themeColor="text1"/>
          <w:sz w:val="32"/>
          <w:szCs w:val="32"/>
        </w:rPr>
        <w:t>项目编号：</w:t>
      </w:r>
      <w:r w:rsidR="00D32F66" w:rsidRPr="0053243C">
        <w:rPr>
          <w:rFonts w:hint="eastAsia"/>
          <w:bCs/>
          <w:color w:val="000000" w:themeColor="text1"/>
          <w:sz w:val="32"/>
          <w:szCs w:val="32"/>
          <w:u w:val="single"/>
        </w:rPr>
        <w:t xml:space="preserve"> </w:t>
      </w:r>
      <w:r w:rsidR="00631B75" w:rsidRPr="0053243C">
        <w:rPr>
          <w:rFonts w:hint="eastAsia"/>
          <w:bCs/>
          <w:color w:val="000000" w:themeColor="text1"/>
          <w:sz w:val="32"/>
          <w:szCs w:val="32"/>
          <w:u w:val="single"/>
        </w:rPr>
        <w:t>131-Zcg.2019-55</w:t>
      </w:r>
      <w:r w:rsidR="00D32F66" w:rsidRPr="0053243C">
        <w:rPr>
          <w:rFonts w:hint="eastAsia"/>
          <w:bCs/>
          <w:color w:val="000000" w:themeColor="text1"/>
          <w:sz w:val="32"/>
          <w:szCs w:val="32"/>
          <w:u w:val="single"/>
        </w:rPr>
        <w:t xml:space="preserve">   </w:t>
      </w:r>
    </w:p>
    <w:p w:rsidR="00451D8D" w:rsidRPr="0053243C" w:rsidRDefault="00BA438A" w:rsidP="00451D8D">
      <w:pPr>
        <w:spacing w:line="480" w:lineRule="auto"/>
        <w:ind w:firstLineChars="300" w:firstLine="960"/>
        <w:rPr>
          <w:bCs/>
          <w:color w:val="000000" w:themeColor="text1"/>
          <w:sz w:val="32"/>
          <w:szCs w:val="32"/>
          <w:u w:val="single"/>
        </w:rPr>
      </w:pPr>
      <w:r w:rsidRPr="0053243C">
        <w:rPr>
          <w:rFonts w:hint="eastAsia"/>
          <w:bCs/>
          <w:color w:val="000000" w:themeColor="text1"/>
          <w:sz w:val="32"/>
          <w:szCs w:val="32"/>
        </w:rPr>
        <w:t>采购人：</w:t>
      </w:r>
      <w:r w:rsidR="00451D8D" w:rsidRPr="0053243C">
        <w:rPr>
          <w:rFonts w:hint="eastAsia"/>
          <w:bCs/>
          <w:color w:val="000000" w:themeColor="text1"/>
          <w:sz w:val="32"/>
          <w:szCs w:val="32"/>
          <w:u w:val="single"/>
        </w:rPr>
        <w:t>湖北阳新农村商业银行股份有限公司</w:t>
      </w:r>
    </w:p>
    <w:p w:rsidR="00D32F66" w:rsidRPr="0053243C" w:rsidRDefault="00BA438A" w:rsidP="00451D8D">
      <w:pPr>
        <w:spacing w:line="480" w:lineRule="auto"/>
        <w:ind w:firstLineChars="300" w:firstLine="960"/>
        <w:rPr>
          <w:bCs/>
          <w:color w:val="000000" w:themeColor="text1"/>
          <w:sz w:val="32"/>
          <w:szCs w:val="32"/>
          <w:u w:val="single"/>
        </w:rPr>
      </w:pPr>
      <w:r w:rsidRPr="0053243C">
        <w:rPr>
          <w:rFonts w:hint="eastAsia"/>
          <w:bCs/>
          <w:color w:val="000000" w:themeColor="text1"/>
          <w:sz w:val="32"/>
          <w:szCs w:val="32"/>
        </w:rPr>
        <w:t>项目名称：</w:t>
      </w:r>
      <w:r w:rsidR="00451D8D" w:rsidRPr="0053243C">
        <w:rPr>
          <w:rFonts w:hint="eastAsia"/>
          <w:bCs/>
          <w:color w:val="000000" w:themeColor="text1"/>
          <w:sz w:val="32"/>
          <w:szCs w:val="32"/>
          <w:u w:val="single"/>
        </w:rPr>
        <w:t>阳新农村商业银行银税智能信息化自助机采购项目</w:t>
      </w:r>
      <w:r w:rsidR="00D32F66" w:rsidRPr="0053243C">
        <w:rPr>
          <w:rFonts w:hint="eastAsia"/>
          <w:bCs/>
          <w:color w:val="000000" w:themeColor="text1"/>
          <w:sz w:val="32"/>
          <w:szCs w:val="32"/>
          <w:u w:val="single"/>
        </w:rPr>
        <w:t xml:space="preserve">                 </w:t>
      </w:r>
    </w:p>
    <w:p w:rsidR="00D32F66" w:rsidRPr="0053243C" w:rsidRDefault="00BA438A" w:rsidP="00451D8D">
      <w:pPr>
        <w:spacing w:line="480" w:lineRule="auto"/>
        <w:ind w:firstLineChars="300" w:firstLine="960"/>
        <w:rPr>
          <w:bCs/>
          <w:color w:val="000000" w:themeColor="text1"/>
          <w:sz w:val="32"/>
          <w:szCs w:val="32"/>
          <w:u w:val="single"/>
        </w:rPr>
      </w:pPr>
      <w:r w:rsidRPr="0053243C">
        <w:rPr>
          <w:rFonts w:hint="eastAsia"/>
          <w:bCs/>
          <w:color w:val="000000" w:themeColor="text1"/>
          <w:sz w:val="32"/>
          <w:szCs w:val="32"/>
        </w:rPr>
        <w:t>采购内容：</w:t>
      </w:r>
      <w:r w:rsidR="00CC1D79" w:rsidRPr="0053243C">
        <w:rPr>
          <w:rFonts w:hint="eastAsia"/>
          <w:bCs/>
          <w:color w:val="000000" w:themeColor="text1"/>
          <w:sz w:val="32"/>
          <w:szCs w:val="32"/>
          <w:u w:val="single"/>
        </w:rPr>
        <w:t>采购银税智能信息化自助机</w:t>
      </w:r>
      <w:r w:rsidR="00CC1D79" w:rsidRPr="0053243C">
        <w:rPr>
          <w:rFonts w:hint="eastAsia"/>
          <w:bCs/>
          <w:color w:val="000000" w:themeColor="text1"/>
          <w:sz w:val="32"/>
          <w:szCs w:val="32"/>
          <w:u w:val="single"/>
        </w:rPr>
        <w:t>20</w:t>
      </w:r>
      <w:r w:rsidR="00CC1D79" w:rsidRPr="0053243C">
        <w:rPr>
          <w:rFonts w:hint="eastAsia"/>
          <w:bCs/>
          <w:color w:val="000000" w:themeColor="text1"/>
          <w:sz w:val="32"/>
          <w:szCs w:val="32"/>
          <w:u w:val="single"/>
        </w:rPr>
        <w:t>台</w:t>
      </w:r>
      <w:r w:rsidR="00D32F66" w:rsidRPr="0053243C">
        <w:rPr>
          <w:rFonts w:hint="eastAsia"/>
          <w:bCs/>
          <w:color w:val="000000" w:themeColor="text1"/>
          <w:sz w:val="32"/>
          <w:szCs w:val="32"/>
          <w:u w:val="single"/>
        </w:rPr>
        <w:t xml:space="preserve"> </w:t>
      </w:r>
    </w:p>
    <w:p w:rsidR="007308BA" w:rsidRPr="0053243C" w:rsidRDefault="007308BA">
      <w:pPr>
        <w:spacing w:line="360" w:lineRule="auto"/>
        <w:ind w:leftChars="619" w:left="2052" w:rightChars="622" w:right="1306" w:hangingChars="209" w:hanging="752"/>
        <w:rPr>
          <w:rFonts w:ascii="宋体" w:eastAsia="宋体" w:hAnsi="宋体" w:cs="Times New Roman"/>
          <w:color w:val="000000" w:themeColor="text1"/>
          <w:sz w:val="36"/>
          <w:szCs w:val="36"/>
        </w:rPr>
      </w:pPr>
    </w:p>
    <w:p w:rsidR="007308BA" w:rsidRPr="0053243C" w:rsidRDefault="00CC1D79">
      <w:pPr>
        <w:adjustRightInd w:val="0"/>
        <w:snapToGrid w:val="0"/>
        <w:jc w:val="center"/>
        <w:rPr>
          <w:bCs/>
          <w:snapToGrid w:val="0"/>
          <w:color w:val="000000" w:themeColor="text1"/>
          <w:kern w:val="0"/>
          <w:position w:val="-98"/>
          <w:sz w:val="56"/>
          <w:szCs w:val="56"/>
        </w:rPr>
      </w:pPr>
      <w:r w:rsidRPr="0053243C">
        <w:rPr>
          <w:rFonts w:hint="eastAsia"/>
          <w:bCs/>
          <w:snapToGrid w:val="0"/>
          <w:color w:val="000000" w:themeColor="text1"/>
          <w:kern w:val="0"/>
          <w:position w:val="-98"/>
          <w:sz w:val="56"/>
          <w:szCs w:val="56"/>
        </w:rPr>
        <w:t>湖北志恒工程管理有限公司</w:t>
      </w:r>
    </w:p>
    <w:p w:rsidR="007308BA" w:rsidRPr="0053243C" w:rsidRDefault="00451D8D">
      <w:pPr>
        <w:jc w:val="center"/>
        <w:rPr>
          <w:rFonts w:ascii="黑体" w:eastAsia="黑体" w:hAnsi="黑体"/>
          <w:b/>
          <w:color w:val="000000" w:themeColor="text1"/>
          <w:sz w:val="44"/>
        </w:rPr>
      </w:pPr>
      <w:r w:rsidRPr="0053243C">
        <w:rPr>
          <w:rFonts w:hint="eastAsia"/>
          <w:color w:val="000000" w:themeColor="text1"/>
          <w:sz w:val="32"/>
          <w:szCs w:val="32"/>
        </w:rPr>
        <w:t>2019</w:t>
      </w:r>
      <w:r w:rsidR="00BA438A" w:rsidRPr="0053243C">
        <w:rPr>
          <w:rFonts w:hint="eastAsia"/>
          <w:color w:val="000000" w:themeColor="text1"/>
          <w:sz w:val="32"/>
          <w:szCs w:val="32"/>
        </w:rPr>
        <w:t>年</w:t>
      </w:r>
      <w:r w:rsidRPr="0053243C">
        <w:rPr>
          <w:rFonts w:hint="eastAsia"/>
          <w:color w:val="000000" w:themeColor="text1"/>
          <w:sz w:val="32"/>
          <w:szCs w:val="32"/>
        </w:rPr>
        <w:t>4</w:t>
      </w:r>
      <w:r w:rsidR="00BA438A" w:rsidRPr="0053243C">
        <w:rPr>
          <w:rFonts w:asciiTheme="minorEastAsia" w:hAnsiTheme="minorEastAsia" w:cstheme="minorEastAsia" w:hint="eastAsia"/>
          <w:bCs/>
          <w:color w:val="000000" w:themeColor="text1"/>
          <w:sz w:val="32"/>
          <w:szCs w:val="32"/>
        </w:rPr>
        <w:t>月</w:t>
      </w:r>
    </w:p>
    <w:p w:rsidR="007308BA" w:rsidRPr="0053243C" w:rsidRDefault="007308BA">
      <w:pPr>
        <w:rPr>
          <w:color w:val="000000" w:themeColor="text1"/>
        </w:rPr>
        <w:sectPr w:rsidR="007308BA" w:rsidRPr="0053243C">
          <w:headerReference w:type="even" r:id="rId9"/>
          <w:headerReference w:type="default" r:id="rId10"/>
          <w:footerReference w:type="even" r:id="rId11"/>
          <w:footerReference w:type="default" r:id="rId12"/>
          <w:pgSz w:w="11906" w:h="16838"/>
          <w:pgMar w:top="3402" w:right="1191" w:bottom="1134" w:left="1191" w:header="680" w:footer="680" w:gutter="0"/>
          <w:cols w:space="425"/>
          <w:docGrid w:type="lines" w:linePitch="312"/>
        </w:sectPr>
      </w:pPr>
    </w:p>
    <w:p w:rsidR="007308BA" w:rsidRPr="0053243C" w:rsidRDefault="00BA438A" w:rsidP="0053243C">
      <w:pPr>
        <w:spacing w:beforeLines="100"/>
        <w:jc w:val="center"/>
        <w:rPr>
          <w:rFonts w:ascii="黑体" w:eastAsia="黑体" w:hAnsi="黑体"/>
          <w:color w:val="000000" w:themeColor="text1"/>
          <w:sz w:val="44"/>
          <w:szCs w:val="44"/>
        </w:rPr>
      </w:pPr>
      <w:r w:rsidRPr="0053243C">
        <w:rPr>
          <w:rFonts w:ascii="黑体" w:eastAsia="黑体" w:hAnsi="黑体" w:hint="eastAsia"/>
          <w:color w:val="000000" w:themeColor="text1"/>
          <w:sz w:val="44"/>
          <w:szCs w:val="44"/>
        </w:rPr>
        <w:lastRenderedPageBreak/>
        <w:t>目   录</w:t>
      </w:r>
    </w:p>
    <w:sdt>
      <w:sdtPr>
        <w:rPr>
          <w:lang w:val="zh-CN"/>
        </w:rPr>
        <w:id w:val="1482579200"/>
      </w:sdtPr>
      <w:sdtEndPr>
        <w:rPr>
          <w:b w:val="0"/>
          <w:bCs/>
        </w:rPr>
      </w:sdtEndPr>
      <w:sdtContent>
        <w:p w:rsidR="007308BA" w:rsidRPr="0053243C" w:rsidRDefault="00EC3B04">
          <w:pPr>
            <w:pStyle w:val="10"/>
            <w:tabs>
              <w:tab w:val="left" w:pos="1260"/>
              <w:tab w:val="right" w:leader="dot" w:pos="9514"/>
            </w:tabs>
            <w:rPr>
              <w:rFonts w:eastAsiaTheme="minorEastAsia"/>
              <w:b w:val="0"/>
              <w:iCs w:val="0"/>
              <w:kern w:val="2"/>
              <w:sz w:val="21"/>
            </w:rPr>
          </w:pPr>
          <w:r w:rsidRPr="0053243C">
            <w:fldChar w:fldCharType="begin"/>
          </w:r>
          <w:r w:rsidR="00BA438A" w:rsidRPr="0053243C">
            <w:instrText xml:space="preserve"> TOC \o "1-2" \h \z \u </w:instrText>
          </w:r>
          <w:r w:rsidRPr="0053243C">
            <w:fldChar w:fldCharType="separate"/>
          </w:r>
          <w:hyperlink w:anchor="_Toc495861517" w:history="1">
            <w:r w:rsidR="00BA438A" w:rsidRPr="0053243C">
              <w:rPr>
                <w:rStyle w:val="ad"/>
                <w:rFonts w:ascii="黑体" w:hAnsi="黑体" w:hint="eastAsia"/>
                <w:color w:val="000000" w:themeColor="text1"/>
              </w:rPr>
              <w:t>第一章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投标邀请书</w:t>
            </w:r>
            <w:r w:rsidR="00BA438A" w:rsidRPr="0053243C">
              <w:tab/>
            </w:r>
            <w:r w:rsidRPr="0053243C">
              <w:fldChar w:fldCharType="begin"/>
            </w:r>
            <w:r w:rsidR="00BA438A" w:rsidRPr="0053243C">
              <w:instrText xml:space="preserve"> PAGEREF _Toc495861517 \h </w:instrText>
            </w:r>
            <w:r w:rsidRPr="0053243C">
              <w:fldChar w:fldCharType="separate"/>
            </w:r>
            <w:r w:rsidR="00BA438A" w:rsidRPr="0053243C">
              <w:t>4</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18" w:history="1">
            <w:r w:rsidR="00BA438A" w:rsidRPr="0053243C">
              <w:rPr>
                <w:rStyle w:val="ad"/>
                <w:rFonts w:ascii="黑体" w:hAnsi="黑体" w:hint="eastAsia"/>
                <w:color w:val="000000" w:themeColor="text1"/>
              </w:rPr>
              <w:t>第二章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投标人须知</w:t>
            </w:r>
            <w:r w:rsidR="00BA438A" w:rsidRPr="0053243C">
              <w:tab/>
            </w:r>
            <w:r w:rsidRPr="0053243C">
              <w:fldChar w:fldCharType="begin"/>
            </w:r>
            <w:r w:rsidR="00BA438A" w:rsidRPr="0053243C">
              <w:instrText xml:space="preserve"> PAGEREF _Toc495861518 \h </w:instrText>
            </w:r>
            <w:r w:rsidRPr="0053243C">
              <w:fldChar w:fldCharType="separate"/>
            </w:r>
            <w:r w:rsidR="00BA438A" w:rsidRPr="0053243C">
              <w:t>6</w:t>
            </w:r>
            <w:r w:rsidRPr="0053243C">
              <w:fldChar w:fldCharType="end"/>
            </w:r>
          </w:hyperlink>
        </w:p>
        <w:p w:rsidR="007308BA" w:rsidRPr="0053243C" w:rsidRDefault="00EC3B04">
          <w:pPr>
            <w:pStyle w:val="20"/>
            <w:rPr>
              <w:rFonts w:asciiTheme="minorHAnsi" w:hAnsiTheme="minorHAnsi"/>
              <w:iCs w:val="0"/>
              <w:kern w:val="2"/>
              <w:sz w:val="21"/>
            </w:rPr>
          </w:pPr>
          <w:hyperlink w:anchor="_Toc495861519" w:history="1">
            <w:r w:rsidR="00BA438A" w:rsidRPr="0053243C">
              <w:rPr>
                <w:rStyle w:val="ad"/>
                <w:rFonts w:asciiTheme="majorEastAsia" w:eastAsiaTheme="majorEastAsia" w:hAnsiTheme="majorEastAsia" w:cs="Times New Roman" w:hint="eastAsia"/>
                <w:b/>
                <w:bCs/>
                <w:color w:val="000000" w:themeColor="text1"/>
                <w:lang w:val="zh-CN"/>
              </w:rPr>
              <w:t>投标须知前附表</w:t>
            </w:r>
            <w:r w:rsidR="00BA438A" w:rsidRPr="0053243C">
              <w:tab/>
            </w:r>
            <w:r w:rsidRPr="0053243C">
              <w:fldChar w:fldCharType="begin"/>
            </w:r>
            <w:r w:rsidR="00BA438A" w:rsidRPr="0053243C">
              <w:instrText xml:space="preserve"> PAGEREF _Toc495861519 \h </w:instrText>
            </w:r>
            <w:r w:rsidRPr="0053243C">
              <w:fldChar w:fldCharType="separate"/>
            </w:r>
            <w:r w:rsidR="00BA438A" w:rsidRPr="0053243C">
              <w:t>6</w:t>
            </w:r>
            <w:r w:rsidRPr="0053243C">
              <w:fldChar w:fldCharType="end"/>
            </w:r>
          </w:hyperlink>
        </w:p>
        <w:p w:rsidR="007308BA" w:rsidRPr="0053243C" w:rsidRDefault="00EC3B04">
          <w:pPr>
            <w:pStyle w:val="20"/>
            <w:rPr>
              <w:rFonts w:asciiTheme="minorHAnsi" w:hAnsiTheme="minorHAnsi"/>
              <w:iCs w:val="0"/>
              <w:kern w:val="2"/>
              <w:sz w:val="21"/>
            </w:rPr>
          </w:pPr>
          <w:hyperlink w:anchor="_Toc495861520" w:history="1">
            <w:r w:rsidR="00BA438A" w:rsidRPr="0053243C">
              <w:rPr>
                <w:rStyle w:val="ad"/>
                <w:rFonts w:asciiTheme="majorEastAsia" w:hAnsiTheme="majorEastAsia" w:cs="Times New Roman" w:hint="eastAsia"/>
                <w:color w:val="000000" w:themeColor="text1"/>
                <w:lang w:val="zh-CN"/>
              </w:rPr>
              <w:t>一、</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说明</w:t>
            </w:r>
            <w:r w:rsidR="00BA438A" w:rsidRPr="0053243C">
              <w:tab/>
            </w:r>
            <w:r w:rsidRPr="0053243C">
              <w:fldChar w:fldCharType="begin"/>
            </w:r>
            <w:r w:rsidR="00BA438A" w:rsidRPr="0053243C">
              <w:instrText xml:space="preserve"> PAGEREF _Toc495861520 \h </w:instrText>
            </w:r>
            <w:r w:rsidRPr="0053243C">
              <w:fldChar w:fldCharType="separate"/>
            </w:r>
            <w:r w:rsidR="00BA438A" w:rsidRPr="0053243C">
              <w:t>7</w:t>
            </w:r>
            <w:r w:rsidRPr="0053243C">
              <w:fldChar w:fldCharType="end"/>
            </w:r>
          </w:hyperlink>
        </w:p>
        <w:p w:rsidR="007308BA" w:rsidRPr="0053243C" w:rsidRDefault="00EC3B04">
          <w:pPr>
            <w:pStyle w:val="20"/>
            <w:rPr>
              <w:rFonts w:asciiTheme="minorHAnsi" w:hAnsiTheme="minorHAnsi"/>
              <w:iCs w:val="0"/>
              <w:kern w:val="2"/>
              <w:sz w:val="21"/>
            </w:rPr>
          </w:pPr>
          <w:hyperlink w:anchor="_Toc495861521" w:history="1">
            <w:r w:rsidR="00BA438A" w:rsidRPr="0053243C">
              <w:rPr>
                <w:rStyle w:val="ad"/>
                <w:rFonts w:asciiTheme="majorEastAsia" w:hAnsiTheme="majorEastAsia" w:cs="Times New Roman" w:hint="eastAsia"/>
                <w:color w:val="000000" w:themeColor="text1"/>
                <w:lang w:val="zh-CN"/>
              </w:rPr>
              <w:t>二、</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招标文件</w:t>
            </w:r>
            <w:r w:rsidR="00BA438A" w:rsidRPr="0053243C">
              <w:tab/>
            </w:r>
            <w:r w:rsidRPr="0053243C">
              <w:fldChar w:fldCharType="begin"/>
            </w:r>
            <w:r w:rsidR="00BA438A" w:rsidRPr="0053243C">
              <w:instrText xml:space="preserve"> PAGEREF _Toc495861521 \h </w:instrText>
            </w:r>
            <w:r w:rsidRPr="0053243C">
              <w:fldChar w:fldCharType="separate"/>
            </w:r>
            <w:r w:rsidR="00BA438A" w:rsidRPr="0053243C">
              <w:t>8</w:t>
            </w:r>
            <w:r w:rsidRPr="0053243C">
              <w:fldChar w:fldCharType="end"/>
            </w:r>
          </w:hyperlink>
        </w:p>
        <w:p w:rsidR="007308BA" w:rsidRPr="0053243C" w:rsidRDefault="00EC3B04">
          <w:pPr>
            <w:pStyle w:val="20"/>
            <w:rPr>
              <w:rFonts w:asciiTheme="minorHAnsi" w:hAnsiTheme="minorHAnsi"/>
              <w:iCs w:val="0"/>
              <w:kern w:val="2"/>
              <w:sz w:val="21"/>
            </w:rPr>
          </w:pPr>
          <w:hyperlink w:anchor="_Toc495861522" w:history="1">
            <w:r w:rsidR="00BA438A" w:rsidRPr="0053243C">
              <w:rPr>
                <w:rStyle w:val="ad"/>
                <w:rFonts w:asciiTheme="majorEastAsia" w:hAnsiTheme="majorEastAsia" w:cs="Times New Roman" w:hint="eastAsia"/>
                <w:color w:val="000000" w:themeColor="text1"/>
                <w:lang w:val="zh-CN"/>
              </w:rPr>
              <w:t>三、</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投标文件</w:t>
            </w:r>
            <w:r w:rsidR="00BA438A" w:rsidRPr="0053243C">
              <w:tab/>
            </w:r>
            <w:r w:rsidRPr="0053243C">
              <w:fldChar w:fldCharType="begin"/>
            </w:r>
            <w:r w:rsidR="00BA438A" w:rsidRPr="0053243C">
              <w:instrText xml:space="preserve"> PAGEREF _Toc495861522 \h </w:instrText>
            </w:r>
            <w:r w:rsidRPr="0053243C">
              <w:fldChar w:fldCharType="separate"/>
            </w:r>
            <w:r w:rsidR="00BA438A" w:rsidRPr="0053243C">
              <w:t>9</w:t>
            </w:r>
            <w:r w:rsidRPr="0053243C">
              <w:fldChar w:fldCharType="end"/>
            </w:r>
          </w:hyperlink>
        </w:p>
        <w:p w:rsidR="007308BA" w:rsidRPr="0053243C" w:rsidRDefault="00EC3B04">
          <w:pPr>
            <w:pStyle w:val="20"/>
            <w:rPr>
              <w:rFonts w:asciiTheme="minorHAnsi" w:hAnsiTheme="minorHAnsi"/>
              <w:iCs w:val="0"/>
              <w:kern w:val="2"/>
              <w:sz w:val="21"/>
            </w:rPr>
          </w:pPr>
          <w:hyperlink w:anchor="_Toc495861523" w:history="1">
            <w:r w:rsidR="00BA438A" w:rsidRPr="0053243C">
              <w:rPr>
                <w:rStyle w:val="ad"/>
                <w:rFonts w:asciiTheme="majorEastAsia" w:hAnsiTheme="majorEastAsia" w:cs="Times New Roman" w:hint="eastAsia"/>
                <w:color w:val="000000" w:themeColor="text1"/>
                <w:lang w:val="zh-CN"/>
              </w:rPr>
              <w:t>四、</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开标与评标</w:t>
            </w:r>
            <w:r w:rsidR="00BA438A" w:rsidRPr="0053243C">
              <w:tab/>
            </w:r>
            <w:r w:rsidRPr="0053243C">
              <w:fldChar w:fldCharType="begin"/>
            </w:r>
            <w:r w:rsidR="00BA438A" w:rsidRPr="0053243C">
              <w:instrText xml:space="preserve"> PAGEREF _Toc495861523 \h </w:instrText>
            </w:r>
            <w:r w:rsidRPr="0053243C">
              <w:fldChar w:fldCharType="separate"/>
            </w:r>
            <w:r w:rsidR="00BA438A" w:rsidRPr="0053243C">
              <w:t>14</w:t>
            </w:r>
            <w:r w:rsidRPr="0053243C">
              <w:fldChar w:fldCharType="end"/>
            </w:r>
          </w:hyperlink>
        </w:p>
        <w:p w:rsidR="007308BA" w:rsidRPr="0053243C" w:rsidRDefault="00EC3B04">
          <w:pPr>
            <w:pStyle w:val="20"/>
            <w:rPr>
              <w:rFonts w:asciiTheme="minorHAnsi" w:hAnsiTheme="minorHAnsi"/>
              <w:iCs w:val="0"/>
              <w:kern w:val="2"/>
              <w:sz w:val="21"/>
            </w:rPr>
          </w:pPr>
          <w:hyperlink w:anchor="_Toc495861524" w:history="1">
            <w:r w:rsidR="00BA438A" w:rsidRPr="0053243C">
              <w:rPr>
                <w:rStyle w:val="ad"/>
                <w:rFonts w:asciiTheme="majorEastAsia" w:hAnsiTheme="majorEastAsia" w:cs="Times New Roman" w:hint="eastAsia"/>
                <w:color w:val="000000" w:themeColor="text1"/>
                <w:lang w:val="zh-CN"/>
              </w:rPr>
              <w:t>五、</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投标人信用信息及查询</w:t>
            </w:r>
            <w:r w:rsidR="00BA438A" w:rsidRPr="0053243C">
              <w:tab/>
            </w:r>
            <w:r w:rsidRPr="0053243C">
              <w:fldChar w:fldCharType="begin"/>
            </w:r>
            <w:r w:rsidR="00BA438A" w:rsidRPr="0053243C">
              <w:instrText xml:space="preserve"> PAGEREF _Toc495861524 \h </w:instrText>
            </w:r>
            <w:r w:rsidRPr="0053243C">
              <w:fldChar w:fldCharType="separate"/>
            </w:r>
            <w:r w:rsidR="00BA438A" w:rsidRPr="0053243C">
              <w:t>15</w:t>
            </w:r>
            <w:r w:rsidRPr="0053243C">
              <w:fldChar w:fldCharType="end"/>
            </w:r>
          </w:hyperlink>
        </w:p>
        <w:p w:rsidR="007308BA" w:rsidRPr="0053243C" w:rsidRDefault="00EC3B04">
          <w:pPr>
            <w:pStyle w:val="20"/>
            <w:rPr>
              <w:rFonts w:asciiTheme="minorHAnsi" w:hAnsiTheme="minorHAnsi"/>
              <w:iCs w:val="0"/>
              <w:kern w:val="2"/>
              <w:sz w:val="21"/>
            </w:rPr>
          </w:pPr>
          <w:hyperlink w:anchor="_Toc495861525" w:history="1">
            <w:r w:rsidR="00BA438A" w:rsidRPr="0053243C">
              <w:rPr>
                <w:rStyle w:val="ad"/>
                <w:rFonts w:asciiTheme="majorEastAsia" w:hAnsiTheme="majorEastAsia" w:cs="Times New Roman" w:hint="eastAsia"/>
                <w:color w:val="000000" w:themeColor="text1"/>
                <w:lang w:val="zh-CN"/>
              </w:rPr>
              <w:t>六、</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中标与合同</w:t>
            </w:r>
            <w:r w:rsidR="00BA438A" w:rsidRPr="0053243C">
              <w:tab/>
            </w:r>
            <w:r w:rsidRPr="0053243C">
              <w:fldChar w:fldCharType="begin"/>
            </w:r>
            <w:r w:rsidR="00BA438A" w:rsidRPr="0053243C">
              <w:instrText xml:space="preserve"> PAGEREF _Toc495861525 \h </w:instrText>
            </w:r>
            <w:r w:rsidRPr="0053243C">
              <w:fldChar w:fldCharType="separate"/>
            </w:r>
            <w:r w:rsidR="00BA438A" w:rsidRPr="0053243C">
              <w:t>16</w:t>
            </w:r>
            <w:r w:rsidRPr="0053243C">
              <w:fldChar w:fldCharType="end"/>
            </w:r>
          </w:hyperlink>
        </w:p>
        <w:p w:rsidR="007308BA" w:rsidRPr="0053243C" w:rsidRDefault="00EC3B04">
          <w:pPr>
            <w:pStyle w:val="20"/>
            <w:rPr>
              <w:rFonts w:asciiTheme="minorHAnsi" w:hAnsiTheme="minorHAnsi"/>
              <w:iCs w:val="0"/>
              <w:kern w:val="2"/>
              <w:sz w:val="21"/>
            </w:rPr>
          </w:pPr>
          <w:hyperlink w:anchor="_Toc495861526" w:history="1">
            <w:r w:rsidR="00BA438A" w:rsidRPr="0053243C">
              <w:rPr>
                <w:rStyle w:val="ad"/>
                <w:rFonts w:asciiTheme="majorEastAsia" w:hAnsiTheme="majorEastAsia" w:cs="Times New Roman" w:hint="eastAsia"/>
                <w:color w:val="000000" w:themeColor="text1"/>
                <w:lang w:val="zh-CN"/>
              </w:rPr>
              <w:t>七、</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采购信息公告</w:t>
            </w:r>
            <w:r w:rsidR="00BA438A" w:rsidRPr="0053243C">
              <w:tab/>
            </w:r>
            <w:r w:rsidRPr="0053243C">
              <w:fldChar w:fldCharType="begin"/>
            </w:r>
            <w:r w:rsidR="00BA438A" w:rsidRPr="0053243C">
              <w:instrText xml:space="preserve"> PAGEREF _Toc495861526 \h </w:instrText>
            </w:r>
            <w:r w:rsidRPr="0053243C">
              <w:fldChar w:fldCharType="separate"/>
            </w:r>
            <w:r w:rsidR="00BA438A" w:rsidRPr="0053243C">
              <w:t>17</w:t>
            </w:r>
            <w:r w:rsidRPr="0053243C">
              <w:fldChar w:fldCharType="end"/>
            </w:r>
          </w:hyperlink>
        </w:p>
        <w:p w:rsidR="007308BA" w:rsidRPr="0053243C" w:rsidRDefault="00EC3B04">
          <w:pPr>
            <w:pStyle w:val="20"/>
            <w:rPr>
              <w:rFonts w:asciiTheme="minorHAnsi" w:hAnsiTheme="minorHAnsi"/>
              <w:iCs w:val="0"/>
              <w:kern w:val="2"/>
              <w:sz w:val="21"/>
            </w:rPr>
          </w:pPr>
          <w:hyperlink w:anchor="_Toc495861527" w:history="1">
            <w:r w:rsidR="00BA438A" w:rsidRPr="0053243C">
              <w:rPr>
                <w:rStyle w:val="ad"/>
                <w:rFonts w:asciiTheme="majorEastAsia" w:hAnsiTheme="majorEastAsia" w:cs="Times New Roman" w:hint="eastAsia"/>
                <w:color w:val="000000" w:themeColor="text1"/>
                <w:lang w:val="zh-CN"/>
              </w:rPr>
              <w:t>八、</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质疑及提交</w:t>
            </w:r>
            <w:r w:rsidR="00BA438A" w:rsidRPr="0053243C">
              <w:tab/>
            </w:r>
            <w:r w:rsidRPr="0053243C">
              <w:fldChar w:fldCharType="begin"/>
            </w:r>
            <w:r w:rsidR="00BA438A" w:rsidRPr="0053243C">
              <w:instrText xml:space="preserve"> PAGEREF _Toc495861527 \h </w:instrText>
            </w:r>
            <w:r w:rsidRPr="0053243C">
              <w:fldChar w:fldCharType="separate"/>
            </w:r>
            <w:r w:rsidR="00BA438A" w:rsidRPr="0053243C">
              <w:t>17</w:t>
            </w:r>
            <w:r w:rsidRPr="0053243C">
              <w:fldChar w:fldCharType="end"/>
            </w:r>
          </w:hyperlink>
        </w:p>
        <w:p w:rsidR="007308BA" w:rsidRPr="0053243C" w:rsidRDefault="00EC3B04">
          <w:pPr>
            <w:pStyle w:val="20"/>
            <w:rPr>
              <w:rFonts w:asciiTheme="minorHAnsi" w:hAnsiTheme="minorHAnsi"/>
              <w:iCs w:val="0"/>
              <w:kern w:val="2"/>
              <w:sz w:val="21"/>
            </w:rPr>
          </w:pPr>
          <w:hyperlink w:anchor="_Toc495861528" w:history="1">
            <w:r w:rsidR="00BA438A" w:rsidRPr="0053243C">
              <w:rPr>
                <w:rStyle w:val="ad"/>
                <w:rFonts w:asciiTheme="majorEastAsia" w:hAnsiTheme="majorEastAsia" w:cs="Times New Roman" w:hint="eastAsia"/>
                <w:color w:val="000000" w:themeColor="text1"/>
                <w:lang w:val="zh-CN"/>
              </w:rPr>
              <w:t>九、</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相关条文解读</w:t>
            </w:r>
            <w:r w:rsidR="00BA438A" w:rsidRPr="0053243C">
              <w:tab/>
            </w:r>
            <w:r w:rsidRPr="0053243C">
              <w:fldChar w:fldCharType="begin"/>
            </w:r>
            <w:r w:rsidR="00BA438A" w:rsidRPr="0053243C">
              <w:instrText xml:space="preserve"> PAGEREF _Toc495861528 \h </w:instrText>
            </w:r>
            <w:r w:rsidRPr="0053243C">
              <w:fldChar w:fldCharType="separate"/>
            </w:r>
            <w:r w:rsidR="00BA438A" w:rsidRPr="0053243C">
              <w:t>18</w:t>
            </w:r>
            <w:r w:rsidRPr="0053243C">
              <w:fldChar w:fldCharType="end"/>
            </w:r>
          </w:hyperlink>
        </w:p>
        <w:p w:rsidR="007308BA" w:rsidRPr="0053243C" w:rsidRDefault="00EC3B04">
          <w:pPr>
            <w:pStyle w:val="20"/>
            <w:rPr>
              <w:rFonts w:asciiTheme="minorHAnsi" w:hAnsiTheme="minorHAnsi"/>
              <w:iCs w:val="0"/>
              <w:kern w:val="2"/>
              <w:sz w:val="21"/>
            </w:rPr>
          </w:pPr>
          <w:hyperlink w:anchor="_Toc495861529" w:history="1">
            <w:r w:rsidR="00BA438A" w:rsidRPr="0053243C">
              <w:rPr>
                <w:rStyle w:val="ad"/>
                <w:rFonts w:asciiTheme="majorEastAsia" w:hAnsiTheme="majorEastAsia" w:cs="Times New Roman" w:hint="eastAsia"/>
                <w:color w:val="000000" w:themeColor="text1"/>
                <w:lang w:val="zh-CN"/>
              </w:rPr>
              <w:t>十、</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其他注意事项</w:t>
            </w:r>
            <w:r w:rsidR="00BA438A" w:rsidRPr="0053243C">
              <w:tab/>
            </w:r>
            <w:r w:rsidRPr="0053243C">
              <w:fldChar w:fldCharType="begin"/>
            </w:r>
            <w:r w:rsidR="00BA438A" w:rsidRPr="0053243C">
              <w:instrText xml:space="preserve"> PAGEREF _Toc495861529 \h </w:instrText>
            </w:r>
            <w:r w:rsidRPr="0053243C">
              <w:fldChar w:fldCharType="separate"/>
            </w:r>
            <w:r w:rsidR="00BA438A" w:rsidRPr="0053243C">
              <w:t>19</w:t>
            </w:r>
            <w:r w:rsidRPr="0053243C">
              <w:fldChar w:fldCharType="end"/>
            </w:r>
          </w:hyperlink>
        </w:p>
        <w:p w:rsidR="007308BA" w:rsidRPr="0053243C" w:rsidRDefault="00EC3B04">
          <w:pPr>
            <w:pStyle w:val="20"/>
            <w:rPr>
              <w:rFonts w:asciiTheme="minorHAnsi" w:hAnsiTheme="minorHAnsi"/>
              <w:iCs w:val="0"/>
              <w:kern w:val="2"/>
              <w:sz w:val="21"/>
            </w:rPr>
          </w:pPr>
          <w:hyperlink w:anchor="_Toc495861530" w:history="1">
            <w:r w:rsidR="00BA438A" w:rsidRPr="0053243C">
              <w:rPr>
                <w:rStyle w:val="ad"/>
                <w:rFonts w:asciiTheme="majorEastAsia" w:hAnsiTheme="majorEastAsia" w:cs="Times New Roman" w:hint="eastAsia"/>
                <w:color w:val="000000" w:themeColor="text1"/>
                <w:lang w:val="zh-CN"/>
              </w:rPr>
              <w:t>十一、</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适用法律</w:t>
            </w:r>
            <w:r w:rsidR="00BA438A" w:rsidRPr="0053243C">
              <w:tab/>
            </w:r>
            <w:r w:rsidRPr="0053243C">
              <w:fldChar w:fldCharType="begin"/>
            </w:r>
            <w:r w:rsidR="00BA438A" w:rsidRPr="0053243C">
              <w:instrText xml:space="preserve"> PAGEREF _Toc495861530 \h </w:instrText>
            </w:r>
            <w:r w:rsidRPr="0053243C">
              <w:fldChar w:fldCharType="separate"/>
            </w:r>
            <w:r w:rsidR="00BA438A" w:rsidRPr="0053243C">
              <w:t>19</w:t>
            </w:r>
            <w:r w:rsidRPr="0053243C">
              <w:fldChar w:fldCharType="end"/>
            </w:r>
          </w:hyperlink>
        </w:p>
        <w:p w:rsidR="007308BA" w:rsidRPr="0053243C" w:rsidRDefault="00EC3B04">
          <w:pPr>
            <w:pStyle w:val="20"/>
            <w:rPr>
              <w:rFonts w:asciiTheme="minorHAnsi" w:hAnsiTheme="minorHAnsi"/>
              <w:iCs w:val="0"/>
              <w:kern w:val="2"/>
              <w:sz w:val="21"/>
            </w:rPr>
          </w:pPr>
          <w:hyperlink w:anchor="_Toc495861531" w:history="1">
            <w:r w:rsidR="00BA438A" w:rsidRPr="0053243C">
              <w:rPr>
                <w:rStyle w:val="ad"/>
                <w:rFonts w:asciiTheme="majorEastAsia" w:hAnsiTheme="majorEastAsia" w:cs="Times New Roman" w:hint="eastAsia"/>
                <w:color w:val="000000" w:themeColor="text1"/>
                <w:lang w:val="zh-CN"/>
              </w:rPr>
              <w:t>十二、</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招标文件的解释权</w:t>
            </w:r>
            <w:r w:rsidR="00BA438A" w:rsidRPr="0053243C">
              <w:tab/>
            </w:r>
            <w:r w:rsidRPr="0053243C">
              <w:fldChar w:fldCharType="begin"/>
            </w:r>
            <w:r w:rsidR="00BA438A" w:rsidRPr="0053243C">
              <w:instrText xml:space="preserve"> PAGEREF _Toc495861531 \h </w:instrText>
            </w:r>
            <w:r w:rsidRPr="0053243C">
              <w:fldChar w:fldCharType="separate"/>
            </w:r>
            <w:r w:rsidR="00BA438A" w:rsidRPr="0053243C">
              <w:t>19</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32" w:history="1">
            <w:r w:rsidR="00BA438A" w:rsidRPr="0053243C">
              <w:rPr>
                <w:rStyle w:val="ad"/>
                <w:rFonts w:ascii="黑体" w:hAnsi="黑体" w:hint="eastAsia"/>
                <w:color w:val="000000" w:themeColor="text1"/>
              </w:rPr>
              <w:t>第三章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项目技术、服务及商务要求</w:t>
            </w:r>
            <w:r w:rsidR="00BA438A" w:rsidRPr="0053243C">
              <w:tab/>
            </w:r>
            <w:r w:rsidRPr="0053243C">
              <w:fldChar w:fldCharType="begin"/>
            </w:r>
            <w:r w:rsidR="00BA438A" w:rsidRPr="0053243C">
              <w:instrText xml:space="preserve"> PAGEREF _Toc495861532 \h </w:instrText>
            </w:r>
            <w:r w:rsidRPr="0053243C">
              <w:fldChar w:fldCharType="separate"/>
            </w:r>
            <w:r w:rsidR="00BA438A" w:rsidRPr="0053243C">
              <w:t>20</w:t>
            </w:r>
            <w:r w:rsidRPr="0053243C">
              <w:fldChar w:fldCharType="end"/>
            </w:r>
          </w:hyperlink>
        </w:p>
        <w:p w:rsidR="007308BA" w:rsidRPr="0053243C" w:rsidRDefault="00EC3B04">
          <w:pPr>
            <w:pStyle w:val="20"/>
            <w:rPr>
              <w:rFonts w:asciiTheme="minorHAnsi" w:hAnsiTheme="minorHAnsi"/>
              <w:iCs w:val="0"/>
              <w:kern w:val="2"/>
              <w:sz w:val="21"/>
            </w:rPr>
          </w:pPr>
          <w:hyperlink w:anchor="_Toc495861533" w:history="1">
            <w:r w:rsidR="00BA438A" w:rsidRPr="0053243C">
              <w:rPr>
                <w:rStyle w:val="ad"/>
                <w:rFonts w:asciiTheme="majorEastAsia" w:hAnsiTheme="majorEastAsia" w:cs="Times New Roman" w:hint="eastAsia"/>
                <w:color w:val="000000" w:themeColor="text1"/>
                <w:lang w:val="zh-CN"/>
              </w:rPr>
              <w:t>一、</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采购清单</w:t>
            </w:r>
            <w:r w:rsidR="00BA438A" w:rsidRPr="0053243C">
              <w:tab/>
            </w:r>
            <w:r w:rsidRPr="0053243C">
              <w:fldChar w:fldCharType="begin"/>
            </w:r>
            <w:r w:rsidR="00BA438A" w:rsidRPr="0053243C">
              <w:instrText xml:space="preserve"> PAGEREF _Toc495861533 \h </w:instrText>
            </w:r>
            <w:r w:rsidRPr="0053243C">
              <w:fldChar w:fldCharType="separate"/>
            </w:r>
            <w:r w:rsidR="00BA438A" w:rsidRPr="0053243C">
              <w:t>20</w:t>
            </w:r>
            <w:r w:rsidRPr="0053243C">
              <w:fldChar w:fldCharType="end"/>
            </w:r>
          </w:hyperlink>
        </w:p>
        <w:p w:rsidR="007308BA" w:rsidRPr="0053243C" w:rsidRDefault="00EC3B04">
          <w:pPr>
            <w:pStyle w:val="20"/>
            <w:rPr>
              <w:rFonts w:asciiTheme="minorHAnsi" w:hAnsiTheme="minorHAnsi"/>
              <w:iCs w:val="0"/>
              <w:kern w:val="2"/>
              <w:sz w:val="21"/>
            </w:rPr>
          </w:pPr>
          <w:hyperlink w:anchor="_Toc495861534" w:history="1">
            <w:r w:rsidR="00BA438A" w:rsidRPr="0053243C">
              <w:rPr>
                <w:rStyle w:val="ad"/>
                <w:rFonts w:asciiTheme="majorEastAsia" w:hAnsiTheme="majorEastAsia" w:cs="Times New Roman" w:hint="eastAsia"/>
                <w:color w:val="000000" w:themeColor="text1"/>
                <w:lang w:val="zh-CN"/>
              </w:rPr>
              <w:t>二、</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概述及简介</w:t>
            </w:r>
            <w:r w:rsidR="00BA438A" w:rsidRPr="0053243C">
              <w:tab/>
            </w:r>
            <w:r w:rsidRPr="0053243C">
              <w:fldChar w:fldCharType="begin"/>
            </w:r>
            <w:r w:rsidR="00BA438A" w:rsidRPr="0053243C">
              <w:instrText xml:space="preserve"> PAGEREF _Toc495861534 \h </w:instrText>
            </w:r>
            <w:r w:rsidRPr="0053243C">
              <w:fldChar w:fldCharType="separate"/>
            </w:r>
            <w:r w:rsidR="00BA438A" w:rsidRPr="0053243C">
              <w:t>20</w:t>
            </w:r>
            <w:r w:rsidRPr="0053243C">
              <w:fldChar w:fldCharType="end"/>
            </w:r>
          </w:hyperlink>
        </w:p>
        <w:p w:rsidR="007308BA" w:rsidRPr="0053243C" w:rsidRDefault="00EC3B04">
          <w:pPr>
            <w:pStyle w:val="20"/>
            <w:rPr>
              <w:rFonts w:asciiTheme="minorHAnsi" w:hAnsiTheme="minorHAnsi"/>
              <w:iCs w:val="0"/>
              <w:kern w:val="2"/>
              <w:sz w:val="21"/>
            </w:rPr>
          </w:pPr>
          <w:hyperlink w:anchor="_Toc495861535" w:history="1">
            <w:r w:rsidR="00BA438A" w:rsidRPr="0053243C">
              <w:rPr>
                <w:rStyle w:val="ad"/>
                <w:rFonts w:asciiTheme="majorEastAsia" w:hAnsiTheme="majorEastAsia" w:cs="Times New Roman" w:hint="eastAsia"/>
                <w:color w:val="000000" w:themeColor="text1"/>
                <w:lang w:val="zh-CN"/>
              </w:rPr>
              <w:t>三、</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国家相关行政主管部门颁布的强制标准、规范</w:t>
            </w:r>
            <w:r w:rsidR="00BA438A" w:rsidRPr="0053243C">
              <w:tab/>
            </w:r>
            <w:r w:rsidRPr="0053243C">
              <w:fldChar w:fldCharType="begin"/>
            </w:r>
            <w:r w:rsidR="00BA438A" w:rsidRPr="0053243C">
              <w:instrText xml:space="preserve"> PAGEREF _Toc495861535 \h </w:instrText>
            </w:r>
            <w:r w:rsidRPr="0053243C">
              <w:fldChar w:fldCharType="separate"/>
            </w:r>
            <w:r w:rsidR="00BA438A" w:rsidRPr="0053243C">
              <w:t>20</w:t>
            </w:r>
            <w:r w:rsidRPr="0053243C">
              <w:fldChar w:fldCharType="end"/>
            </w:r>
          </w:hyperlink>
        </w:p>
        <w:p w:rsidR="007308BA" w:rsidRPr="0053243C" w:rsidRDefault="00EC3B04">
          <w:pPr>
            <w:pStyle w:val="20"/>
            <w:rPr>
              <w:rFonts w:asciiTheme="minorHAnsi" w:hAnsiTheme="minorHAnsi"/>
              <w:iCs w:val="0"/>
              <w:kern w:val="2"/>
              <w:sz w:val="21"/>
            </w:rPr>
          </w:pPr>
          <w:hyperlink w:anchor="_Toc495861536" w:history="1">
            <w:r w:rsidR="00BA438A" w:rsidRPr="0053243C">
              <w:rPr>
                <w:rStyle w:val="ad"/>
                <w:rFonts w:asciiTheme="majorEastAsia" w:hAnsiTheme="majorEastAsia" w:cs="Times New Roman" w:hint="eastAsia"/>
                <w:color w:val="000000" w:themeColor="text1"/>
                <w:lang w:val="zh-CN"/>
              </w:rPr>
              <w:t>四、</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技术、服务要求</w:t>
            </w:r>
            <w:r w:rsidR="00BA438A" w:rsidRPr="0053243C">
              <w:tab/>
            </w:r>
            <w:r w:rsidRPr="0053243C">
              <w:fldChar w:fldCharType="begin"/>
            </w:r>
            <w:r w:rsidR="00BA438A" w:rsidRPr="0053243C">
              <w:instrText xml:space="preserve"> PAGEREF _Toc495861536 \h </w:instrText>
            </w:r>
            <w:r w:rsidRPr="0053243C">
              <w:fldChar w:fldCharType="separate"/>
            </w:r>
            <w:r w:rsidR="00BA438A" w:rsidRPr="0053243C">
              <w:t>20</w:t>
            </w:r>
            <w:r w:rsidRPr="0053243C">
              <w:fldChar w:fldCharType="end"/>
            </w:r>
          </w:hyperlink>
        </w:p>
        <w:p w:rsidR="007308BA" w:rsidRPr="0053243C" w:rsidRDefault="00EC3B04">
          <w:pPr>
            <w:pStyle w:val="20"/>
            <w:rPr>
              <w:rFonts w:asciiTheme="minorHAnsi" w:hAnsiTheme="minorHAnsi"/>
              <w:iCs w:val="0"/>
              <w:kern w:val="2"/>
              <w:sz w:val="21"/>
            </w:rPr>
          </w:pPr>
          <w:hyperlink w:anchor="_Toc495861537" w:history="1">
            <w:r w:rsidR="00BA438A" w:rsidRPr="0053243C">
              <w:rPr>
                <w:rStyle w:val="ad"/>
                <w:rFonts w:asciiTheme="majorEastAsia" w:hAnsiTheme="majorEastAsia" w:cs="Times New Roman" w:hint="eastAsia"/>
                <w:color w:val="000000" w:themeColor="text1"/>
                <w:lang w:val="zh-CN"/>
              </w:rPr>
              <w:t>五、</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商务要求</w:t>
            </w:r>
            <w:r w:rsidR="00BA438A" w:rsidRPr="0053243C">
              <w:tab/>
            </w:r>
            <w:r w:rsidRPr="0053243C">
              <w:fldChar w:fldCharType="begin"/>
            </w:r>
            <w:r w:rsidR="00BA438A" w:rsidRPr="0053243C">
              <w:instrText xml:space="preserve"> PAGEREF _Toc495861537 \h </w:instrText>
            </w:r>
            <w:r w:rsidRPr="0053243C">
              <w:fldChar w:fldCharType="separate"/>
            </w:r>
            <w:r w:rsidR="00BA438A" w:rsidRPr="0053243C">
              <w:t>21</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38" w:history="1">
            <w:r w:rsidR="00BA438A" w:rsidRPr="0053243C">
              <w:rPr>
                <w:rStyle w:val="ad"/>
                <w:rFonts w:ascii="黑体" w:hAnsi="黑体" w:hint="eastAsia"/>
                <w:color w:val="000000" w:themeColor="text1"/>
              </w:rPr>
              <w:t>第四章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资格审查方法及标准</w:t>
            </w:r>
            <w:r w:rsidR="00BA438A" w:rsidRPr="0053243C">
              <w:tab/>
            </w:r>
            <w:r w:rsidRPr="0053243C">
              <w:fldChar w:fldCharType="begin"/>
            </w:r>
            <w:r w:rsidR="00BA438A" w:rsidRPr="0053243C">
              <w:instrText xml:space="preserve"> PAGEREF _Toc495861538 \h </w:instrText>
            </w:r>
            <w:r w:rsidRPr="0053243C">
              <w:fldChar w:fldCharType="separate"/>
            </w:r>
            <w:r w:rsidR="00BA438A" w:rsidRPr="0053243C">
              <w:t>22</w:t>
            </w:r>
            <w:r w:rsidRPr="0053243C">
              <w:fldChar w:fldCharType="end"/>
            </w:r>
          </w:hyperlink>
        </w:p>
        <w:p w:rsidR="007308BA" w:rsidRPr="0053243C" w:rsidRDefault="00EC3B04">
          <w:pPr>
            <w:pStyle w:val="20"/>
            <w:rPr>
              <w:rFonts w:asciiTheme="minorHAnsi" w:hAnsiTheme="minorHAnsi"/>
              <w:iCs w:val="0"/>
              <w:kern w:val="2"/>
              <w:sz w:val="21"/>
            </w:rPr>
          </w:pPr>
          <w:hyperlink w:anchor="_Toc495861539" w:history="1">
            <w:r w:rsidR="00BA438A" w:rsidRPr="0053243C">
              <w:rPr>
                <w:rStyle w:val="ad"/>
                <w:rFonts w:asciiTheme="majorEastAsia" w:hAnsiTheme="majorEastAsia" w:cs="Times New Roman" w:hint="eastAsia"/>
                <w:color w:val="000000" w:themeColor="text1"/>
                <w:lang w:val="zh-CN"/>
              </w:rPr>
              <w:t>一、</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资格审查方法</w:t>
            </w:r>
            <w:r w:rsidR="00BA438A" w:rsidRPr="0053243C">
              <w:tab/>
            </w:r>
            <w:r w:rsidRPr="0053243C">
              <w:fldChar w:fldCharType="begin"/>
            </w:r>
            <w:r w:rsidR="00BA438A" w:rsidRPr="0053243C">
              <w:instrText xml:space="preserve"> PAGEREF _Toc495861539 \h </w:instrText>
            </w:r>
            <w:r w:rsidRPr="0053243C">
              <w:fldChar w:fldCharType="separate"/>
            </w:r>
            <w:r w:rsidR="00BA438A" w:rsidRPr="0053243C">
              <w:t>22</w:t>
            </w:r>
            <w:r w:rsidRPr="0053243C">
              <w:fldChar w:fldCharType="end"/>
            </w:r>
          </w:hyperlink>
        </w:p>
        <w:p w:rsidR="007308BA" w:rsidRPr="0053243C" w:rsidRDefault="00EC3B04">
          <w:pPr>
            <w:pStyle w:val="20"/>
            <w:rPr>
              <w:rFonts w:asciiTheme="minorHAnsi" w:hAnsiTheme="minorHAnsi"/>
              <w:iCs w:val="0"/>
              <w:kern w:val="2"/>
              <w:sz w:val="21"/>
            </w:rPr>
          </w:pPr>
          <w:hyperlink w:anchor="_Toc495861540" w:history="1">
            <w:r w:rsidR="00BA438A" w:rsidRPr="0053243C">
              <w:rPr>
                <w:rStyle w:val="ad"/>
                <w:rFonts w:asciiTheme="majorEastAsia" w:hAnsiTheme="majorEastAsia" w:cs="Times New Roman" w:hint="eastAsia"/>
                <w:color w:val="000000" w:themeColor="text1"/>
                <w:lang w:val="zh-CN"/>
              </w:rPr>
              <w:t>二、</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资格审查标准</w:t>
            </w:r>
            <w:r w:rsidR="00BA438A" w:rsidRPr="0053243C">
              <w:tab/>
            </w:r>
            <w:r w:rsidRPr="0053243C">
              <w:fldChar w:fldCharType="begin"/>
            </w:r>
            <w:r w:rsidR="00BA438A" w:rsidRPr="0053243C">
              <w:instrText xml:space="preserve"> PAGEREF _Toc495861540 \h </w:instrText>
            </w:r>
            <w:r w:rsidRPr="0053243C">
              <w:fldChar w:fldCharType="separate"/>
            </w:r>
            <w:r w:rsidR="00BA438A" w:rsidRPr="0053243C">
              <w:t>22</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41" w:history="1">
            <w:r w:rsidR="00BA438A" w:rsidRPr="0053243C">
              <w:rPr>
                <w:rStyle w:val="ad"/>
                <w:rFonts w:ascii="黑体" w:hAnsi="黑体" w:hint="eastAsia"/>
                <w:color w:val="000000" w:themeColor="text1"/>
              </w:rPr>
              <w:t>第五章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评标方法、程序及标准</w:t>
            </w:r>
            <w:r w:rsidR="00BA438A" w:rsidRPr="0053243C">
              <w:tab/>
            </w:r>
            <w:r w:rsidRPr="0053243C">
              <w:fldChar w:fldCharType="begin"/>
            </w:r>
            <w:r w:rsidR="00BA438A" w:rsidRPr="0053243C">
              <w:instrText xml:space="preserve"> PAGEREF _Toc495861541 \h </w:instrText>
            </w:r>
            <w:r w:rsidRPr="0053243C">
              <w:fldChar w:fldCharType="separate"/>
            </w:r>
            <w:r w:rsidR="00BA438A" w:rsidRPr="0053243C">
              <w:t>24</w:t>
            </w:r>
            <w:r w:rsidRPr="0053243C">
              <w:fldChar w:fldCharType="end"/>
            </w:r>
          </w:hyperlink>
        </w:p>
        <w:p w:rsidR="007308BA" w:rsidRPr="0053243C" w:rsidRDefault="00EC3B04">
          <w:pPr>
            <w:pStyle w:val="20"/>
            <w:rPr>
              <w:rFonts w:asciiTheme="minorHAnsi" w:hAnsiTheme="minorHAnsi"/>
              <w:iCs w:val="0"/>
              <w:kern w:val="2"/>
              <w:sz w:val="21"/>
            </w:rPr>
          </w:pPr>
          <w:hyperlink w:anchor="_Toc495861542" w:history="1">
            <w:r w:rsidR="00BA438A" w:rsidRPr="0053243C">
              <w:rPr>
                <w:rStyle w:val="ad"/>
                <w:rFonts w:asciiTheme="majorEastAsia" w:hAnsiTheme="majorEastAsia" w:cs="Times New Roman" w:hint="eastAsia"/>
                <w:color w:val="000000" w:themeColor="text1"/>
                <w:lang w:val="zh-CN"/>
              </w:rPr>
              <w:t>一、</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评标方法</w:t>
            </w:r>
            <w:r w:rsidR="00BA438A" w:rsidRPr="0053243C">
              <w:tab/>
            </w:r>
            <w:r w:rsidRPr="0053243C">
              <w:fldChar w:fldCharType="begin"/>
            </w:r>
            <w:r w:rsidR="00BA438A" w:rsidRPr="0053243C">
              <w:instrText xml:space="preserve"> PAGEREF _Toc495861542 \h </w:instrText>
            </w:r>
            <w:r w:rsidRPr="0053243C">
              <w:fldChar w:fldCharType="separate"/>
            </w:r>
            <w:r w:rsidR="00BA438A" w:rsidRPr="0053243C">
              <w:t>24</w:t>
            </w:r>
            <w:r w:rsidRPr="0053243C">
              <w:fldChar w:fldCharType="end"/>
            </w:r>
          </w:hyperlink>
        </w:p>
        <w:p w:rsidR="007308BA" w:rsidRPr="0053243C" w:rsidRDefault="00EC3B04">
          <w:pPr>
            <w:pStyle w:val="20"/>
            <w:rPr>
              <w:rFonts w:asciiTheme="minorHAnsi" w:hAnsiTheme="minorHAnsi"/>
              <w:iCs w:val="0"/>
              <w:kern w:val="2"/>
              <w:sz w:val="21"/>
            </w:rPr>
          </w:pPr>
          <w:hyperlink w:anchor="_Toc495861543" w:history="1">
            <w:r w:rsidR="00BA438A" w:rsidRPr="0053243C">
              <w:rPr>
                <w:rStyle w:val="ad"/>
                <w:rFonts w:asciiTheme="majorEastAsia" w:hAnsiTheme="majorEastAsia" w:cs="Times New Roman" w:hint="eastAsia"/>
                <w:color w:val="000000" w:themeColor="text1"/>
                <w:lang w:val="zh-CN"/>
              </w:rPr>
              <w:t>二、</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评标程序及标准</w:t>
            </w:r>
            <w:r w:rsidR="00BA438A" w:rsidRPr="0053243C">
              <w:tab/>
            </w:r>
            <w:r w:rsidRPr="0053243C">
              <w:fldChar w:fldCharType="begin"/>
            </w:r>
            <w:r w:rsidR="00BA438A" w:rsidRPr="0053243C">
              <w:instrText xml:space="preserve"> PAGEREF _Toc495861543 \h </w:instrText>
            </w:r>
            <w:r w:rsidRPr="0053243C">
              <w:fldChar w:fldCharType="separate"/>
            </w:r>
            <w:r w:rsidR="00BA438A" w:rsidRPr="0053243C">
              <w:t>24</w:t>
            </w:r>
            <w:r w:rsidRPr="0053243C">
              <w:fldChar w:fldCharType="end"/>
            </w:r>
          </w:hyperlink>
        </w:p>
        <w:p w:rsidR="007308BA" w:rsidRPr="0053243C" w:rsidRDefault="00EC3B04">
          <w:pPr>
            <w:pStyle w:val="20"/>
            <w:rPr>
              <w:rFonts w:asciiTheme="minorHAnsi" w:hAnsiTheme="minorHAnsi"/>
              <w:iCs w:val="0"/>
              <w:kern w:val="2"/>
              <w:sz w:val="21"/>
            </w:rPr>
          </w:pPr>
          <w:hyperlink w:anchor="_Toc495861544" w:history="1">
            <w:r w:rsidR="00BA438A" w:rsidRPr="0053243C">
              <w:rPr>
                <w:rStyle w:val="ad"/>
                <w:rFonts w:asciiTheme="majorEastAsia" w:hAnsiTheme="majorEastAsia" w:cs="Times New Roman" w:hint="eastAsia"/>
                <w:color w:val="000000" w:themeColor="text1"/>
                <w:lang w:val="zh-CN"/>
              </w:rPr>
              <w:t>三、</w:t>
            </w:r>
            <w:r w:rsidR="00BA438A" w:rsidRPr="0053243C">
              <w:rPr>
                <w:rFonts w:asciiTheme="minorHAnsi" w:hAnsiTheme="minorHAnsi"/>
                <w:iCs w:val="0"/>
                <w:kern w:val="2"/>
                <w:sz w:val="21"/>
              </w:rPr>
              <w:tab/>
            </w:r>
            <w:r w:rsidR="00BA438A" w:rsidRPr="0053243C">
              <w:rPr>
                <w:rStyle w:val="ad"/>
                <w:rFonts w:asciiTheme="majorEastAsia" w:hAnsiTheme="majorEastAsia" w:cs="Times New Roman" w:hint="eastAsia"/>
                <w:color w:val="000000" w:themeColor="text1"/>
                <w:lang w:val="zh-CN"/>
              </w:rPr>
              <w:t>评审因素及评分标准</w:t>
            </w:r>
            <w:r w:rsidR="00BA438A" w:rsidRPr="0053243C">
              <w:tab/>
            </w:r>
            <w:r w:rsidRPr="0053243C">
              <w:fldChar w:fldCharType="begin"/>
            </w:r>
            <w:r w:rsidR="00BA438A" w:rsidRPr="0053243C">
              <w:instrText xml:space="preserve"> PAGEREF _Toc495861544 \h </w:instrText>
            </w:r>
            <w:r w:rsidRPr="0053243C">
              <w:fldChar w:fldCharType="separate"/>
            </w:r>
            <w:r w:rsidR="00BA438A" w:rsidRPr="0053243C">
              <w:t>27</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45" w:history="1">
            <w:r w:rsidR="00BA438A" w:rsidRPr="0053243C">
              <w:rPr>
                <w:rStyle w:val="ad"/>
                <w:rFonts w:ascii="黑体" w:hAnsi="黑体" w:hint="eastAsia"/>
                <w:color w:val="000000" w:themeColor="text1"/>
              </w:rPr>
              <w:t>第六章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合同书格式（参考）</w:t>
            </w:r>
            <w:r w:rsidR="00BA438A" w:rsidRPr="0053243C">
              <w:tab/>
            </w:r>
            <w:r w:rsidRPr="0053243C">
              <w:fldChar w:fldCharType="begin"/>
            </w:r>
            <w:r w:rsidR="00BA438A" w:rsidRPr="0053243C">
              <w:instrText xml:space="preserve"> PAGEREF _Toc495861545 \h </w:instrText>
            </w:r>
            <w:r w:rsidRPr="0053243C">
              <w:fldChar w:fldCharType="separate"/>
            </w:r>
            <w:r w:rsidR="00BA438A" w:rsidRPr="0053243C">
              <w:t>29</w:t>
            </w:r>
            <w:r w:rsidRPr="0053243C">
              <w:fldChar w:fldCharType="end"/>
            </w:r>
          </w:hyperlink>
        </w:p>
        <w:p w:rsidR="007308BA" w:rsidRPr="0053243C" w:rsidRDefault="00EC3B04">
          <w:pPr>
            <w:pStyle w:val="10"/>
            <w:tabs>
              <w:tab w:val="left" w:pos="1260"/>
              <w:tab w:val="right" w:leader="dot" w:pos="9514"/>
            </w:tabs>
            <w:rPr>
              <w:rFonts w:eastAsiaTheme="minorEastAsia"/>
              <w:b w:val="0"/>
              <w:iCs w:val="0"/>
              <w:kern w:val="2"/>
              <w:sz w:val="21"/>
            </w:rPr>
          </w:pPr>
          <w:hyperlink w:anchor="_Toc495861546" w:history="1">
            <w:r w:rsidR="00BA438A" w:rsidRPr="0053243C">
              <w:rPr>
                <w:rStyle w:val="ad"/>
                <w:rFonts w:ascii="黑体" w:hAnsi="黑体" w:hint="eastAsia"/>
                <w:color w:val="000000" w:themeColor="text1"/>
              </w:rPr>
              <w:t>第七章</w:t>
            </w:r>
            <w:r w:rsidR="00BA438A" w:rsidRPr="0053243C">
              <w:rPr>
                <w:rFonts w:eastAsiaTheme="minorEastAsia"/>
                <w:b w:val="0"/>
                <w:iCs w:val="0"/>
                <w:kern w:val="2"/>
                <w:sz w:val="21"/>
              </w:rPr>
              <w:tab/>
            </w:r>
            <w:r w:rsidR="00BA438A" w:rsidRPr="0053243C">
              <w:rPr>
                <w:rStyle w:val="ad"/>
                <w:rFonts w:ascii="黑体" w:hAnsi="黑体" w:hint="eastAsia"/>
                <w:color w:val="000000" w:themeColor="text1"/>
              </w:rPr>
              <w:t>投标文件格式（参考）</w:t>
            </w:r>
            <w:r w:rsidR="00BA438A" w:rsidRPr="0053243C">
              <w:tab/>
            </w:r>
            <w:r w:rsidRPr="0053243C">
              <w:fldChar w:fldCharType="begin"/>
            </w:r>
            <w:r w:rsidR="00BA438A" w:rsidRPr="0053243C">
              <w:instrText xml:space="preserve"> PAGEREF _Toc495861546 \h </w:instrText>
            </w:r>
            <w:r w:rsidRPr="0053243C">
              <w:fldChar w:fldCharType="separate"/>
            </w:r>
            <w:r w:rsidR="00BA438A" w:rsidRPr="0053243C">
              <w:t>31</w:t>
            </w:r>
            <w:r w:rsidRPr="0053243C">
              <w:fldChar w:fldCharType="end"/>
            </w:r>
          </w:hyperlink>
        </w:p>
        <w:p w:rsidR="007308BA" w:rsidRPr="0053243C" w:rsidRDefault="00EC3B04">
          <w:pPr>
            <w:pStyle w:val="20"/>
            <w:rPr>
              <w:rFonts w:asciiTheme="minorHAnsi" w:hAnsiTheme="minorHAnsi"/>
              <w:iCs w:val="0"/>
              <w:kern w:val="2"/>
              <w:sz w:val="21"/>
            </w:rPr>
          </w:pPr>
          <w:hyperlink w:anchor="_Toc495861547" w:history="1">
            <w:r w:rsidR="00BA438A" w:rsidRPr="0053243C">
              <w:rPr>
                <w:rStyle w:val="ad"/>
                <w:rFonts w:asciiTheme="majorEastAsia" w:hAnsiTheme="majorEastAsia" w:cs="Times New Roman" w:hint="eastAsia"/>
                <w:color w:val="000000" w:themeColor="text1"/>
                <w:lang w:val="zh-CN"/>
              </w:rPr>
              <w:t>第一部分资格证明文件</w:t>
            </w:r>
            <w:r w:rsidR="00BA438A" w:rsidRPr="0053243C">
              <w:tab/>
            </w:r>
            <w:r w:rsidRPr="0053243C">
              <w:fldChar w:fldCharType="begin"/>
            </w:r>
            <w:r w:rsidR="00BA438A" w:rsidRPr="0053243C">
              <w:instrText xml:space="preserve"> PAGEREF _Toc495861547 \h </w:instrText>
            </w:r>
            <w:r w:rsidRPr="0053243C">
              <w:fldChar w:fldCharType="separate"/>
            </w:r>
            <w:r w:rsidR="00BA438A" w:rsidRPr="0053243C">
              <w:t>31</w:t>
            </w:r>
            <w:r w:rsidRPr="0053243C">
              <w:fldChar w:fldCharType="end"/>
            </w:r>
          </w:hyperlink>
        </w:p>
        <w:p w:rsidR="007308BA" w:rsidRPr="0053243C" w:rsidRDefault="00EC3B04">
          <w:pPr>
            <w:pStyle w:val="20"/>
            <w:rPr>
              <w:rFonts w:asciiTheme="minorHAnsi" w:hAnsiTheme="minorHAnsi"/>
              <w:iCs w:val="0"/>
              <w:kern w:val="2"/>
              <w:sz w:val="21"/>
            </w:rPr>
          </w:pPr>
          <w:hyperlink w:anchor="_Toc495861548" w:history="1">
            <w:r w:rsidR="00BA438A" w:rsidRPr="0053243C">
              <w:rPr>
                <w:rStyle w:val="ad"/>
                <w:rFonts w:asciiTheme="majorEastAsia" w:hAnsiTheme="majorEastAsia" w:cs="Times New Roman" w:hint="eastAsia"/>
                <w:color w:val="000000" w:themeColor="text1"/>
                <w:lang w:val="zh-CN"/>
              </w:rPr>
              <w:t>第二部分商务文件</w:t>
            </w:r>
            <w:r w:rsidR="00BA438A" w:rsidRPr="0053243C">
              <w:tab/>
            </w:r>
            <w:r w:rsidRPr="0053243C">
              <w:fldChar w:fldCharType="begin"/>
            </w:r>
            <w:r w:rsidR="00BA438A" w:rsidRPr="0053243C">
              <w:instrText xml:space="preserve"> PAGEREF _Toc495861548 \h </w:instrText>
            </w:r>
            <w:r w:rsidRPr="0053243C">
              <w:fldChar w:fldCharType="separate"/>
            </w:r>
            <w:r w:rsidR="00BA438A" w:rsidRPr="0053243C">
              <w:t>33</w:t>
            </w:r>
            <w:r w:rsidRPr="0053243C">
              <w:fldChar w:fldCharType="end"/>
            </w:r>
          </w:hyperlink>
        </w:p>
        <w:p w:rsidR="007308BA" w:rsidRPr="0053243C" w:rsidRDefault="00EC3B04">
          <w:pPr>
            <w:pStyle w:val="20"/>
            <w:rPr>
              <w:rFonts w:asciiTheme="minorHAnsi" w:hAnsiTheme="minorHAnsi"/>
              <w:iCs w:val="0"/>
              <w:kern w:val="2"/>
              <w:sz w:val="21"/>
            </w:rPr>
          </w:pPr>
          <w:hyperlink w:anchor="_Toc495861549" w:history="1">
            <w:r w:rsidR="00BA438A" w:rsidRPr="0053243C">
              <w:rPr>
                <w:rStyle w:val="ad"/>
                <w:rFonts w:asciiTheme="majorEastAsia" w:hAnsiTheme="majorEastAsia" w:cs="Times New Roman" w:hint="eastAsia"/>
                <w:color w:val="000000" w:themeColor="text1"/>
                <w:lang w:val="zh-CN"/>
              </w:rPr>
              <w:t>第三部分技术、服务文件</w:t>
            </w:r>
            <w:r w:rsidR="00BA438A" w:rsidRPr="0053243C">
              <w:tab/>
            </w:r>
            <w:r w:rsidRPr="0053243C">
              <w:fldChar w:fldCharType="begin"/>
            </w:r>
            <w:r w:rsidR="00BA438A" w:rsidRPr="0053243C">
              <w:instrText xml:space="preserve"> PAGEREF _Toc495861549 \h </w:instrText>
            </w:r>
            <w:r w:rsidRPr="0053243C">
              <w:fldChar w:fldCharType="separate"/>
            </w:r>
            <w:r w:rsidR="00BA438A" w:rsidRPr="0053243C">
              <w:t>35</w:t>
            </w:r>
            <w:r w:rsidRPr="0053243C">
              <w:fldChar w:fldCharType="end"/>
            </w:r>
          </w:hyperlink>
        </w:p>
        <w:p w:rsidR="007308BA" w:rsidRPr="0053243C" w:rsidRDefault="00EC3B04">
          <w:pPr>
            <w:pStyle w:val="20"/>
            <w:rPr>
              <w:rFonts w:asciiTheme="minorHAnsi" w:hAnsiTheme="minorHAnsi"/>
              <w:iCs w:val="0"/>
              <w:kern w:val="2"/>
              <w:sz w:val="21"/>
            </w:rPr>
          </w:pPr>
          <w:hyperlink w:anchor="_Toc495861550" w:history="1">
            <w:r w:rsidR="00BA438A" w:rsidRPr="0053243C">
              <w:rPr>
                <w:rStyle w:val="ad"/>
                <w:rFonts w:eastAsia="宋体" w:hint="eastAsia"/>
                <w:color w:val="000000" w:themeColor="text1"/>
              </w:rPr>
              <w:t>附件一、</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投标书</w:t>
            </w:r>
            <w:r w:rsidR="00BA438A" w:rsidRPr="0053243C">
              <w:tab/>
            </w:r>
            <w:r w:rsidRPr="0053243C">
              <w:fldChar w:fldCharType="begin"/>
            </w:r>
            <w:r w:rsidR="00BA438A" w:rsidRPr="0053243C">
              <w:instrText xml:space="preserve"> PAGEREF _Toc495861550 \h </w:instrText>
            </w:r>
            <w:r w:rsidRPr="0053243C">
              <w:fldChar w:fldCharType="separate"/>
            </w:r>
            <w:r w:rsidR="00BA438A" w:rsidRPr="0053243C">
              <w:t>37</w:t>
            </w:r>
            <w:r w:rsidRPr="0053243C">
              <w:fldChar w:fldCharType="end"/>
            </w:r>
          </w:hyperlink>
        </w:p>
        <w:p w:rsidR="007308BA" w:rsidRPr="0053243C" w:rsidRDefault="00EC3B04">
          <w:pPr>
            <w:pStyle w:val="20"/>
            <w:rPr>
              <w:rFonts w:asciiTheme="minorHAnsi" w:hAnsiTheme="minorHAnsi"/>
              <w:iCs w:val="0"/>
              <w:kern w:val="2"/>
              <w:sz w:val="21"/>
            </w:rPr>
          </w:pPr>
          <w:hyperlink w:anchor="_Toc495861551" w:history="1">
            <w:r w:rsidR="00BA438A" w:rsidRPr="0053243C">
              <w:rPr>
                <w:rStyle w:val="ad"/>
                <w:rFonts w:eastAsia="宋体" w:hint="eastAsia"/>
                <w:color w:val="000000" w:themeColor="text1"/>
              </w:rPr>
              <w:t>附件二、</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制造商中小企业声明函</w:t>
            </w:r>
            <w:r w:rsidR="00BA438A" w:rsidRPr="0053243C">
              <w:tab/>
            </w:r>
            <w:r w:rsidRPr="0053243C">
              <w:fldChar w:fldCharType="begin"/>
            </w:r>
            <w:r w:rsidR="00BA438A" w:rsidRPr="0053243C">
              <w:instrText xml:space="preserve"> PAGEREF _Toc495861551 \h </w:instrText>
            </w:r>
            <w:r w:rsidRPr="0053243C">
              <w:fldChar w:fldCharType="separate"/>
            </w:r>
            <w:r w:rsidR="00BA438A" w:rsidRPr="0053243C">
              <w:t>38</w:t>
            </w:r>
            <w:r w:rsidRPr="0053243C">
              <w:fldChar w:fldCharType="end"/>
            </w:r>
          </w:hyperlink>
        </w:p>
        <w:p w:rsidR="007308BA" w:rsidRPr="0053243C" w:rsidRDefault="00EC3B04">
          <w:pPr>
            <w:pStyle w:val="20"/>
            <w:rPr>
              <w:rFonts w:asciiTheme="minorHAnsi" w:hAnsiTheme="minorHAnsi"/>
              <w:iCs w:val="0"/>
              <w:kern w:val="2"/>
              <w:sz w:val="21"/>
            </w:rPr>
          </w:pPr>
          <w:hyperlink w:anchor="_Toc495861552" w:history="1">
            <w:r w:rsidR="00BA438A" w:rsidRPr="0053243C">
              <w:rPr>
                <w:rStyle w:val="ad"/>
                <w:rFonts w:eastAsia="宋体" w:hint="eastAsia"/>
                <w:color w:val="000000" w:themeColor="text1"/>
              </w:rPr>
              <w:t>附件三、</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中小企业声明函</w:t>
            </w:r>
            <w:r w:rsidR="00BA438A" w:rsidRPr="0053243C">
              <w:tab/>
            </w:r>
            <w:r w:rsidRPr="0053243C">
              <w:fldChar w:fldCharType="begin"/>
            </w:r>
            <w:r w:rsidR="00BA438A" w:rsidRPr="0053243C">
              <w:instrText xml:space="preserve"> PAGEREF _Toc495861552 \h </w:instrText>
            </w:r>
            <w:r w:rsidRPr="0053243C">
              <w:fldChar w:fldCharType="separate"/>
            </w:r>
            <w:r w:rsidR="00BA438A" w:rsidRPr="0053243C">
              <w:t>39</w:t>
            </w:r>
            <w:r w:rsidRPr="0053243C">
              <w:fldChar w:fldCharType="end"/>
            </w:r>
          </w:hyperlink>
        </w:p>
        <w:p w:rsidR="007308BA" w:rsidRPr="0053243C" w:rsidRDefault="00EC3B04">
          <w:pPr>
            <w:pStyle w:val="20"/>
            <w:rPr>
              <w:rFonts w:asciiTheme="minorHAnsi" w:hAnsiTheme="minorHAnsi"/>
              <w:iCs w:val="0"/>
              <w:kern w:val="2"/>
              <w:sz w:val="21"/>
            </w:rPr>
          </w:pPr>
          <w:hyperlink w:anchor="_Toc495861553" w:history="1">
            <w:r w:rsidR="00BA438A" w:rsidRPr="0053243C">
              <w:rPr>
                <w:rStyle w:val="ad"/>
                <w:rFonts w:eastAsia="宋体" w:hint="eastAsia"/>
                <w:color w:val="000000" w:themeColor="text1"/>
              </w:rPr>
              <w:t>附件四、</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残疾人福利性单位声明函</w:t>
            </w:r>
            <w:r w:rsidR="00BA438A" w:rsidRPr="0053243C">
              <w:tab/>
            </w:r>
            <w:r w:rsidRPr="0053243C">
              <w:fldChar w:fldCharType="begin"/>
            </w:r>
            <w:r w:rsidR="00BA438A" w:rsidRPr="0053243C">
              <w:instrText xml:space="preserve"> PAGEREF _Toc495861553 \h </w:instrText>
            </w:r>
            <w:r w:rsidRPr="0053243C">
              <w:fldChar w:fldCharType="separate"/>
            </w:r>
            <w:r w:rsidR="00BA438A" w:rsidRPr="0053243C">
              <w:t>43</w:t>
            </w:r>
            <w:r w:rsidRPr="0053243C">
              <w:fldChar w:fldCharType="end"/>
            </w:r>
          </w:hyperlink>
        </w:p>
        <w:p w:rsidR="007308BA" w:rsidRPr="0053243C" w:rsidRDefault="00EC3B04">
          <w:pPr>
            <w:pStyle w:val="20"/>
            <w:rPr>
              <w:rFonts w:asciiTheme="minorHAnsi" w:hAnsiTheme="minorHAnsi"/>
              <w:iCs w:val="0"/>
              <w:kern w:val="2"/>
              <w:sz w:val="21"/>
            </w:rPr>
          </w:pPr>
          <w:hyperlink w:anchor="_Toc495861554" w:history="1">
            <w:r w:rsidR="00BA438A" w:rsidRPr="0053243C">
              <w:rPr>
                <w:rStyle w:val="ad"/>
                <w:rFonts w:eastAsia="宋体" w:hint="eastAsia"/>
                <w:color w:val="000000" w:themeColor="text1"/>
              </w:rPr>
              <w:t>附件五、</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开标一览表</w:t>
            </w:r>
            <w:r w:rsidR="00BA438A" w:rsidRPr="0053243C">
              <w:tab/>
            </w:r>
            <w:r w:rsidRPr="0053243C">
              <w:fldChar w:fldCharType="begin"/>
            </w:r>
            <w:r w:rsidR="00BA438A" w:rsidRPr="0053243C">
              <w:instrText xml:space="preserve"> PAGEREF _Toc495861554 \h </w:instrText>
            </w:r>
            <w:r w:rsidRPr="0053243C">
              <w:fldChar w:fldCharType="separate"/>
            </w:r>
            <w:r w:rsidR="00BA438A" w:rsidRPr="0053243C">
              <w:t>46</w:t>
            </w:r>
            <w:r w:rsidRPr="0053243C">
              <w:fldChar w:fldCharType="end"/>
            </w:r>
          </w:hyperlink>
        </w:p>
        <w:p w:rsidR="007308BA" w:rsidRPr="0053243C" w:rsidRDefault="00EC3B04">
          <w:pPr>
            <w:pStyle w:val="20"/>
            <w:rPr>
              <w:rFonts w:asciiTheme="minorHAnsi" w:hAnsiTheme="minorHAnsi"/>
              <w:iCs w:val="0"/>
              <w:kern w:val="2"/>
              <w:sz w:val="21"/>
            </w:rPr>
          </w:pPr>
          <w:hyperlink w:anchor="_Toc495861555" w:history="1">
            <w:r w:rsidR="00BA438A" w:rsidRPr="0053243C">
              <w:rPr>
                <w:rStyle w:val="ad"/>
                <w:rFonts w:eastAsia="宋体" w:hint="eastAsia"/>
                <w:color w:val="000000" w:themeColor="text1"/>
              </w:rPr>
              <w:t>附件六、</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投标报价明细表</w:t>
            </w:r>
            <w:r w:rsidR="00BA438A" w:rsidRPr="0053243C">
              <w:tab/>
            </w:r>
            <w:r w:rsidRPr="0053243C">
              <w:fldChar w:fldCharType="begin"/>
            </w:r>
            <w:r w:rsidR="00BA438A" w:rsidRPr="0053243C">
              <w:instrText xml:space="preserve"> PAGEREF _Toc495861555 \h </w:instrText>
            </w:r>
            <w:r w:rsidRPr="0053243C">
              <w:fldChar w:fldCharType="separate"/>
            </w:r>
            <w:r w:rsidR="00BA438A" w:rsidRPr="0053243C">
              <w:t>47</w:t>
            </w:r>
            <w:r w:rsidRPr="0053243C">
              <w:fldChar w:fldCharType="end"/>
            </w:r>
          </w:hyperlink>
        </w:p>
        <w:p w:rsidR="007308BA" w:rsidRPr="0053243C" w:rsidRDefault="00EC3B04">
          <w:pPr>
            <w:pStyle w:val="20"/>
            <w:rPr>
              <w:rFonts w:asciiTheme="minorHAnsi" w:hAnsiTheme="minorHAnsi"/>
              <w:iCs w:val="0"/>
              <w:kern w:val="2"/>
              <w:sz w:val="21"/>
            </w:rPr>
          </w:pPr>
          <w:hyperlink w:anchor="_Toc495861556" w:history="1">
            <w:r w:rsidR="00BA438A" w:rsidRPr="0053243C">
              <w:rPr>
                <w:rStyle w:val="ad"/>
                <w:rFonts w:eastAsia="宋体" w:hint="eastAsia"/>
                <w:color w:val="000000" w:themeColor="text1"/>
              </w:rPr>
              <w:t>附件七、</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小型和微型企业、监狱企业、残疾人福利性单位货物汇总表</w:t>
            </w:r>
            <w:r w:rsidR="00BA438A" w:rsidRPr="0053243C">
              <w:tab/>
            </w:r>
            <w:r w:rsidRPr="0053243C">
              <w:fldChar w:fldCharType="begin"/>
            </w:r>
            <w:r w:rsidR="00BA438A" w:rsidRPr="0053243C">
              <w:instrText xml:space="preserve"> PAGEREF _Toc495861556 \h </w:instrText>
            </w:r>
            <w:r w:rsidRPr="0053243C">
              <w:fldChar w:fldCharType="separate"/>
            </w:r>
            <w:r w:rsidR="00BA438A" w:rsidRPr="0053243C">
              <w:t>48</w:t>
            </w:r>
            <w:r w:rsidRPr="0053243C">
              <w:fldChar w:fldCharType="end"/>
            </w:r>
          </w:hyperlink>
        </w:p>
        <w:p w:rsidR="007308BA" w:rsidRPr="0053243C" w:rsidRDefault="00EC3B04">
          <w:pPr>
            <w:pStyle w:val="20"/>
            <w:rPr>
              <w:rFonts w:asciiTheme="minorHAnsi" w:hAnsiTheme="minorHAnsi"/>
              <w:iCs w:val="0"/>
              <w:kern w:val="2"/>
              <w:sz w:val="21"/>
            </w:rPr>
          </w:pPr>
          <w:hyperlink w:anchor="_Toc495861557" w:history="1">
            <w:r w:rsidR="00BA438A" w:rsidRPr="0053243C">
              <w:rPr>
                <w:rStyle w:val="ad"/>
                <w:rFonts w:eastAsia="宋体" w:hint="eastAsia"/>
                <w:color w:val="000000" w:themeColor="text1"/>
              </w:rPr>
              <w:t>附件八、</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投标货物（工程或服务）清单</w:t>
            </w:r>
            <w:r w:rsidR="00BA438A" w:rsidRPr="0053243C">
              <w:tab/>
            </w:r>
            <w:r w:rsidRPr="0053243C">
              <w:fldChar w:fldCharType="begin"/>
            </w:r>
            <w:r w:rsidR="00BA438A" w:rsidRPr="0053243C">
              <w:instrText xml:space="preserve"> PAGEREF _Toc495861557 \h </w:instrText>
            </w:r>
            <w:r w:rsidRPr="0053243C">
              <w:fldChar w:fldCharType="separate"/>
            </w:r>
            <w:r w:rsidR="00BA438A" w:rsidRPr="0053243C">
              <w:t>49</w:t>
            </w:r>
            <w:r w:rsidRPr="0053243C">
              <w:fldChar w:fldCharType="end"/>
            </w:r>
          </w:hyperlink>
        </w:p>
        <w:p w:rsidR="007308BA" w:rsidRPr="0053243C" w:rsidRDefault="00EC3B04">
          <w:pPr>
            <w:pStyle w:val="20"/>
            <w:rPr>
              <w:rFonts w:asciiTheme="minorHAnsi" w:hAnsiTheme="minorHAnsi"/>
              <w:iCs w:val="0"/>
              <w:kern w:val="2"/>
              <w:sz w:val="21"/>
            </w:rPr>
          </w:pPr>
          <w:hyperlink w:anchor="_Toc495861558" w:history="1">
            <w:r w:rsidR="00BA438A" w:rsidRPr="0053243C">
              <w:rPr>
                <w:rStyle w:val="ad"/>
                <w:rFonts w:eastAsia="宋体" w:hint="eastAsia"/>
                <w:color w:val="000000" w:themeColor="text1"/>
              </w:rPr>
              <w:t>附件九、</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交纳投标保证金的银行凭证</w:t>
            </w:r>
            <w:r w:rsidR="00BA438A" w:rsidRPr="0053243C">
              <w:tab/>
            </w:r>
            <w:r w:rsidRPr="0053243C">
              <w:fldChar w:fldCharType="begin"/>
            </w:r>
            <w:r w:rsidR="00BA438A" w:rsidRPr="0053243C">
              <w:instrText xml:space="preserve"> PAGEREF _Toc495861558 \h </w:instrText>
            </w:r>
            <w:r w:rsidRPr="0053243C">
              <w:fldChar w:fldCharType="separate"/>
            </w:r>
            <w:r w:rsidR="00BA438A" w:rsidRPr="0053243C">
              <w:t>50</w:t>
            </w:r>
            <w:r w:rsidRPr="0053243C">
              <w:fldChar w:fldCharType="end"/>
            </w:r>
          </w:hyperlink>
        </w:p>
        <w:p w:rsidR="007308BA" w:rsidRPr="0053243C" w:rsidRDefault="00EC3B04">
          <w:pPr>
            <w:pStyle w:val="20"/>
            <w:rPr>
              <w:rFonts w:asciiTheme="minorHAnsi" w:hAnsiTheme="minorHAnsi"/>
              <w:iCs w:val="0"/>
              <w:kern w:val="2"/>
              <w:sz w:val="21"/>
            </w:rPr>
          </w:pPr>
          <w:hyperlink w:anchor="_Toc495861559" w:history="1">
            <w:r w:rsidR="00BA438A" w:rsidRPr="0053243C">
              <w:rPr>
                <w:rStyle w:val="ad"/>
                <w:rFonts w:eastAsia="宋体" w:hint="eastAsia"/>
                <w:color w:val="000000" w:themeColor="text1"/>
              </w:rPr>
              <w:t>附件十、</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法定代表人授权书</w:t>
            </w:r>
            <w:r w:rsidR="00BA438A" w:rsidRPr="0053243C">
              <w:tab/>
            </w:r>
            <w:r w:rsidRPr="0053243C">
              <w:fldChar w:fldCharType="begin"/>
            </w:r>
            <w:r w:rsidR="00BA438A" w:rsidRPr="0053243C">
              <w:instrText xml:space="preserve"> PAGEREF _Toc495861559 \h </w:instrText>
            </w:r>
            <w:r w:rsidRPr="0053243C">
              <w:fldChar w:fldCharType="separate"/>
            </w:r>
            <w:r w:rsidR="00BA438A" w:rsidRPr="0053243C">
              <w:t>51</w:t>
            </w:r>
            <w:r w:rsidRPr="0053243C">
              <w:fldChar w:fldCharType="end"/>
            </w:r>
          </w:hyperlink>
        </w:p>
        <w:p w:rsidR="007308BA" w:rsidRPr="0053243C" w:rsidRDefault="00EC3B04">
          <w:pPr>
            <w:pStyle w:val="20"/>
            <w:rPr>
              <w:rFonts w:asciiTheme="minorHAnsi" w:hAnsiTheme="minorHAnsi"/>
              <w:iCs w:val="0"/>
              <w:kern w:val="2"/>
              <w:sz w:val="21"/>
            </w:rPr>
          </w:pPr>
          <w:hyperlink w:anchor="_Toc495861560" w:history="1">
            <w:r w:rsidR="00BA438A" w:rsidRPr="0053243C">
              <w:rPr>
                <w:rStyle w:val="ad"/>
                <w:rFonts w:eastAsia="宋体" w:hint="eastAsia"/>
                <w:color w:val="000000" w:themeColor="text1"/>
              </w:rPr>
              <w:t>附件十一、</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投标人的资格声明</w:t>
            </w:r>
            <w:r w:rsidR="00BA438A" w:rsidRPr="0053243C">
              <w:tab/>
            </w:r>
            <w:r w:rsidRPr="0053243C">
              <w:fldChar w:fldCharType="begin"/>
            </w:r>
            <w:r w:rsidR="00BA438A" w:rsidRPr="0053243C">
              <w:instrText xml:space="preserve"> PAGEREF _Toc495861560 \h </w:instrText>
            </w:r>
            <w:r w:rsidRPr="0053243C">
              <w:fldChar w:fldCharType="separate"/>
            </w:r>
            <w:r w:rsidR="00BA438A" w:rsidRPr="0053243C">
              <w:t>52</w:t>
            </w:r>
            <w:r w:rsidRPr="0053243C">
              <w:fldChar w:fldCharType="end"/>
            </w:r>
          </w:hyperlink>
        </w:p>
        <w:p w:rsidR="007308BA" w:rsidRPr="0053243C" w:rsidRDefault="00EC3B04">
          <w:pPr>
            <w:pStyle w:val="20"/>
            <w:rPr>
              <w:rFonts w:asciiTheme="minorHAnsi" w:hAnsiTheme="minorHAnsi"/>
              <w:iCs w:val="0"/>
              <w:kern w:val="2"/>
              <w:sz w:val="21"/>
            </w:rPr>
          </w:pPr>
          <w:hyperlink w:anchor="_Toc495861561" w:history="1">
            <w:r w:rsidR="00BA438A" w:rsidRPr="0053243C">
              <w:rPr>
                <w:rStyle w:val="ad"/>
                <w:rFonts w:eastAsia="宋体" w:hint="eastAsia"/>
                <w:color w:val="000000" w:themeColor="text1"/>
              </w:rPr>
              <w:t>附件十二、</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项目负责人、技术负责人简历表</w:t>
            </w:r>
            <w:r w:rsidR="00BA438A" w:rsidRPr="0053243C">
              <w:tab/>
            </w:r>
            <w:r w:rsidRPr="0053243C">
              <w:fldChar w:fldCharType="begin"/>
            </w:r>
            <w:r w:rsidR="00BA438A" w:rsidRPr="0053243C">
              <w:instrText xml:space="preserve"> PAGEREF _Toc495861561 \h </w:instrText>
            </w:r>
            <w:r w:rsidRPr="0053243C">
              <w:fldChar w:fldCharType="separate"/>
            </w:r>
            <w:r w:rsidR="00BA438A" w:rsidRPr="0053243C">
              <w:t>53</w:t>
            </w:r>
            <w:r w:rsidRPr="0053243C">
              <w:fldChar w:fldCharType="end"/>
            </w:r>
          </w:hyperlink>
        </w:p>
        <w:p w:rsidR="007308BA" w:rsidRPr="0053243C" w:rsidRDefault="00EC3B04">
          <w:pPr>
            <w:pStyle w:val="20"/>
            <w:rPr>
              <w:rFonts w:asciiTheme="minorHAnsi" w:hAnsiTheme="minorHAnsi"/>
              <w:iCs w:val="0"/>
              <w:kern w:val="2"/>
              <w:sz w:val="21"/>
            </w:rPr>
          </w:pPr>
          <w:hyperlink w:anchor="_Toc495861562" w:history="1">
            <w:r w:rsidR="00BA438A" w:rsidRPr="0053243C">
              <w:rPr>
                <w:rStyle w:val="ad"/>
                <w:rFonts w:eastAsia="宋体" w:hint="eastAsia"/>
                <w:color w:val="000000" w:themeColor="text1"/>
              </w:rPr>
              <w:t>附件十三、</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项目班子成员情况表</w:t>
            </w:r>
            <w:r w:rsidR="00BA438A" w:rsidRPr="0053243C">
              <w:tab/>
            </w:r>
            <w:r w:rsidRPr="0053243C">
              <w:fldChar w:fldCharType="begin"/>
            </w:r>
            <w:r w:rsidR="00BA438A" w:rsidRPr="0053243C">
              <w:instrText xml:space="preserve"> PAGEREF _Toc495861562 \h </w:instrText>
            </w:r>
            <w:r w:rsidRPr="0053243C">
              <w:fldChar w:fldCharType="separate"/>
            </w:r>
            <w:r w:rsidR="00BA438A" w:rsidRPr="0053243C">
              <w:t>54</w:t>
            </w:r>
            <w:r w:rsidRPr="0053243C">
              <w:fldChar w:fldCharType="end"/>
            </w:r>
          </w:hyperlink>
        </w:p>
        <w:p w:rsidR="007308BA" w:rsidRPr="0053243C" w:rsidRDefault="00EC3B04">
          <w:pPr>
            <w:pStyle w:val="20"/>
            <w:rPr>
              <w:rFonts w:asciiTheme="minorHAnsi" w:hAnsiTheme="minorHAnsi"/>
              <w:iCs w:val="0"/>
              <w:kern w:val="2"/>
              <w:sz w:val="21"/>
            </w:rPr>
          </w:pPr>
          <w:hyperlink w:anchor="_Toc495861563" w:history="1">
            <w:r w:rsidR="00BA438A" w:rsidRPr="0053243C">
              <w:rPr>
                <w:rStyle w:val="ad"/>
                <w:rFonts w:eastAsia="宋体" w:hint="eastAsia"/>
                <w:color w:val="000000" w:themeColor="text1"/>
              </w:rPr>
              <w:t>附件十四、</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投标人类似项目业绩表</w:t>
            </w:r>
            <w:r w:rsidR="00BA438A" w:rsidRPr="0053243C">
              <w:tab/>
            </w:r>
            <w:r w:rsidRPr="0053243C">
              <w:fldChar w:fldCharType="begin"/>
            </w:r>
            <w:r w:rsidR="00BA438A" w:rsidRPr="0053243C">
              <w:instrText xml:space="preserve"> PAGEREF _Toc495861563 \h </w:instrText>
            </w:r>
            <w:r w:rsidRPr="0053243C">
              <w:fldChar w:fldCharType="separate"/>
            </w:r>
            <w:r w:rsidR="00BA438A" w:rsidRPr="0053243C">
              <w:t>55</w:t>
            </w:r>
            <w:r w:rsidRPr="0053243C">
              <w:fldChar w:fldCharType="end"/>
            </w:r>
          </w:hyperlink>
        </w:p>
        <w:p w:rsidR="007308BA" w:rsidRPr="0053243C" w:rsidRDefault="00EC3B04">
          <w:pPr>
            <w:pStyle w:val="20"/>
            <w:rPr>
              <w:rFonts w:asciiTheme="minorHAnsi" w:hAnsiTheme="minorHAnsi"/>
              <w:iCs w:val="0"/>
              <w:kern w:val="2"/>
              <w:sz w:val="21"/>
            </w:rPr>
          </w:pPr>
          <w:hyperlink w:anchor="_Toc495861564" w:history="1">
            <w:r w:rsidR="00BA438A" w:rsidRPr="0053243C">
              <w:rPr>
                <w:rStyle w:val="ad"/>
                <w:rFonts w:eastAsia="宋体" w:hint="eastAsia"/>
                <w:color w:val="000000" w:themeColor="text1"/>
              </w:rPr>
              <w:t>附件十五、</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符合性审查对照表</w:t>
            </w:r>
            <w:r w:rsidR="00BA438A" w:rsidRPr="0053243C">
              <w:tab/>
            </w:r>
            <w:r w:rsidRPr="0053243C">
              <w:fldChar w:fldCharType="begin"/>
            </w:r>
            <w:r w:rsidR="00BA438A" w:rsidRPr="0053243C">
              <w:instrText xml:space="preserve"> PAGEREF _Toc495861564 \h </w:instrText>
            </w:r>
            <w:r w:rsidRPr="0053243C">
              <w:fldChar w:fldCharType="separate"/>
            </w:r>
            <w:r w:rsidR="00BA438A" w:rsidRPr="0053243C">
              <w:t>56</w:t>
            </w:r>
            <w:r w:rsidRPr="0053243C">
              <w:fldChar w:fldCharType="end"/>
            </w:r>
          </w:hyperlink>
        </w:p>
        <w:p w:rsidR="007308BA" w:rsidRPr="0053243C" w:rsidRDefault="00EC3B04">
          <w:pPr>
            <w:pStyle w:val="20"/>
            <w:rPr>
              <w:rFonts w:asciiTheme="minorHAnsi" w:hAnsiTheme="minorHAnsi"/>
              <w:iCs w:val="0"/>
              <w:kern w:val="2"/>
              <w:sz w:val="21"/>
            </w:rPr>
          </w:pPr>
          <w:hyperlink w:anchor="_Toc495861565" w:history="1">
            <w:r w:rsidR="00BA438A" w:rsidRPr="0053243C">
              <w:rPr>
                <w:rStyle w:val="ad"/>
                <w:rFonts w:eastAsia="宋体" w:hint="eastAsia"/>
                <w:color w:val="000000" w:themeColor="text1"/>
              </w:rPr>
              <w:t>附件十六、</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商务要求响应、偏离说明表</w:t>
            </w:r>
            <w:r w:rsidR="00BA438A" w:rsidRPr="0053243C">
              <w:tab/>
            </w:r>
            <w:r w:rsidRPr="0053243C">
              <w:fldChar w:fldCharType="begin"/>
            </w:r>
            <w:r w:rsidR="00BA438A" w:rsidRPr="0053243C">
              <w:instrText xml:space="preserve"> PAGEREF _Toc495861565 \h </w:instrText>
            </w:r>
            <w:r w:rsidRPr="0053243C">
              <w:fldChar w:fldCharType="separate"/>
            </w:r>
            <w:r w:rsidR="00BA438A" w:rsidRPr="0053243C">
              <w:t>57</w:t>
            </w:r>
            <w:r w:rsidRPr="0053243C">
              <w:fldChar w:fldCharType="end"/>
            </w:r>
          </w:hyperlink>
        </w:p>
        <w:p w:rsidR="007308BA" w:rsidRPr="0053243C" w:rsidRDefault="00EC3B04">
          <w:pPr>
            <w:pStyle w:val="20"/>
            <w:rPr>
              <w:rFonts w:asciiTheme="minorHAnsi" w:hAnsiTheme="minorHAnsi"/>
              <w:iCs w:val="0"/>
              <w:kern w:val="2"/>
              <w:sz w:val="21"/>
            </w:rPr>
          </w:pPr>
          <w:hyperlink w:anchor="_Toc495861566" w:history="1">
            <w:r w:rsidR="00BA438A" w:rsidRPr="0053243C">
              <w:rPr>
                <w:rStyle w:val="ad"/>
                <w:rFonts w:eastAsia="宋体" w:hint="eastAsia"/>
                <w:color w:val="000000" w:themeColor="text1"/>
              </w:rPr>
              <w:t>附件十七、</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商务要求“★”号条款响应、偏离说明表</w:t>
            </w:r>
            <w:r w:rsidR="00BA438A" w:rsidRPr="0053243C">
              <w:tab/>
            </w:r>
            <w:r w:rsidRPr="0053243C">
              <w:fldChar w:fldCharType="begin"/>
            </w:r>
            <w:r w:rsidR="00BA438A" w:rsidRPr="0053243C">
              <w:instrText xml:space="preserve"> PAGEREF _Toc495861566 \h </w:instrText>
            </w:r>
            <w:r w:rsidRPr="0053243C">
              <w:fldChar w:fldCharType="separate"/>
            </w:r>
            <w:r w:rsidR="00BA438A" w:rsidRPr="0053243C">
              <w:t>58</w:t>
            </w:r>
            <w:r w:rsidRPr="0053243C">
              <w:fldChar w:fldCharType="end"/>
            </w:r>
          </w:hyperlink>
        </w:p>
        <w:p w:rsidR="007308BA" w:rsidRPr="0053243C" w:rsidRDefault="00EC3B04">
          <w:pPr>
            <w:pStyle w:val="20"/>
            <w:rPr>
              <w:rFonts w:asciiTheme="minorHAnsi" w:hAnsiTheme="minorHAnsi"/>
              <w:iCs w:val="0"/>
              <w:kern w:val="2"/>
              <w:sz w:val="21"/>
            </w:rPr>
          </w:pPr>
          <w:hyperlink w:anchor="_Toc495861567" w:history="1">
            <w:r w:rsidR="00BA438A" w:rsidRPr="0053243C">
              <w:rPr>
                <w:rStyle w:val="ad"/>
                <w:rFonts w:eastAsia="宋体" w:hint="eastAsia"/>
                <w:color w:val="000000" w:themeColor="text1"/>
              </w:rPr>
              <w:t>附件十八、</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商务评议对照表</w:t>
            </w:r>
            <w:r w:rsidR="00BA438A" w:rsidRPr="0053243C">
              <w:tab/>
            </w:r>
            <w:r w:rsidRPr="0053243C">
              <w:fldChar w:fldCharType="begin"/>
            </w:r>
            <w:r w:rsidR="00BA438A" w:rsidRPr="0053243C">
              <w:instrText xml:space="preserve"> PAGEREF _Toc495861567 \h </w:instrText>
            </w:r>
            <w:r w:rsidRPr="0053243C">
              <w:fldChar w:fldCharType="separate"/>
            </w:r>
            <w:r w:rsidR="00BA438A" w:rsidRPr="0053243C">
              <w:t>59</w:t>
            </w:r>
            <w:r w:rsidRPr="0053243C">
              <w:fldChar w:fldCharType="end"/>
            </w:r>
          </w:hyperlink>
        </w:p>
        <w:p w:rsidR="007308BA" w:rsidRPr="0053243C" w:rsidRDefault="00EC3B04">
          <w:pPr>
            <w:pStyle w:val="20"/>
            <w:rPr>
              <w:rFonts w:asciiTheme="minorHAnsi" w:hAnsiTheme="minorHAnsi"/>
              <w:iCs w:val="0"/>
              <w:kern w:val="2"/>
              <w:sz w:val="21"/>
            </w:rPr>
          </w:pPr>
          <w:hyperlink w:anchor="_Toc495861568" w:history="1">
            <w:r w:rsidR="00BA438A" w:rsidRPr="0053243C">
              <w:rPr>
                <w:rStyle w:val="ad"/>
                <w:rFonts w:eastAsia="宋体" w:hint="eastAsia"/>
                <w:color w:val="000000" w:themeColor="text1"/>
              </w:rPr>
              <w:t>附件十九、</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技术、服务要求响应、偏离说明表</w:t>
            </w:r>
            <w:r w:rsidR="00BA438A" w:rsidRPr="0053243C">
              <w:tab/>
            </w:r>
            <w:r w:rsidRPr="0053243C">
              <w:fldChar w:fldCharType="begin"/>
            </w:r>
            <w:r w:rsidR="00BA438A" w:rsidRPr="0053243C">
              <w:instrText xml:space="preserve"> PAGEREF _Toc495861568 \h </w:instrText>
            </w:r>
            <w:r w:rsidRPr="0053243C">
              <w:fldChar w:fldCharType="separate"/>
            </w:r>
            <w:r w:rsidR="00BA438A" w:rsidRPr="0053243C">
              <w:t>60</w:t>
            </w:r>
            <w:r w:rsidRPr="0053243C">
              <w:fldChar w:fldCharType="end"/>
            </w:r>
          </w:hyperlink>
        </w:p>
        <w:p w:rsidR="007308BA" w:rsidRPr="0053243C" w:rsidRDefault="00EC3B04">
          <w:pPr>
            <w:pStyle w:val="20"/>
            <w:rPr>
              <w:rFonts w:asciiTheme="minorHAnsi" w:hAnsiTheme="minorHAnsi"/>
              <w:iCs w:val="0"/>
              <w:kern w:val="2"/>
              <w:sz w:val="21"/>
            </w:rPr>
          </w:pPr>
          <w:hyperlink w:anchor="_Toc495861569" w:history="1">
            <w:r w:rsidR="00BA438A" w:rsidRPr="0053243C">
              <w:rPr>
                <w:rStyle w:val="ad"/>
                <w:rFonts w:eastAsia="宋体" w:hint="eastAsia"/>
                <w:color w:val="000000" w:themeColor="text1"/>
              </w:rPr>
              <w:t>附件二十、</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技术、服务要求“★”号条款响应、偏离说明表</w:t>
            </w:r>
            <w:r w:rsidR="00BA438A" w:rsidRPr="0053243C">
              <w:tab/>
            </w:r>
            <w:r w:rsidRPr="0053243C">
              <w:fldChar w:fldCharType="begin"/>
            </w:r>
            <w:r w:rsidR="00BA438A" w:rsidRPr="0053243C">
              <w:instrText xml:space="preserve"> PAGEREF _Toc495861569 \h </w:instrText>
            </w:r>
            <w:r w:rsidRPr="0053243C">
              <w:fldChar w:fldCharType="separate"/>
            </w:r>
            <w:r w:rsidR="00BA438A" w:rsidRPr="0053243C">
              <w:t>61</w:t>
            </w:r>
            <w:r w:rsidRPr="0053243C">
              <w:fldChar w:fldCharType="end"/>
            </w:r>
          </w:hyperlink>
        </w:p>
        <w:p w:rsidR="007308BA" w:rsidRPr="0053243C" w:rsidRDefault="00EC3B04">
          <w:pPr>
            <w:pStyle w:val="20"/>
            <w:tabs>
              <w:tab w:val="left" w:pos="1870"/>
            </w:tabs>
            <w:rPr>
              <w:rFonts w:asciiTheme="minorHAnsi" w:hAnsiTheme="minorHAnsi"/>
              <w:iCs w:val="0"/>
              <w:kern w:val="2"/>
              <w:sz w:val="21"/>
            </w:rPr>
          </w:pPr>
          <w:hyperlink w:anchor="_Toc495861570" w:history="1">
            <w:r w:rsidR="00BA438A" w:rsidRPr="0053243C">
              <w:rPr>
                <w:rStyle w:val="ad"/>
                <w:rFonts w:eastAsia="宋体" w:hint="eastAsia"/>
                <w:color w:val="000000" w:themeColor="text1"/>
              </w:rPr>
              <w:t>附件二十一、</w:t>
            </w:r>
            <w:r w:rsidR="00BA438A" w:rsidRPr="0053243C">
              <w:rPr>
                <w:rFonts w:asciiTheme="minorHAnsi" w:hAnsiTheme="minorHAnsi"/>
                <w:iCs w:val="0"/>
                <w:kern w:val="2"/>
                <w:sz w:val="21"/>
              </w:rPr>
              <w:tab/>
            </w:r>
            <w:r w:rsidR="00BA438A" w:rsidRPr="0053243C">
              <w:rPr>
                <w:rStyle w:val="ad"/>
                <w:rFonts w:eastAsia="宋体" w:hint="eastAsia"/>
                <w:color w:val="000000" w:themeColor="text1"/>
              </w:rPr>
              <w:t>技术、服务评议对照表</w:t>
            </w:r>
            <w:r w:rsidR="00BA438A" w:rsidRPr="0053243C">
              <w:tab/>
            </w:r>
            <w:r w:rsidRPr="0053243C">
              <w:fldChar w:fldCharType="begin"/>
            </w:r>
            <w:r w:rsidR="00BA438A" w:rsidRPr="0053243C">
              <w:instrText xml:space="preserve"> PAGEREF _Toc495861570 \h </w:instrText>
            </w:r>
            <w:r w:rsidRPr="0053243C">
              <w:fldChar w:fldCharType="separate"/>
            </w:r>
            <w:r w:rsidR="00BA438A" w:rsidRPr="0053243C">
              <w:t>62</w:t>
            </w:r>
            <w:r w:rsidRPr="0053243C">
              <w:fldChar w:fldCharType="end"/>
            </w:r>
          </w:hyperlink>
        </w:p>
        <w:p w:rsidR="007308BA" w:rsidRPr="0053243C" w:rsidRDefault="00EC3B04">
          <w:pPr>
            <w:pStyle w:val="10"/>
            <w:tabs>
              <w:tab w:val="left" w:pos="1260"/>
              <w:tab w:val="right" w:leader="dot" w:pos="9514"/>
            </w:tabs>
          </w:pPr>
          <w:r w:rsidRPr="0053243C">
            <w:fldChar w:fldCharType="end"/>
          </w:r>
          <w:r w:rsidR="00BA438A" w:rsidRPr="0053243C">
            <w:rPr>
              <w:b w:val="0"/>
              <w:bCs/>
              <w:lang w:val="zh-CN"/>
            </w:rPr>
            <w:tab/>
          </w:r>
        </w:p>
      </w:sdtContent>
    </w:sdt>
    <w:p w:rsidR="007308BA" w:rsidRPr="0053243C" w:rsidRDefault="00BA438A">
      <w:pPr>
        <w:rPr>
          <w:color w:val="000000" w:themeColor="text1"/>
        </w:rPr>
      </w:pPr>
      <w:r w:rsidRPr="0053243C">
        <w:rPr>
          <w:color w:val="000000" w:themeColor="text1"/>
        </w:rPr>
        <w:br w:type="page"/>
      </w:r>
    </w:p>
    <w:p w:rsidR="007308BA" w:rsidRPr="0053243C" w:rsidRDefault="00BA438A" w:rsidP="00D14987">
      <w:pPr>
        <w:pStyle w:val="1"/>
        <w:numPr>
          <w:ilvl w:val="0"/>
          <w:numId w:val="1"/>
        </w:numPr>
        <w:spacing w:before="240" w:after="120"/>
        <w:ind w:left="883" w:hangingChars="200" w:hanging="883"/>
        <w:jc w:val="center"/>
        <w:rPr>
          <w:rFonts w:ascii="黑体" w:eastAsia="黑体" w:hAnsi="黑体"/>
          <w:color w:val="000000" w:themeColor="text1"/>
        </w:rPr>
      </w:pPr>
      <w:bookmarkStart w:id="0" w:name="_Toc495861517"/>
      <w:bookmarkStart w:id="1" w:name="_GoBack"/>
      <w:r w:rsidRPr="0053243C">
        <w:rPr>
          <w:rFonts w:ascii="黑体" w:eastAsia="黑体" w:hAnsi="黑体" w:hint="eastAsia"/>
          <w:color w:val="000000" w:themeColor="text1"/>
        </w:rPr>
        <w:lastRenderedPageBreak/>
        <w:t>投标邀请书</w:t>
      </w:r>
      <w:bookmarkEnd w:id="0"/>
    </w:p>
    <w:bookmarkEnd w:id="1"/>
    <w:p w:rsidR="007308BA" w:rsidRPr="0053243C" w:rsidRDefault="00CC1D79" w:rsidP="007A3459">
      <w:pPr>
        <w:spacing w:line="480" w:lineRule="auto"/>
        <w:ind w:firstLineChars="300" w:firstLine="72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湖北志恒工程管理有限公司</w:t>
      </w:r>
      <w:r w:rsidR="00BA438A" w:rsidRPr="0053243C">
        <w:rPr>
          <w:rFonts w:ascii="宋体" w:eastAsia="宋体" w:hAnsi="宋体" w:cs="Times New Roman" w:hint="eastAsia"/>
          <w:color w:val="000000" w:themeColor="text1"/>
          <w:sz w:val="24"/>
          <w:szCs w:val="24"/>
        </w:rPr>
        <w:t>受</w:t>
      </w:r>
      <w:r w:rsidRPr="0053243C">
        <w:rPr>
          <w:rFonts w:ascii="宋体" w:eastAsia="宋体" w:hAnsi="宋体" w:cs="Times New Roman" w:hint="eastAsia"/>
          <w:color w:val="000000" w:themeColor="text1"/>
          <w:sz w:val="24"/>
          <w:szCs w:val="24"/>
        </w:rPr>
        <w:t>湖北阳新农村商业银行股份有限公司</w:t>
      </w:r>
      <w:r w:rsidR="00BA438A" w:rsidRPr="0053243C">
        <w:rPr>
          <w:rFonts w:ascii="宋体" w:eastAsia="宋体" w:hAnsi="宋体" w:cs="Times New Roman" w:hint="eastAsia"/>
          <w:color w:val="000000" w:themeColor="text1"/>
          <w:sz w:val="24"/>
          <w:szCs w:val="24"/>
        </w:rPr>
        <w:t>委托，就</w:t>
      </w:r>
      <w:r w:rsidR="00336C36" w:rsidRPr="0053243C">
        <w:rPr>
          <w:rFonts w:asciiTheme="minorEastAsia" w:hAnsiTheme="minorEastAsia" w:hint="eastAsia"/>
          <w:b/>
          <w:color w:val="000000" w:themeColor="text1"/>
          <w:u w:val="single"/>
        </w:rPr>
        <w:t>阳新农村商业银行银税智能信息化自助机采购项目</w:t>
      </w:r>
      <w:r w:rsidR="00BA438A" w:rsidRPr="0053243C">
        <w:rPr>
          <w:rFonts w:ascii="宋体" w:eastAsia="宋体" w:hAnsi="宋体" w:cs="Times New Roman" w:hint="eastAsia"/>
          <w:color w:val="000000" w:themeColor="text1"/>
          <w:sz w:val="24"/>
          <w:szCs w:val="24"/>
        </w:rPr>
        <w:t>进行公开招标采购，欢迎符合条件的供应商投标。</w:t>
      </w:r>
    </w:p>
    <w:p w:rsidR="00631B75" w:rsidRPr="0053243C" w:rsidRDefault="00BA438A" w:rsidP="007A3459">
      <w:pPr>
        <w:numPr>
          <w:ilvl w:val="0"/>
          <w:numId w:val="2"/>
        </w:numPr>
        <w:spacing w:line="360" w:lineRule="auto"/>
        <w:ind w:left="490" w:hanging="490"/>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项目编号：</w:t>
      </w:r>
      <w:r w:rsidR="00631B75" w:rsidRPr="0053243C">
        <w:rPr>
          <w:rFonts w:ascii="宋体" w:eastAsia="宋体" w:hAnsi="宋体" w:cs="Times New Roman" w:hint="eastAsia"/>
          <w:b/>
          <w:color w:val="000000" w:themeColor="text1"/>
          <w:sz w:val="24"/>
          <w:szCs w:val="24"/>
          <w:u w:val="single"/>
        </w:rPr>
        <w:t xml:space="preserve">131-Zcg.2019-55 </w:t>
      </w:r>
      <w:r w:rsidR="00631B75" w:rsidRPr="0053243C">
        <w:rPr>
          <w:rFonts w:hint="eastAsia"/>
          <w:bCs/>
          <w:color w:val="000000" w:themeColor="text1"/>
          <w:sz w:val="32"/>
          <w:szCs w:val="32"/>
          <w:u w:val="single"/>
        </w:rPr>
        <w:t xml:space="preserve"> </w:t>
      </w:r>
    </w:p>
    <w:p w:rsidR="007A3459" w:rsidRPr="0053243C" w:rsidRDefault="00BA438A" w:rsidP="007A3459">
      <w:pPr>
        <w:numPr>
          <w:ilvl w:val="0"/>
          <w:numId w:val="2"/>
        </w:numPr>
        <w:spacing w:line="360" w:lineRule="auto"/>
        <w:ind w:left="490" w:hanging="490"/>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项目名称：</w:t>
      </w:r>
      <w:r w:rsidR="007A6F5F" w:rsidRPr="0053243C">
        <w:rPr>
          <w:rFonts w:ascii="宋体" w:eastAsia="宋体" w:hAnsi="宋体" w:cs="Times New Roman" w:hint="eastAsia"/>
          <w:b/>
          <w:color w:val="000000" w:themeColor="text1"/>
          <w:sz w:val="24"/>
          <w:szCs w:val="24"/>
          <w:u w:val="single"/>
        </w:rPr>
        <w:t xml:space="preserve"> </w:t>
      </w:r>
      <w:r w:rsidR="00CC1D79" w:rsidRPr="0053243C">
        <w:rPr>
          <w:rFonts w:asciiTheme="minorEastAsia" w:hAnsiTheme="minorEastAsia" w:hint="eastAsia"/>
          <w:b/>
          <w:color w:val="000000" w:themeColor="text1"/>
          <w:u w:val="single"/>
        </w:rPr>
        <w:t>阳新农村商业银行银税智能信息化自助机采购项目</w:t>
      </w:r>
    </w:p>
    <w:p w:rsidR="007A3459" w:rsidRPr="0053243C" w:rsidRDefault="00BA438A" w:rsidP="007A3459">
      <w:pPr>
        <w:numPr>
          <w:ilvl w:val="0"/>
          <w:numId w:val="2"/>
        </w:numPr>
        <w:spacing w:line="360" w:lineRule="auto"/>
        <w:ind w:left="490" w:hanging="490"/>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招标内容：</w:t>
      </w:r>
      <w:r w:rsidR="00CC1D79" w:rsidRPr="0053243C">
        <w:rPr>
          <w:rFonts w:ascii="宋体" w:eastAsia="宋体" w:hAnsi="宋体" w:cs="Times New Roman" w:hint="eastAsia"/>
          <w:b/>
          <w:color w:val="000000" w:themeColor="text1"/>
          <w:sz w:val="24"/>
          <w:szCs w:val="24"/>
        </w:rPr>
        <w:t>银税智能信息化自助机20台</w:t>
      </w:r>
      <w:r w:rsidRPr="0053243C">
        <w:rPr>
          <w:rFonts w:ascii="宋体" w:eastAsia="宋体" w:hAnsi="宋体" w:cs="Times New Roman" w:hint="eastAsia"/>
          <w:b/>
          <w:color w:val="000000" w:themeColor="text1"/>
          <w:sz w:val="24"/>
          <w:szCs w:val="24"/>
        </w:rPr>
        <w:t>采购（</w:t>
      </w:r>
      <w:r w:rsidRPr="0053243C">
        <w:rPr>
          <w:rFonts w:ascii="宋体" w:eastAsia="宋体" w:hAnsi="宋体" w:cs="Times New Roman" w:hint="eastAsia"/>
          <w:color w:val="000000" w:themeColor="text1"/>
          <w:sz w:val="24"/>
          <w:szCs w:val="24"/>
        </w:rPr>
        <w:t>详见招标文件《采购清单》）</w:t>
      </w:r>
    </w:p>
    <w:p w:rsidR="007308BA" w:rsidRPr="0053243C" w:rsidRDefault="00BA438A" w:rsidP="007A3459">
      <w:pPr>
        <w:numPr>
          <w:ilvl w:val="0"/>
          <w:numId w:val="2"/>
        </w:numPr>
        <w:spacing w:line="360" w:lineRule="auto"/>
        <w:ind w:left="490" w:hanging="490"/>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采购预算：</w:t>
      </w:r>
      <w:r w:rsidRPr="0053243C">
        <w:rPr>
          <w:rFonts w:ascii="宋体" w:eastAsia="宋体" w:hAnsi="宋体" w:cs="Times New Roman" w:hint="eastAsia"/>
          <w:color w:val="000000" w:themeColor="text1"/>
          <w:sz w:val="24"/>
          <w:szCs w:val="24"/>
        </w:rPr>
        <w:t>人民币</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78</w:t>
      </w:r>
      <w:r w:rsidRPr="0053243C">
        <w:rPr>
          <w:rFonts w:ascii="宋体" w:eastAsia="宋体" w:hAnsi="宋体" w:cs="Times New Roman" w:hint="eastAsia"/>
          <w:color w:val="000000" w:themeColor="text1"/>
          <w:sz w:val="24"/>
          <w:szCs w:val="24"/>
        </w:rPr>
        <w:t>万元整。</w:t>
      </w:r>
    </w:p>
    <w:p w:rsidR="007308BA" w:rsidRPr="0053243C" w:rsidRDefault="00BA438A">
      <w:pPr>
        <w:numPr>
          <w:ilvl w:val="0"/>
          <w:numId w:val="2"/>
        </w:numPr>
        <w:spacing w:line="360" w:lineRule="auto"/>
        <w:ind w:left="490" w:hanging="490"/>
        <w:rPr>
          <w:rFonts w:ascii="宋体" w:eastAsia="宋体" w:hAnsi="宋体" w:cs="Times New Roman"/>
          <w:color w:val="000000" w:themeColor="text1"/>
          <w:sz w:val="24"/>
          <w:szCs w:val="24"/>
        </w:rPr>
      </w:pPr>
      <w:r w:rsidRPr="0053243C">
        <w:rPr>
          <w:rFonts w:ascii="宋体" w:eastAsia="宋体" w:hAnsi="宋体" w:cs="Times New Roman" w:hint="eastAsia"/>
          <w:b/>
          <w:color w:val="000000" w:themeColor="text1"/>
          <w:sz w:val="24"/>
          <w:szCs w:val="24"/>
        </w:rPr>
        <w:t>资金来源：</w:t>
      </w:r>
      <w:r w:rsidRPr="0053243C">
        <w:rPr>
          <w:rFonts w:ascii="宋体" w:eastAsia="宋体" w:hAnsi="宋体" w:cs="Times New Roman" w:hint="eastAsia"/>
          <w:color w:val="000000" w:themeColor="text1"/>
          <w:sz w:val="24"/>
          <w:szCs w:val="24"/>
        </w:rPr>
        <w:t>自筹资金</w:t>
      </w:r>
    </w:p>
    <w:p w:rsidR="007308BA" w:rsidRPr="0053243C" w:rsidRDefault="00BA438A">
      <w:pPr>
        <w:numPr>
          <w:ilvl w:val="0"/>
          <w:numId w:val="2"/>
        </w:numPr>
        <w:spacing w:line="360" w:lineRule="auto"/>
        <w:ind w:left="490" w:hanging="490"/>
        <w:rPr>
          <w:rFonts w:ascii="宋体" w:eastAsia="宋体" w:hAnsi="宋体" w:cs="Times New Roman"/>
          <w:color w:val="000000" w:themeColor="text1"/>
          <w:sz w:val="24"/>
          <w:szCs w:val="24"/>
        </w:rPr>
      </w:pPr>
      <w:r w:rsidRPr="0053243C">
        <w:rPr>
          <w:rFonts w:ascii="宋体" w:eastAsia="宋体" w:hAnsi="宋体" w:cs="Times New Roman" w:hint="eastAsia"/>
          <w:b/>
          <w:color w:val="000000" w:themeColor="text1"/>
          <w:sz w:val="24"/>
          <w:szCs w:val="24"/>
        </w:rPr>
        <w:t>政府集中采购项目：否</w:t>
      </w:r>
    </w:p>
    <w:p w:rsidR="007308BA" w:rsidRPr="0053243C" w:rsidRDefault="00BA438A">
      <w:pPr>
        <w:numPr>
          <w:ilvl w:val="0"/>
          <w:numId w:val="2"/>
        </w:numPr>
        <w:spacing w:line="360" w:lineRule="auto"/>
        <w:ind w:left="490" w:hanging="490"/>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投标人资格要求：</w:t>
      </w:r>
    </w:p>
    <w:p w:rsidR="007308BA" w:rsidRPr="0053243C" w:rsidRDefault="00BA438A">
      <w:pPr>
        <w:numPr>
          <w:ilvl w:val="0"/>
          <w:numId w:val="3"/>
        </w:numPr>
        <w:tabs>
          <w:tab w:val="left" w:pos="896"/>
        </w:tabs>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应具备《政府采购法》第二十二条第一款规定的条件；</w:t>
      </w:r>
    </w:p>
    <w:p w:rsidR="007308BA" w:rsidRPr="0053243C" w:rsidRDefault="00105BC5">
      <w:pPr>
        <w:numPr>
          <w:ilvl w:val="0"/>
          <w:numId w:val="3"/>
        </w:numPr>
        <w:tabs>
          <w:tab w:val="left" w:pos="896"/>
        </w:tabs>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参加本次政府采购活动前三年内，在经营活动中没有重大违法记录并须提交《参加政府采购活动前3年内在经营活动中没有重大违法记录的书面声明》，且必须未被列入"信用中国"网站(www.creditchina.gov.cn)失信被执行人（须提供网站截图）、重大税收违法案件当事人、政府采购严重违法失信行为记录名单。</w:t>
      </w:r>
    </w:p>
    <w:p w:rsidR="004E3847" w:rsidRPr="0053243C" w:rsidRDefault="004E3847" w:rsidP="004E3847">
      <w:pPr>
        <w:numPr>
          <w:ilvl w:val="0"/>
          <w:numId w:val="3"/>
        </w:numPr>
        <w:tabs>
          <w:tab w:val="left" w:pos="896"/>
        </w:tabs>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特定条件：投标人的营业执照经营范围须含</w:t>
      </w:r>
      <w:r w:rsidR="00082956" w:rsidRPr="0053243C">
        <w:rPr>
          <w:rFonts w:asciiTheme="minorEastAsia" w:hAnsiTheme="minorEastAsia" w:hint="eastAsia"/>
          <w:b/>
          <w:color w:val="000000" w:themeColor="text1"/>
          <w:sz w:val="24"/>
          <w:szCs w:val="24"/>
          <w:u w:val="single"/>
        </w:rPr>
        <w:t>计算机系统集成</w:t>
      </w:r>
      <w:r w:rsidRPr="0053243C">
        <w:rPr>
          <w:rFonts w:asciiTheme="minorEastAsia" w:hAnsiTheme="minorEastAsia" w:hint="eastAsia"/>
          <w:b/>
          <w:color w:val="000000" w:themeColor="text1"/>
          <w:sz w:val="24"/>
          <w:szCs w:val="24"/>
          <w:u w:val="single"/>
        </w:rPr>
        <w:t>等类似内容。</w:t>
      </w:r>
    </w:p>
    <w:p w:rsidR="004E3847" w:rsidRPr="0053243C" w:rsidRDefault="004E3847">
      <w:pPr>
        <w:numPr>
          <w:ilvl w:val="0"/>
          <w:numId w:val="3"/>
        </w:numPr>
        <w:tabs>
          <w:tab w:val="left" w:pos="896"/>
        </w:tabs>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不接受联合体形式的投标。</w:t>
      </w:r>
    </w:p>
    <w:p w:rsidR="007308BA" w:rsidRPr="0053243C" w:rsidRDefault="00BA438A">
      <w:pPr>
        <w:numPr>
          <w:ilvl w:val="0"/>
          <w:numId w:val="2"/>
        </w:numPr>
        <w:spacing w:line="360" w:lineRule="auto"/>
        <w:ind w:left="490" w:hanging="490"/>
        <w:rPr>
          <w:rFonts w:ascii="宋体" w:eastAsia="宋体" w:hAnsi="宋体" w:cs="宋体"/>
          <w:b/>
          <w:color w:val="000000" w:themeColor="text1"/>
          <w:kern w:val="0"/>
          <w:sz w:val="24"/>
          <w:szCs w:val="24"/>
        </w:rPr>
      </w:pPr>
      <w:r w:rsidRPr="0053243C">
        <w:rPr>
          <w:rFonts w:ascii="宋体" w:eastAsia="宋体" w:hAnsi="宋体" w:cs="宋体" w:hint="eastAsia"/>
          <w:b/>
          <w:color w:val="000000" w:themeColor="text1"/>
          <w:kern w:val="0"/>
          <w:sz w:val="24"/>
          <w:szCs w:val="24"/>
        </w:rPr>
        <w:t>政府采购相关政策执行：</w:t>
      </w:r>
    </w:p>
    <w:p w:rsidR="007308BA" w:rsidRPr="0053243C" w:rsidRDefault="00BA438A">
      <w:pPr>
        <w:tabs>
          <w:tab w:val="left" w:pos="896"/>
        </w:tabs>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color w:val="000000" w:themeColor="text1"/>
          <w:sz w:val="24"/>
          <w:szCs w:val="24"/>
        </w:rPr>
        <w:t>落实</w:t>
      </w:r>
      <w:r w:rsidRPr="0053243C">
        <w:rPr>
          <w:rFonts w:ascii="宋体" w:eastAsia="宋体" w:hAnsi="宋体" w:cs="Times New Roman" w:hint="eastAsia"/>
          <w:color w:val="000000" w:themeColor="text1"/>
          <w:sz w:val="24"/>
          <w:szCs w:val="24"/>
        </w:rPr>
        <w:t>政府采购强制、优先采购节能产品政策；政府采购优先采购环保产品政策；政府采购促进中小企业发展（监狱企业、残疾人福利性单位视同小微企业）等政策。</w:t>
      </w:r>
    </w:p>
    <w:p w:rsidR="007308BA" w:rsidRPr="0053243C" w:rsidRDefault="00BA438A" w:rsidP="00D14987">
      <w:pPr>
        <w:tabs>
          <w:tab w:val="left" w:pos="896"/>
        </w:tabs>
        <w:spacing w:line="360" w:lineRule="auto"/>
        <w:ind w:firstLineChars="200" w:firstLine="482"/>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是否专门面向中小企业、监狱企业、残疾人福利性单位：否。</w:t>
      </w:r>
    </w:p>
    <w:p w:rsidR="007308BA" w:rsidRPr="0053243C" w:rsidRDefault="00BA438A">
      <w:pPr>
        <w:numPr>
          <w:ilvl w:val="0"/>
          <w:numId w:val="2"/>
        </w:numPr>
        <w:spacing w:line="360" w:lineRule="auto"/>
        <w:ind w:left="490" w:hanging="490"/>
        <w:rPr>
          <w:rFonts w:ascii="宋体" w:eastAsia="宋体" w:hAnsi="宋体" w:cs="宋体"/>
          <w:b/>
          <w:color w:val="000000" w:themeColor="text1"/>
          <w:kern w:val="0"/>
          <w:sz w:val="24"/>
          <w:szCs w:val="24"/>
        </w:rPr>
      </w:pPr>
      <w:r w:rsidRPr="0053243C">
        <w:rPr>
          <w:rFonts w:ascii="宋体" w:eastAsia="宋体" w:hAnsi="宋体" w:cs="宋体" w:hint="eastAsia"/>
          <w:b/>
          <w:color w:val="000000" w:themeColor="text1"/>
          <w:kern w:val="0"/>
          <w:sz w:val="24"/>
          <w:szCs w:val="24"/>
          <w:lang w:val="zh-CN"/>
        </w:rPr>
        <w:t>招标文件获取</w:t>
      </w:r>
      <w:r w:rsidRPr="0053243C">
        <w:rPr>
          <w:rFonts w:ascii="宋体" w:eastAsia="宋体" w:hAnsi="宋体" w:cs="宋体" w:hint="eastAsia"/>
          <w:b/>
          <w:color w:val="000000" w:themeColor="text1"/>
          <w:kern w:val="0"/>
          <w:sz w:val="24"/>
          <w:szCs w:val="24"/>
        </w:rPr>
        <w:t>：</w:t>
      </w:r>
    </w:p>
    <w:p w:rsidR="00B62508" w:rsidRPr="0053243C" w:rsidRDefault="00BA438A" w:rsidP="00B62508">
      <w:pPr>
        <w:widowControl/>
        <w:adjustRightInd w:val="0"/>
        <w:snapToGrid w:val="0"/>
        <w:spacing w:line="360" w:lineRule="auto"/>
        <w:ind w:firstLineChars="150" w:firstLine="360"/>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本项目实行网上下载标书，招标文件与本招标公告同时发布（见招标文件下载），凡自愿参加本项目投标者，请于</w:t>
      </w:r>
      <w:r w:rsidR="00AE3B59" w:rsidRPr="0053243C">
        <w:rPr>
          <w:rFonts w:ascii="宋体" w:eastAsia="宋体" w:hAnsi="宋体" w:cs="Times New Roman" w:hint="eastAsia"/>
          <w:color w:val="000000" w:themeColor="text1"/>
          <w:sz w:val="24"/>
          <w:szCs w:val="24"/>
        </w:rPr>
        <w:t>2019</w:t>
      </w:r>
      <w:r w:rsidRPr="0053243C">
        <w:rPr>
          <w:rFonts w:ascii="宋体" w:eastAsia="宋体" w:hAnsi="宋体" w:cs="Times New Roman" w:hint="eastAsia"/>
          <w:color w:val="000000" w:themeColor="text1"/>
          <w:sz w:val="24"/>
          <w:szCs w:val="24"/>
        </w:rPr>
        <w:t>年</w:t>
      </w:r>
      <w:r w:rsidR="00AE3B59" w:rsidRPr="0053243C">
        <w:rPr>
          <w:rFonts w:ascii="宋体" w:eastAsia="宋体" w:hAnsi="宋体" w:cs="Times New Roman" w:hint="eastAsia"/>
          <w:color w:val="000000" w:themeColor="text1"/>
          <w:sz w:val="24"/>
          <w:szCs w:val="24"/>
        </w:rPr>
        <w:t>4</w:t>
      </w:r>
      <w:r w:rsidRPr="0053243C">
        <w:rPr>
          <w:rFonts w:ascii="宋体" w:eastAsia="宋体" w:hAnsi="宋体" w:cs="Times New Roman" w:hint="eastAsia"/>
          <w:color w:val="000000" w:themeColor="text1"/>
          <w:sz w:val="24"/>
          <w:szCs w:val="24"/>
        </w:rPr>
        <w:t>月</w:t>
      </w:r>
      <w:r w:rsidR="00814E79" w:rsidRPr="0053243C">
        <w:rPr>
          <w:rFonts w:ascii="宋体" w:eastAsia="宋体" w:hAnsi="宋体" w:cs="Times New Roman" w:hint="eastAsia"/>
          <w:color w:val="000000" w:themeColor="text1"/>
          <w:sz w:val="24"/>
          <w:szCs w:val="24"/>
        </w:rPr>
        <w:t>12</w:t>
      </w:r>
      <w:r w:rsidRPr="0053243C">
        <w:rPr>
          <w:rFonts w:ascii="宋体" w:eastAsia="宋体" w:hAnsi="宋体" w:cs="Times New Roman" w:hint="eastAsia"/>
          <w:color w:val="000000" w:themeColor="text1"/>
          <w:sz w:val="24"/>
          <w:szCs w:val="24"/>
        </w:rPr>
        <w:t>日至</w:t>
      </w:r>
      <w:r w:rsidR="00AE3B59" w:rsidRPr="0053243C">
        <w:rPr>
          <w:rFonts w:ascii="宋体" w:eastAsia="宋体" w:hAnsi="宋体" w:cs="Times New Roman" w:hint="eastAsia"/>
          <w:color w:val="000000" w:themeColor="text1"/>
          <w:sz w:val="24"/>
          <w:szCs w:val="24"/>
        </w:rPr>
        <w:t>2019</w:t>
      </w:r>
      <w:r w:rsidRPr="0053243C">
        <w:rPr>
          <w:rFonts w:ascii="宋体" w:eastAsia="宋体" w:hAnsi="宋体" w:cs="Times New Roman" w:hint="eastAsia"/>
          <w:color w:val="000000" w:themeColor="text1"/>
          <w:sz w:val="24"/>
          <w:szCs w:val="24"/>
        </w:rPr>
        <w:t>年</w:t>
      </w:r>
      <w:r w:rsidR="00AE3B59" w:rsidRPr="0053243C">
        <w:rPr>
          <w:rFonts w:ascii="宋体" w:eastAsia="宋体" w:hAnsi="宋体" w:cs="Times New Roman" w:hint="eastAsia"/>
          <w:color w:val="000000" w:themeColor="text1"/>
          <w:sz w:val="24"/>
          <w:szCs w:val="24"/>
        </w:rPr>
        <w:t>4</w:t>
      </w:r>
      <w:r w:rsidRPr="0053243C">
        <w:rPr>
          <w:rFonts w:ascii="宋体" w:eastAsia="宋体" w:hAnsi="宋体" w:cs="Times New Roman" w:hint="eastAsia"/>
          <w:color w:val="000000" w:themeColor="text1"/>
          <w:sz w:val="24"/>
          <w:szCs w:val="24"/>
        </w:rPr>
        <w:t>月</w:t>
      </w:r>
      <w:r w:rsidR="00814E79" w:rsidRPr="0053243C">
        <w:rPr>
          <w:rFonts w:ascii="宋体" w:eastAsia="宋体" w:hAnsi="宋体" w:cs="Times New Roman" w:hint="eastAsia"/>
          <w:color w:val="000000" w:themeColor="text1"/>
          <w:sz w:val="24"/>
          <w:szCs w:val="24"/>
        </w:rPr>
        <w:t>19</w:t>
      </w:r>
      <w:r w:rsidRPr="0053243C">
        <w:rPr>
          <w:rFonts w:ascii="宋体" w:eastAsia="宋体" w:hAnsi="宋体" w:cs="Times New Roman" w:hint="eastAsia"/>
          <w:color w:val="000000" w:themeColor="text1"/>
          <w:sz w:val="24"/>
          <w:szCs w:val="24"/>
        </w:rPr>
        <w:t>日</w:t>
      </w:r>
      <w:r w:rsidR="00814E79" w:rsidRPr="0053243C">
        <w:rPr>
          <w:rFonts w:ascii="宋体" w:eastAsia="宋体" w:hAnsi="宋体" w:cs="Times New Roman" w:hint="eastAsia"/>
          <w:color w:val="000000" w:themeColor="text1"/>
          <w:sz w:val="24"/>
          <w:szCs w:val="24"/>
        </w:rPr>
        <w:t>17：30</w:t>
      </w:r>
      <w:r w:rsidRPr="0053243C">
        <w:rPr>
          <w:rFonts w:ascii="宋体" w:eastAsia="宋体" w:hAnsi="宋体" w:cs="Times New Roman" w:hint="eastAsia"/>
          <w:color w:val="000000" w:themeColor="text1"/>
          <w:sz w:val="24"/>
          <w:szCs w:val="24"/>
        </w:rPr>
        <w:t>前点击项目招标公告中的链接免费下载招标文件，并在投标截止时间前办理所有投标手续并同时递交投标文件。</w:t>
      </w:r>
    </w:p>
    <w:p w:rsidR="007308BA" w:rsidRPr="0053243C" w:rsidRDefault="00B62508" w:rsidP="00B62508">
      <w:pPr>
        <w:widowControl/>
        <w:adjustRightInd w:val="0"/>
        <w:snapToGrid w:val="0"/>
        <w:spacing w:line="360" w:lineRule="auto"/>
        <w:jc w:val="left"/>
        <w:rPr>
          <w:rFonts w:ascii="宋体" w:eastAsia="宋体" w:hAnsi="宋体" w:cs="宋体"/>
          <w:b/>
          <w:color w:val="000000" w:themeColor="text1"/>
          <w:kern w:val="0"/>
          <w:sz w:val="24"/>
          <w:szCs w:val="24"/>
          <w:lang w:val="zh-CN"/>
        </w:rPr>
      </w:pPr>
      <w:r w:rsidRPr="0053243C">
        <w:rPr>
          <w:rFonts w:ascii="宋体" w:eastAsia="宋体" w:hAnsi="宋体" w:cs="宋体" w:hint="eastAsia"/>
          <w:b/>
          <w:color w:val="000000" w:themeColor="text1"/>
          <w:kern w:val="0"/>
          <w:sz w:val="24"/>
          <w:szCs w:val="24"/>
          <w:lang w:val="zh-CN"/>
        </w:rPr>
        <w:t>十、</w:t>
      </w:r>
      <w:r w:rsidR="00BA438A" w:rsidRPr="0053243C">
        <w:rPr>
          <w:rFonts w:ascii="宋体" w:eastAsia="宋体" w:hAnsi="宋体" w:cs="宋体" w:hint="eastAsia"/>
          <w:b/>
          <w:color w:val="000000" w:themeColor="text1"/>
          <w:kern w:val="0"/>
          <w:sz w:val="24"/>
          <w:szCs w:val="24"/>
          <w:lang w:val="zh-CN"/>
        </w:rPr>
        <w:t>投标信息：</w:t>
      </w:r>
    </w:p>
    <w:p w:rsidR="007308BA" w:rsidRPr="0053243C" w:rsidRDefault="00BA438A">
      <w:pPr>
        <w:spacing w:line="360" w:lineRule="auto"/>
        <w:ind w:firstLineChars="196" w:firstLine="470"/>
        <w:rPr>
          <w:rFonts w:ascii="宋体" w:eastAsia="宋体" w:hAnsi="宋体" w:cs="宋体"/>
          <w:b/>
          <w:color w:val="000000" w:themeColor="text1"/>
          <w:kern w:val="0"/>
          <w:sz w:val="24"/>
          <w:szCs w:val="24"/>
        </w:rPr>
      </w:pPr>
      <w:r w:rsidRPr="0053243C">
        <w:rPr>
          <w:rFonts w:ascii="宋体" w:eastAsia="宋体" w:hAnsi="宋体" w:cs="宋体" w:hint="eastAsia"/>
          <w:color w:val="000000" w:themeColor="text1"/>
          <w:kern w:val="0"/>
          <w:sz w:val="24"/>
          <w:szCs w:val="24"/>
        </w:rPr>
        <w:t>投标文件递交截止时间：</w:t>
      </w:r>
      <w:r w:rsidR="00AE3B59" w:rsidRPr="0053243C">
        <w:rPr>
          <w:rFonts w:ascii="宋体" w:eastAsia="宋体" w:hAnsi="宋体" w:cs="宋体" w:hint="eastAsia"/>
          <w:color w:val="000000" w:themeColor="text1"/>
          <w:kern w:val="0"/>
          <w:sz w:val="24"/>
          <w:szCs w:val="24"/>
        </w:rPr>
        <w:t>2019</w:t>
      </w:r>
      <w:r w:rsidRPr="0053243C">
        <w:rPr>
          <w:rFonts w:ascii="宋体" w:eastAsia="宋体" w:hAnsi="宋体" w:cs="Times New Roman" w:hint="eastAsia"/>
          <w:color w:val="000000" w:themeColor="text1"/>
          <w:sz w:val="24"/>
          <w:szCs w:val="24"/>
        </w:rPr>
        <w:t>年</w:t>
      </w:r>
      <w:r w:rsidR="00814E79" w:rsidRPr="0053243C">
        <w:rPr>
          <w:rFonts w:ascii="宋体" w:eastAsia="宋体" w:hAnsi="宋体" w:cs="Times New Roman" w:hint="eastAsia"/>
          <w:color w:val="000000" w:themeColor="text1"/>
          <w:sz w:val="24"/>
          <w:szCs w:val="24"/>
        </w:rPr>
        <w:t>5</w:t>
      </w:r>
      <w:r w:rsidRPr="0053243C">
        <w:rPr>
          <w:rFonts w:ascii="宋体" w:eastAsia="宋体" w:hAnsi="宋体" w:cs="Times New Roman" w:hint="eastAsia"/>
          <w:color w:val="000000" w:themeColor="text1"/>
          <w:sz w:val="24"/>
          <w:szCs w:val="24"/>
        </w:rPr>
        <w:t>月</w:t>
      </w:r>
      <w:r w:rsidR="00814E79" w:rsidRPr="0053243C">
        <w:rPr>
          <w:rFonts w:ascii="宋体" w:eastAsia="宋体" w:hAnsi="宋体" w:cs="Times New Roman" w:hint="eastAsia"/>
          <w:color w:val="000000" w:themeColor="text1"/>
          <w:sz w:val="24"/>
          <w:szCs w:val="24"/>
        </w:rPr>
        <w:t>8</w:t>
      </w:r>
      <w:r w:rsidRPr="0053243C">
        <w:rPr>
          <w:rFonts w:ascii="宋体" w:eastAsia="宋体" w:hAnsi="宋体" w:cs="Times New Roman" w:hint="eastAsia"/>
          <w:color w:val="000000" w:themeColor="text1"/>
          <w:sz w:val="24"/>
          <w:szCs w:val="24"/>
        </w:rPr>
        <w:t>日</w:t>
      </w:r>
      <w:r w:rsidR="00814E79" w:rsidRPr="0053243C">
        <w:rPr>
          <w:rFonts w:ascii="宋体" w:eastAsia="宋体" w:hAnsi="宋体" w:cs="Times New Roman" w:hint="eastAsia"/>
          <w:color w:val="000000" w:themeColor="text1"/>
          <w:sz w:val="24"/>
          <w:szCs w:val="24"/>
        </w:rPr>
        <w:t>9：00</w:t>
      </w:r>
      <w:r w:rsidRPr="0053243C">
        <w:rPr>
          <w:rFonts w:ascii="宋体" w:eastAsia="宋体" w:hAnsi="宋体" w:cs="宋体" w:hint="eastAsia"/>
          <w:color w:val="000000" w:themeColor="text1"/>
          <w:kern w:val="0"/>
          <w:sz w:val="24"/>
          <w:szCs w:val="24"/>
        </w:rPr>
        <w:t>（</w:t>
      </w:r>
      <w:r w:rsidR="00814E79" w:rsidRPr="0053243C">
        <w:rPr>
          <w:rFonts w:ascii="宋体" w:eastAsia="宋体" w:hAnsi="宋体" w:cs="宋体" w:hint="eastAsia"/>
          <w:color w:val="000000" w:themeColor="text1"/>
          <w:kern w:val="0"/>
          <w:sz w:val="24"/>
          <w:szCs w:val="24"/>
        </w:rPr>
        <w:t>8</w:t>
      </w:r>
      <w:r w:rsidRPr="0053243C">
        <w:rPr>
          <w:rFonts w:ascii="宋体" w:eastAsia="宋体" w:hAnsi="宋体" w:cs="宋体" w:hint="eastAsia"/>
          <w:color w:val="000000" w:themeColor="text1"/>
          <w:kern w:val="0"/>
          <w:sz w:val="24"/>
          <w:szCs w:val="24"/>
        </w:rPr>
        <w:t>时</w:t>
      </w:r>
      <w:r w:rsidR="00814E79" w:rsidRPr="0053243C">
        <w:rPr>
          <w:rFonts w:ascii="宋体" w:eastAsia="宋体" w:hAnsi="宋体" w:cs="宋体" w:hint="eastAsia"/>
          <w:color w:val="000000" w:themeColor="text1"/>
          <w:kern w:val="0"/>
          <w:sz w:val="24"/>
          <w:szCs w:val="24"/>
        </w:rPr>
        <w:t>30</w:t>
      </w:r>
      <w:r w:rsidRPr="0053243C">
        <w:rPr>
          <w:rFonts w:ascii="宋体" w:eastAsia="宋体" w:hAnsi="宋体" w:cs="宋体" w:hint="eastAsia"/>
          <w:color w:val="000000" w:themeColor="text1"/>
          <w:kern w:val="0"/>
          <w:sz w:val="24"/>
          <w:szCs w:val="24"/>
        </w:rPr>
        <w:t>分开始接收投标文件，拒收逾期送达或者未按招标文件要求密封的投标文件）</w:t>
      </w:r>
    </w:p>
    <w:p w:rsidR="007308BA" w:rsidRPr="0053243C" w:rsidRDefault="00BA438A">
      <w:pPr>
        <w:widowControl/>
        <w:spacing w:line="360" w:lineRule="auto"/>
        <w:ind w:firstLineChars="196" w:firstLine="470"/>
        <w:jc w:val="left"/>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lastRenderedPageBreak/>
        <w:t>投标文件递交地点：阳新县公共资源交易中心</w:t>
      </w:r>
      <w:r w:rsidR="004E3847" w:rsidRPr="0053243C">
        <w:rPr>
          <w:rFonts w:ascii="宋体" w:eastAsia="宋体" w:hAnsi="宋体" w:cs="宋体" w:hint="eastAsia"/>
          <w:color w:val="000000" w:themeColor="text1"/>
          <w:kern w:val="0"/>
          <w:sz w:val="24"/>
          <w:szCs w:val="24"/>
        </w:rPr>
        <w:t>二</w:t>
      </w:r>
      <w:r w:rsidRPr="0053243C">
        <w:rPr>
          <w:rFonts w:ascii="宋体" w:eastAsia="宋体" w:hAnsi="宋体" w:cs="宋体" w:hint="eastAsia"/>
          <w:color w:val="000000" w:themeColor="text1"/>
          <w:kern w:val="0"/>
          <w:sz w:val="24"/>
          <w:szCs w:val="24"/>
        </w:rPr>
        <w:t>楼开标大厅（阳新县熊家垴安置小区东侧）</w:t>
      </w:r>
    </w:p>
    <w:p w:rsidR="007308BA" w:rsidRPr="0053243C" w:rsidRDefault="00BA438A">
      <w:pPr>
        <w:widowControl/>
        <w:spacing w:line="357" w:lineRule="atLeast"/>
        <w:ind w:firstLineChars="200" w:firstLine="480"/>
        <w:textAlignment w:val="baseline"/>
        <w:rPr>
          <w:rFonts w:ascii="宋体" w:eastAsia="宋体" w:hAnsi="宋体" w:cs="宋体"/>
          <w:color w:val="000000" w:themeColor="text1"/>
          <w:kern w:val="0"/>
          <w:sz w:val="24"/>
          <w:szCs w:val="24"/>
        </w:rPr>
      </w:pPr>
      <w:r w:rsidRPr="0053243C">
        <w:rPr>
          <w:rFonts w:ascii="Times New Roman" w:eastAsia="宋体" w:hAnsi="Times New Roman" w:cs="宋体" w:hint="eastAsia"/>
          <w:color w:val="000000" w:themeColor="text1"/>
          <w:sz w:val="24"/>
          <w:szCs w:val="24"/>
        </w:rPr>
        <w:t>届时请参加投标的授权代表携带有效身份证、法人身份证明书或法人委托授权书（原件）出席开标大会，否则视同认可开标结果。</w:t>
      </w:r>
    </w:p>
    <w:p w:rsidR="007308BA" w:rsidRPr="0053243C" w:rsidRDefault="00BA438A">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53243C">
        <w:rPr>
          <w:rFonts w:ascii="宋体" w:eastAsia="宋体" w:hAnsi="宋体" w:cs="宋体" w:hint="eastAsia"/>
          <w:b/>
          <w:color w:val="000000" w:themeColor="text1"/>
          <w:kern w:val="0"/>
          <w:sz w:val="24"/>
          <w:szCs w:val="24"/>
          <w:lang w:val="zh-CN"/>
        </w:rPr>
        <w:t>开标信息：</w:t>
      </w:r>
    </w:p>
    <w:p w:rsidR="007308BA" w:rsidRPr="0053243C" w:rsidRDefault="00BA438A">
      <w:pPr>
        <w:spacing w:line="360" w:lineRule="auto"/>
        <w:ind w:firstLineChars="196" w:firstLine="470"/>
        <w:rPr>
          <w:rFonts w:ascii="宋体" w:eastAsia="宋体" w:hAnsi="宋体" w:cs="Times New Roman"/>
          <w:color w:val="000000" w:themeColor="text1"/>
          <w:sz w:val="24"/>
          <w:szCs w:val="24"/>
          <w:u w:val="single"/>
        </w:rPr>
      </w:pPr>
      <w:r w:rsidRPr="0053243C">
        <w:rPr>
          <w:rFonts w:ascii="宋体" w:eastAsia="宋体" w:hAnsi="宋体" w:cs="宋体" w:hint="eastAsia"/>
          <w:color w:val="000000" w:themeColor="text1"/>
          <w:kern w:val="0"/>
          <w:sz w:val="24"/>
          <w:szCs w:val="24"/>
        </w:rPr>
        <w:t>开标时间：</w:t>
      </w:r>
      <w:r w:rsidR="007A6F5F" w:rsidRPr="0053243C">
        <w:rPr>
          <w:rFonts w:ascii="宋体" w:eastAsia="宋体" w:hAnsi="宋体" w:cs="宋体" w:hint="eastAsia"/>
          <w:color w:val="000000" w:themeColor="text1"/>
          <w:kern w:val="0"/>
          <w:sz w:val="24"/>
          <w:szCs w:val="24"/>
        </w:rPr>
        <w:t xml:space="preserve"> </w:t>
      </w:r>
      <w:r w:rsidR="00AE3B59" w:rsidRPr="0053243C">
        <w:rPr>
          <w:rFonts w:ascii="宋体" w:eastAsia="宋体" w:hAnsi="宋体" w:cs="宋体" w:hint="eastAsia"/>
          <w:color w:val="000000" w:themeColor="text1"/>
          <w:kern w:val="0"/>
          <w:sz w:val="24"/>
          <w:szCs w:val="24"/>
        </w:rPr>
        <w:t xml:space="preserve">  </w:t>
      </w:r>
      <w:r w:rsidR="00814E79" w:rsidRPr="0053243C">
        <w:rPr>
          <w:rFonts w:ascii="宋体" w:eastAsia="宋体" w:hAnsi="宋体" w:cs="宋体" w:hint="eastAsia"/>
          <w:color w:val="000000" w:themeColor="text1"/>
          <w:kern w:val="0"/>
          <w:sz w:val="24"/>
          <w:szCs w:val="24"/>
        </w:rPr>
        <w:t>2019</w:t>
      </w:r>
      <w:r w:rsidRPr="0053243C">
        <w:rPr>
          <w:rFonts w:ascii="宋体" w:eastAsia="宋体" w:hAnsi="宋体" w:cs="Times New Roman" w:hint="eastAsia"/>
          <w:color w:val="000000" w:themeColor="text1"/>
          <w:sz w:val="24"/>
          <w:szCs w:val="24"/>
        </w:rPr>
        <w:t>年</w:t>
      </w:r>
      <w:r w:rsidR="00814E79" w:rsidRPr="0053243C">
        <w:rPr>
          <w:rFonts w:ascii="宋体" w:eastAsia="宋体" w:hAnsi="宋体" w:cs="Times New Roman" w:hint="eastAsia"/>
          <w:color w:val="000000" w:themeColor="text1"/>
          <w:sz w:val="24"/>
          <w:szCs w:val="24"/>
        </w:rPr>
        <w:t>5</w:t>
      </w:r>
      <w:r w:rsidRPr="0053243C">
        <w:rPr>
          <w:rFonts w:ascii="宋体" w:eastAsia="宋体" w:hAnsi="宋体" w:cs="Times New Roman" w:hint="eastAsia"/>
          <w:color w:val="000000" w:themeColor="text1"/>
          <w:sz w:val="24"/>
          <w:szCs w:val="24"/>
        </w:rPr>
        <w:t>月</w:t>
      </w:r>
      <w:r w:rsidR="00814E79" w:rsidRPr="0053243C">
        <w:rPr>
          <w:rFonts w:ascii="宋体" w:eastAsia="宋体" w:hAnsi="宋体" w:cs="Times New Roman" w:hint="eastAsia"/>
          <w:color w:val="000000" w:themeColor="text1"/>
          <w:sz w:val="24"/>
          <w:szCs w:val="24"/>
        </w:rPr>
        <w:t>8</w:t>
      </w:r>
      <w:r w:rsidRPr="0053243C">
        <w:rPr>
          <w:rFonts w:ascii="宋体" w:eastAsia="宋体" w:hAnsi="宋体" w:cs="Times New Roman" w:hint="eastAsia"/>
          <w:color w:val="000000" w:themeColor="text1"/>
          <w:sz w:val="24"/>
          <w:szCs w:val="24"/>
        </w:rPr>
        <w:t>日</w:t>
      </w:r>
      <w:r w:rsidR="00814E79" w:rsidRPr="0053243C">
        <w:rPr>
          <w:rFonts w:ascii="宋体" w:eastAsia="宋体" w:hAnsi="宋体" w:cs="Times New Roman" w:hint="eastAsia"/>
          <w:color w:val="000000" w:themeColor="text1"/>
          <w:sz w:val="24"/>
          <w:szCs w:val="24"/>
        </w:rPr>
        <w:t>9：00</w:t>
      </w:r>
      <w:r w:rsidR="007A6F5F" w:rsidRPr="0053243C">
        <w:rPr>
          <w:rFonts w:ascii="宋体" w:eastAsia="宋体" w:hAnsi="宋体" w:cs="Times New Roman" w:hint="eastAsia"/>
          <w:color w:val="000000" w:themeColor="text1"/>
          <w:sz w:val="24"/>
          <w:szCs w:val="24"/>
        </w:rPr>
        <w:t xml:space="preserve">  </w:t>
      </w:r>
    </w:p>
    <w:p w:rsidR="007308BA" w:rsidRPr="0053243C" w:rsidRDefault="00BA438A">
      <w:pPr>
        <w:spacing w:line="360" w:lineRule="auto"/>
        <w:ind w:firstLineChars="196" w:firstLine="470"/>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开标地点：阳新县公共资源交易中心</w:t>
      </w:r>
      <w:r w:rsidR="004E3847" w:rsidRPr="0053243C">
        <w:rPr>
          <w:rFonts w:ascii="宋体" w:eastAsia="宋体" w:hAnsi="宋体" w:cs="宋体" w:hint="eastAsia"/>
          <w:color w:val="000000" w:themeColor="text1"/>
          <w:kern w:val="0"/>
          <w:sz w:val="24"/>
          <w:szCs w:val="24"/>
        </w:rPr>
        <w:t>二</w:t>
      </w:r>
      <w:r w:rsidRPr="0053243C">
        <w:rPr>
          <w:rFonts w:ascii="宋体" w:eastAsia="宋体" w:hAnsi="宋体" w:cs="宋体" w:hint="eastAsia"/>
          <w:color w:val="000000" w:themeColor="text1"/>
          <w:kern w:val="0"/>
          <w:sz w:val="24"/>
          <w:szCs w:val="24"/>
        </w:rPr>
        <w:t>楼开标大厅（阳新县熊家垴安置小区东侧）</w:t>
      </w:r>
    </w:p>
    <w:p w:rsidR="007308BA" w:rsidRPr="0053243C" w:rsidRDefault="00BA438A">
      <w:pPr>
        <w:numPr>
          <w:ilvl w:val="0"/>
          <w:numId w:val="2"/>
        </w:numPr>
        <w:spacing w:line="360" w:lineRule="auto"/>
        <w:ind w:left="728" w:hanging="728"/>
        <w:rPr>
          <w:rFonts w:ascii="宋体" w:eastAsia="宋体" w:hAnsi="宋体" w:cs="Times New Roman"/>
          <w:color w:val="000000" w:themeColor="text1"/>
          <w:sz w:val="24"/>
          <w:szCs w:val="24"/>
        </w:rPr>
      </w:pPr>
      <w:r w:rsidRPr="0053243C">
        <w:rPr>
          <w:rFonts w:ascii="宋体" w:eastAsia="宋体" w:hAnsi="宋体" w:cs="宋体" w:hint="eastAsia"/>
          <w:b/>
          <w:color w:val="000000" w:themeColor="text1"/>
          <w:kern w:val="0"/>
          <w:sz w:val="24"/>
          <w:szCs w:val="24"/>
          <w:lang w:val="zh-CN"/>
        </w:rPr>
        <w:t>公告期限：</w:t>
      </w:r>
      <w:r w:rsidRPr="0053243C">
        <w:rPr>
          <w:rFonts w:ascii="宋体" w:eastAsia="宋体" w:hAnsi="宋体" w:cs="Times New Roman" w:hint="eastAsia"/>
          <w:color w:val="000000" w:themeColor="text1"/>
          <w:sz w:val="24"/>
          <w:szCs w:val="24"/>
        </w:rPr>
        <w:t>自公告发布之日起5个工作日。</w:t>
      </w:r>
    </w:p>
    <w:p w:rsidR="007308BA" w:rsidRPr="0053243C" w:rsidRDefault="00BA438A">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53243C">
        <w:rPr>
          <w:rFonts w:ascii="宋体" w:eastAsia="宋体" w:hAnsi="宋体" w:cs="宋体" w:hint="eastAsia"/>
          <w:b/>
          <w:color w:val="000000" w:themeColor="text1"/>
          <w:kern w:val="0"/>
          <w:sz w:val="24"/>
          <w:szCs w:val="24"/>
          <w:lang w:val="zh-CN"/>
        </w:rPr>
        <w:t>质疑：</w:t>
      </w:r>
    </w:p>
    <w:p w:rsidR="007308BA" w:rsidRPr="0053243C" w:rsidRDefault="00BA438A">
      <w:pPr>
        <w:spacing w:line="360" w:lineRule="auto"/>
        <w:ind w:firstLineChars="200" w:firstLine="480"/>
        <w:rPr>
          <w:rFonts w:ascii="宋体" w:eastAsia="宋体" w:hAnsi="宋体" w:cs="宋体"/>
          <w:b/>
          <w:color w:val="000000" w:themeColor="text1"/>
          <w:kern w:val="0"/>
          <w:sz w:val="24"/>
          <w:szCs w:val="24"/>
          <w:lang w:val="zh-CN"/>
        </w:rPr>
      </w:pPr>
      <w:r w:rsidRPr="0053243C">
        <w:rPr>
          <w:rFonts w:ascii="宋体" w:eastAsia="宋体" w:hAnsi="宋体" w:cs="宋体" w:hint="eastAsia"/>
          <w:color w:val="000000" w:themeColor="text1"/>
          <w:kern w:val="0"/>
          <w:sz w:val="24"/>
          <w:szCs w:val="24"/>
          <w:lang w:val="zh-CN"/>
        </w:rPr>
        <w:t>投标人认为招标文件、招标过程和中标结果使自己的权益受到损害的，可以在知道或者应知其权益受到损害之日起7个工作日内，向提出</w:t>
      </w:r>
      <w:r w:rsidRPr="0053243C">
        <w:rPr>
          <w:rFonts w:cs="宋体" w:hint="eastAsia"/>
          <w:color w:val="000000" w:themeColor="text1"/>
          <w:kern w:val="0"/>
          <w:sz w:val="24"/>
          <w:szCs w:val="24"/>
          <w:lang w:val="zh-CN"/>
        </w:rPr>
        <w:t>书面</w:t>
      </w:r>
      <w:r w:rsidRPr="0053243C">
        <w:rPr>
          <w:rFonts w:ascii="宋体" w:eastAsia="宋体" w:hAnsi="宋体" w:cs="宋体" w:hint="eastAsia"/>
          <w:color w:val="000000" w:themeColor="text1"/>
          <w:kern w:val="0"/>
          <w:sz w:val="24"/>
          <w:szCs w:val="24"/>
          <w:lang w:val="zh-CN"/>
        </w:rPr>
        <w:t>质疑。</w:t>
      </w:r>
      <w:r w:rsidRPr="0053243C">
        <w:rPr>
          <w:rFonts w:ascii="宋体" w:eastAsia="宋体" w:hAnsi="宋体" w:cs="宋体" w:hint="eastAsia"/>
          <w:color w:val="000000" w:themeColor="text1"/>
          <w:kern w:val="0"/>
          <w:sz w:val="24"/>
          <w:szCs w:val="24"/>
        </w:rPr>
        <w:t>质疑时请提交书面质疑函一份（法人代表签字、加盖单位公章。具体要求详见本招标文件“第二章 投标人须知”中的第八条之规定），并附相关证据材料。</w:t>
      </w:r>
    </w:p>
    <w:p w:rsidR="007308BA" w:rsidRPr="0053243C" w:rsidRDefault="00BA438A">
      <w:pPr>
        <w:numPr>
          <w:ilvl w:val="0"/>
          <w:numId w:val="2"/>
        </w:numPr>
        <w:spacing w:line="360" w:lineRule="auto"/>
        <w:ind w:left="728" w:hanging="728"/>
        <w:rPr>
          <w:rFonts w:ascii="宋体" w:eastAsia="宋体" w:hAnsi="宋体" w:cs="宋体"/>
          <w:b/>
          <w:color w:val="000000" w:themeColor="text1"/>
          <w:kern w:val="0"/>
          <w:sz w:val="24"/>
          <w:szCs w:val="24"/>
          <w:lang w:val="zh-CN"/>
        </w:rPr>
      </w:pPr>
      <w:r w:rsidRPr="0053243C">
        <w:rPr>
          <w:rFonts w:ascii="宋体" w:eastAsia="宋体" w:hAnsi="宋体" w:cs="宋体" w:hint="eastAsia"/>
          <w:b/>
          <w:color w:val="000000" w:themeColor="text1"/>
          <w:kern w:val="0"/>
          <w:sz w:val="24"/>
          <w:szCs w:val="24"/>
          <w:lang w:val="zh-CN"/>
        </w:rPr>
        <w:t>联系方式：</w:t>
      </w:r>
    </w:p>
    <w:p w:rsidR="00AE3B59" w:rsidRPr="0053243C" w:rsidRDefault="00BA438A">
      <w:pPr>
        <w:widowControl/>
        <w:spacing w:line="360" w:lineRule="auto"/>
        <w:ind w:firstLine="480"/>
        <w:jc w:val="left"/>
        <w:rPr>
          <w:bCs/>
          <w:color w:val="000000" w:themeColor="text1"/>
          <w:sz w:val="24"/>
          <w:szCs w:val="24"/>
          <w:u w:val="single"/>
        </w:rPr>
      </w:pPr>
      <w:r w:rsidRPr="0053243C">
        <w:rPr>
          <w:rFonts w:ascii="宋体" w:eastAsia="宋体" w:hAnsi="宋体" w:cs="宋体" w:hint="eastAsia"/>
          <w:bCs/>
          <w:color w:val="000000" w:themeColor="text1"/>
          <w:kern w:val="0"/>
          <w:sz w:val="24"/>
          <w:szCs w:val="24"/>
        </w:rPr>
        <w:t>采购机构：</w:t>
      </w:r>
      <w:r w:rsidR="00AE3B59" w:rsidRPr="0053243C">
        <w:rPr>
          <w:rFonts w:ascii="宋体" w:eastAsia="宋体" w:hAnsi="宋体" w:cs="Times New Roman" w:hint="eastAsia"/>
          <w:b/>
          <w:color w:val="000000" w:themeColor="text1"/>
          <w:sz w:val="24"/>
          <w:szCs w:val="24"/>
          <w:u w:val="single"/>
        </w:rPr>
        <w:t>湖北阳新农村商业银行股份有限公司</w:t>
      </w:r>
    </w:p>
    <w:p w:rsidR="007A6F5F"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联系人：</w:t>
      </w:r>
      <w:r w:rsidR="00AE3B59" w:rsidRPr="0053243C">
        <w:rPr>
          <w:rFonts w:ascii="宋体" w:eastAsia="宋体" w:hAnsi="宋体" w:cs="Times New Roman" w:hint="eastAsia"/>
          <w:b/>
          <w:color w:val="000000" w:themeColor="text1"/>
          <w:sz w:val="24"/>
          <w:szCs w:val="24"/>
          <w:u w:val="single"/>
        </w:rPr>
        <w:t>袁主任</w:t>
      </w:r>
      <w:r w:rsidRPr="0053243C">
        <w:rPr>
          <w:rFonts w:ascii="宋体" w:eastAsia="宋体" w:hAnsi="宋体" w:cs="宋体" w:hint="eastAsia"/>
          <w:bCs/>
          <w:color w:val="000000" w:themeColor="text1"/>
          <w:kern w:val="0"/>
          <w:sz w:val="24"/>
          <w:szCs w:val="24"/>
        </w:rPr>
        <w:t xml:space="preserve">    </w:t>
      </w:r>
    </w:p>
    <w:p w:rsidR="007308BA"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联系电话：</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 xml:space="preserve">13872138038 </w:t>
      </w:r>
    </w:p>
    <w:p w:rsidR="007308BA"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地址：</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 xml:space="preserve">阳新县兴国镇陵园大道62号 </w:t>
      </w:r>
    </w:p>
    <w:p w:rsidR="007308BA" w:rsidRPr="0053243C" w:rsidRDefault="007308BA">
      <w:pPr>
        <w:widowControl/>
        <w:spacing w:line="360" w:lineRule="auto"/>
        <w:ind w:firstLine="480"/>
        <w:jc w:val="left"/>
        <w:rPr>
          <w:rFonts w:ascii="宋体" w:eastAsia="宋体" w:hAnsi="宋体" w:cs="宋体"/>
          <w:bCs/>
          <w:color w:val="000000" w:themeColor="text1"/>
          <w:kern w:val="0"/>
          <w:sz w:val="24"/>
          <w:szCs w:val="24"/>
        </w:rPr>
      </w:pPr>
    </w:p>
    <w:p w:rsidR="007308BA"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采购人：</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湖北志恒工程管理有限公司</w:t>
      </w:r>
    </w:p>
    <w:p w:rsidR="007A6F5F"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联系人：</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王睿琪</w:t>
      </w:r>
      <w:r w:rsidR="007A6F5F" w:rsidRPr="0053243C">
        <w:rPr>
          <w:rFonts w:ascii="宋体" w:eastAsia="宋体" w:hAnsi="宋体" w:cs="Times New Roman" w:hint="eastAsia"/>
          <w:b/>
          <w:color w:val="000000" w:themeColor="text1"/>
          <w:sz w:val="24"/>
          <w:szCs w:val="24"/>
          <w:u w:val="single"/>
        </w:rPr>
        <w:t xml:space="preserve">       </w:t>
      </w:r>
      <w:r w:rsidRPr="0053243C">
        <w:rPr>
          <w:rFonts w:ascii="宋体" w:eastAsia="宋体" w:hAnsi="宋体" w:cs="宋体" w:hint="eastAsia"/>
          <w:bCs/>
          <w:color w:val="000000" w:themeColor="text1"/>
          <w:kern w:val="0"/>
          <w:sz w:val="24"/>
          <w:szCs w:val="24"/>
        </w:rPr>
        <w:t xml:space="preserve">    </w:t>
      </w:r>
    </w:p>
    <w:p w:rsidR="007308BA"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联系电话：</w:t>
      </w:r>
      <w:r w:rsidR="007A6F5F"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13971789020</w:t>
      </w:r>
      <w:r w:rsidR="007A6F5F" w:rsidRPr="0053243C">
        <w:rPr>
          <w:rFonts w:ascii="宋体" w:eastAsia="宋体" w:hAnsi="宋体" w:cs="Times New Roman" w:hint="eastAsia"/>
          <w:b/>
          <w:color w:val="000000" w:themeColor="text1"/>
          <w:sz w:val="24"/>
          <w:szCs w:val="24"/>
          <w:u w:val="single"/>
        </w:rPr>
        <w:t xml:space="preserve">       </w:t>
      </w:r>
    </w:p>
    <w:p w:rsidR="007308BA" w:rsidRPr="0053243C" w:rsidRDefault="00BA438A">
      <w:pPr>
        <w:widowControl/>
        <w:spacing w:line="360" w:lineRule="auto"/>
        <w:ind w:firstLine="480"/>
        <w:jc w:val="left"/>
        <w:rPr>
          <w:rFonts w:ascii="宋体" w:eastAsia="宋体" w:hAnsi="宋体" w:cs="宋体"/>
          <w:bCs/>
          <w:color w:val="000000" w:themeColor="text1"/>
          <w:kern w:val="0"/>
          <w:sz w:val="24"/>
          <w:szCs w:val="24"/>
        </w:rPr>
      </w:pPr>
      <w:r w:rsidRPr="0053243C">
        <w:rPr>
          <w:rFonts w:ascii="宋体" w:eastAsia="宋体" w:hAnsi="宋体" w:cs="宋体" w:hint="eastAsia"/>
          <w:bCs/>
          <w:color w:val="000000" w:themeColor="text1"/>
          <w:kern w:val="0"/>
          <w:sz w:val="24"/>
          <w:szCs w:val="24"/>
        </w:rPr>
        <w:t>地址：</w:t>
      </w:r>
      <w:r w:rsidR="00AE3B59" w:rsidRPr="0053243C">
        <w:rPr>
          <w:rFonts w:ascii="宋体" w:eastAsia="宋体" w:hAnsi="宋体" w:cs="Times New Roman" w:hint="eastAsia"/>
          <w:b/>
          <w:color w:val="000000" w:themeColor="text1"/>
          <w:sz w:val="24"/>
          <w:szCs w:val="24"/>
          <w:u w:val="single"/>
        </w:rPr>
        <w:t>阳新县兴国镇兴国财政所（五楼）</w:t>
      </w:r>
    </w:p>
    <w:p w:rsidR="007308BA" w:rsidRPr="0053243C" w:rsidRDefault="00A678FB" w:rsidP="00A678FB">
      <w:pPr>
        <w:widowControl/>
        <w:spacing w:line="360" w:lineRule="auto"/>
        <w:jc w:val="left"/>
        <w:rPr>
          <w:rFonts w:ascii="宋体" w:eastAsia="宋体" w:hAnsi="宋体" w:cs="Times New Roman"/>
          <w:b/>
          <w:color w:val="000000" w:themeColor="text1"/>
          <w:sz w:val="28"/>
          <w:szCs w:val="28"/>
          <w:lang w:val="zh-CN"/>
        </w:rPr>
      </w:pPr>
      <w:r w:rsidRPr="0053243C">
        <w:rPr>
          <w:rFonts w:ascii="宋体" w:eastAsia="宋体" w:hAnsi="宋体" w:cs="Times New Roman" w:hint="eastAsia"/>
          <w:b/>
          <w:color w:val="000000" w:themeColor="text1"/>
          <w:sz w:val="28"/>
          <w:szCs w:val="28"/>
          <w:lang w:val="zh-CN"/>
        </w:rPr>
        <w:t xml:space="preserve">                                        </w:t>
      </w:r>
      <w:r w:rsidR="00AE3B59" w:rsidRPr="0053243C">
        <w:rPr>
          <w:rFonts w:ascii="宋体" w:eastAsia="宋体" w:hAnsi="宋体" w:cs="Times New Roman" w:hint="eastAsia"/>
          <w:b/>
          <w:color w:val="000000" w:themeColor="text1"/>
          <w:sz w:val="28"/>
          <w:szCs w:val="28"/>
          <w:lang w:val="zh-CN"/>
        </w:rPr>
        <w:t>2019</w:t>
      </w:r>
      <w:r w:rsidRPr="0053243C">
        <w:rPr>
          <w:rFonts w:ascii="宋体" w:eastAsia="宋体" w:hAnsi="宋体" w:cs="Times New Roman" w:hint="eastAsia"/>
          <w:b/>
          <w:color w:val="000000" w:themeColor="text1"/>
          <w:sz w:val="28"/>
          <w:szCs w:val="28"/>
          <w:lang w:val="zh-CN"/>
        </w:rPr>
        <w:t>年</w:t>
      </w:r>
      <w:r w:rsidR="00AE3B59" w:rsidRPr="0053243C">
        <w:rPr>
          <w:rFonts w:ascii="宋体" w:eastAsia="宋体" w:hAnsi="宋体" w:cs="Times New Roman" w:hint="eastAsia"/>
          <w:b/>
          <w:color w:val="000000" w:themeColor="text1"/>
          <w:sz w:val="28"/>
          <w:szCs w:val="28"/>
          <w:lang w:val="zh-CN"/>
        </w:rPr>
        <w:t>4</w:t>
      </w:r>
      <w:r w:rsidRPr="0053243C">
        <w:rPr>
          <w:rFonts w:ascii="宋体" w:eastAsia="宋体" w:hAnsi="宋体" w:cs="Times New Roman" w:hint="eastAsia"/>
          <w:b/>
          <w:color w:val="000000" w:themeColor="text1"/>
          <w:sz w:val="28"/>
          <w:szCs w:val="28"/>
          <w:lang w:val="zh-CN"/>
        </w:rPr>
        <w:t>月</w:t>
      </w:r>
      <w:r w:rsidR="004E3847" w:rsidRPr="0053243C">
        <w:rPr>
          <w:rFonts w:ascii="宋体" w:eastAsia="宋体" w:hAnsi="宋体" w:cs="Times New Roman" w:hint="eastAsia"/>
          <w:b/>
          <w:color w:val="000000" w:themeColor="text1"/>
          <w:sz w:val="28"/>
          <w:szCs w:val="28"/>
          <w:lang w:val="zh-CN"/>
        </w:rPr>
        <w:t>12</w:t>
      </w:r>
      <w:r w:rsidRPr="0053243C">
        <w:rPr>
          <w:rFonts w:ascii="宋体" w:eastAsia="宋体" w:hAnsi="宋体" w:cs="Times New Roman" w:hint="eastAsia"/>
          <w:b/>
          <w:color w:val="000000" w:themeColor="text1"/>
          <w:sz w:val="28"/>
          <w:szCs w:val="28"/>
          <w:lang w:val="zh-CN"/>
        </w:rPr>
        <w:t>日</w:t>
      </w:r>
    </w:p>
    <w:p w:rsidR="00A678FB" w:rsidRPr="0053243C" w:rsidRDefault="00A678FB" w:rsidP="00A678FB">
      <w:pPr>
        <w:widowControl/>
        <w:spacing w:line="360" w:lineRule="auto"/>
        <w:jc w:val="left"/>
        <w:rPr>
          <w:rFonts w:ascii="宋体" w:eastAsia="宋体" w:hAnsi="宋体" w:cs="Times New Roman"/>
          <w:b/>
          <w:color w:val="000000" w:themeColor="text1"/>
          <w:sz w:val="28"/>
          <w:szCs w:val="28"/>
          <w:lang w:val="zh-CN"/>
        </w:rPr>
      </w:pPr>
    </w:p>
    <w:p w:rsidR="00A678FB" w:rsidRPr="0053243C" w:rsidRDefault="00A678FB" w:rsidP="00A678FB">
      <w:pPr>
        <w:widowControl/>
        <w:spacing w:line="360" w:lineRule="auto"/>
        <w:jc w:val="left"/>
        <w:rPr>
          <w:color w:val="000000" w:themeColor="text1"/>
        </w:rPr>
      </w:pPr>
    </w:p>
    <w:p w:rsidR="00B62508" w:rsidRPr="0053243C" w:rsidRDefault="00B62508" w:rsidP="00A678FB">
      <w:pPr>
        <w:widowControl/>
        <w:spacing w:line="360" w:lineRule="auto"/>
        <w:jc w:val="left"/>
        <w:rPr>
          <w:color w:val="000000" w:themeColor="text1"/>
        </w:rPr>
      </w:pPr>
    </w:p>
    <w:p w:rsidR="00B62508" w:rsidRPr="0053243C" w:rsidRDefault="00B62508" w:rsidP="00A678FB">
      <w:pPr>
        <w:widowControl/>
        <w:spacing w:line="360" w:lineRule="auto"/>
        <w:jc w:val="left"/>
        <w:rPr>
          <w:color w:val="000000" w:themeColor="text1"/>
        </w:rPr>
      </w:pPr>
    </w:p>
    <w:p w:rsidR="00B62508" w:rsidRPr="0053243C" w:rsidRDefault="00B62508" w:rsidP="00A678FB">
      <w:pPr>
        <w:widowControl/>
        <w:spacing w:line="360" w:lineRule="auto"/>
        <w:jc w:val="left"/>
        <w:rPr>
          <w:color w:val="000000" w:themeColor="text1"/>
        </w:rPr>
      </w:pPr>
    </w:p>
    <w:p w:rsidR="00B62508" w:rsidRPr="0053243C" w:rsidRDefault="00B62508" w:rsidP="00A678FB">
      <w:pPr>
        <w:widowControl/>
        <w:spacing w:line="360" w:lineRule="auto"/>
        <w:jc w:val="left"/>
        <w:rPr>
          <w:color w:val="000000" w:themeColor="text1"/>
        </w:rPr>
      </w:pPr>
    </w:p>
    <w:p w:rsidR="007308BA" w:rsidRPr="0053243C" w:rsidRDefault="00BA438A" w:rsidP="00D14987">
      <w:pPr>
        <w:pStyle w:val="1"/>
        <w:numPr>
          <w:ilvl w:val="0"/>
          <w:numId w:val="1"/>
        </w:numPr>
        <w:spacing w:before="240" w:after="120"/>
        <w:ind w:left="883" w:hangingChars="200" w:hanging="883"/>
        <w:jc w:val="center"/>
        <w:rPr>
          <w:rFonts w:ascii="黑体" w:eastAsia="黑体" w:hAnsi="黑体"/>
          <w:color w:val="000000" w:themeColor="text1"/>
        </w:rPr>
      </w:pPr>
      <w:bookmarkStart w:id="2" w:name="_Toc495861518"/>
      <w:r w:rsidRPr="0053243C">
        <w:rPr>
          <w:rFonts w:ascii="黑体" w:eastAsia="黑体" w:hAnsi="黑体" w:hint="eastAsia"/>
          <w:color w:val="000000" w:themeColor="text1"/>
        </w:rPr>
        <w:lastRenderedPageBreak/>
        <w:t>投标人须知</w:t>
      </w:r>
      <w:bookmarkEnd w:id="2"/>
    </w:p>
    <w:p w:rsidR="007308BA" w:rsidRPr="0053243C" w:rsidRDefault="00BA438A">
      <w:pPr>
        <w:keepNext/>
        <w:keepLines/>
        <w:spacing w:line="360" w:lineRule="auto"/>
        <w:jc w:val="center"/>
        <w:outlineLvl w:val="1"/>
        <w:rPr>
          <w:rFonts w:asciiTheme="majorEastAsia" w:eastAsiaTheme="majorEastAsia" w:hAnsiTheme="majorEastAsia" w:cs="Times New Roman"/>
          <w:b/>
          <w:bCs/>
          <w:color w:val="000000" w:themeColor="text1"/>
          <w:sz w:val="32"/>
          <w:szCs w:val="32"/>
          <w:lang w:val="zh-CN"/>
        </w:rPr>
      </w:pPr>
      <w:bookmarkStart w:id="3" w:name="_Toc494561937"/>
      <w:bookmarkStart w:id="4" w:name="_Toc495861519"/>
      <w:r w:rsidRPr="0053243C">
        <w:rPr>
          <w:rFonts w:asciiTheme="majorEastAsia" w:eastAsiaTheme="majorEastAsia" w:hAnsiTheme="majorEastAsia" w:cs="Times New Roman"/>
          <w:b/>
          <w:bCs/>
          <w:color w:val="000000" w:themeColor="text1"/>
          <w:sz w:val="32"/>
          <w:szCs w:val="32"/>
          <w:lang w:val="zh-CN"/>
        </w:rPr>
        <w:t>投标须知前附表</w:t>
      </w:r>
      <w:bookmarkEnd w:id="3"/>
      <w:bookmarkEnd w:id="4"/>
    </w:p>
    <w:tbl>
      <w:tblPr>
        <w:tblW w:w="9354" w:type="dxa"/>
        <w:tblInd w:w="122" w:type="dxa"/>
        <w:tblBorders>
          <w:top w:val="single" w:sz="4" w:space="0" w:color="auto"/>
          <w:left w:val="single" w:sz="4" w:space="0" w:color="auto"/>
          <w:bottom w:val="single" w:sz="4" w:space="0" w:color="auto"/>
          <w:right w:val="single" w:sz="4" w:space="0" w:color="auto"/>
        </w:tblBorders>
        <w:tblLayout w:type="fixed"/>
        <w:tblLook w:val="04A0"/>
      </w:tblPr>
      <w:tblGrid>
        <w:gridCol w:w="676"/>
        <w:gridCol w:w="2208"/>
        <w:gridCol w:w="6470"/>
      </w:tblGrid>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BA438A" w:rsidP="00D14987">
            <w:pPr>
              <w:spacing w:line="276" w:lineRule="auto"/>
              <w:ind w:leftChars="-25" w:left="-53" w:rightChars="-13" w:right="-27"/>
              <w:jc w:val="center"/>
              <w:rPr>
                <w:rFonts w:ascii="宋体" w:eastAsia="宋体" w:hAnsi="宋体" w:cs="Times New Roman"/>
                <w:b/>
                <w:color w:val="000000" w:themeColor="text1"/>
                <w:sz w:val="24"/>
                <w:szCs w:val="24"/>
              </w:rPr>
            </w:pPr>
            <w:r w:rsidRPr="0053243C">
              <w:rPr>
                <w:rFonts w:ascii="宋体" w:eastAsia="宋体" w:hAnsi="宋体" w:cs="Times New Roman"/>
                <w:b/>
                <w:color w:val="000000" w:themeColor="text1"/>
                <w:sz w:val="24"/>
                <w:szCs w:val="24"/>
              </w:rPr>
              <w:t>序号</w:t>
            </w: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spacing w:line="276" w:lineRule="auto"/>
              <w:ind w:right="-11"/>
              <w:jc w:val="center"/>
              <w:rPr>
                <w:rFonts w:ascii="Times New Roman" w:eastAsia="宋体" w:hAnsi="Times New Roman" w:cs="Times New Roman"/>
                <w:b/>
                <w:color w:val="000000" w:themeColor="text1"/>
                <w:sz w:val="24"/>
                <w:szCs w:val="24"/>
              </w:rPr>
            </w:pPr>
            <w:r w:rsidRPr="0053243C">
              <w:rPr>
                <w:rFonts w:ascii="Times New Roman" w:eastAsia="宋体" w:hAnsi="宋体" w:cs="Times New Roman" w:hint="eastAsia"/>
                <w:b/>
                <w:color w:val="000000" w:themeColor="text1"/>
                <w:sz w:val="24"/>
                <w:szCs w:val="24"/>
              </w:rPr>
              <w:t>名</w:t>
            </w:r>
            <w:r w:rsidRPr="0053243C">
              <w:rPr>
                <w:rFonts w:ascii="Times New Roman" w:eastAsia="宋体" w:hAnsi="宋体" w:cs="Times New Roman" w:hint="eastAsia"/>
                <w:b/>
                <w:color w:val="000000" w:themeColor="text1"/>
                <w:sz w:val="24"/>
                <w:szCs w:val="24"/>
              </w:rPr>
              <w:t xml:space="preserve">  </w:t>
            </w:r>
            <w:r w:rsidRPr="0053243C">
              <w:rPr>
                <w:rFonts w:ascii="Times New Roman" w:eastAsia="宋体" w:hAnsi="宋体" w:cs="Times New Roman" w:hint="eastAsia"/>
                <w:b/>
                <w:color w:val="000000" w:themeColor="text1"/>
                <w:sz w:val="24"/>
                <w:szCs w:val="24"/>
              </w:rPr>
              <w:t>称</w:t>
            </w:r>
          </w:p>
        </w:tc>
        <w:tc>
          <w:tcPr>
            <w:tcW w:w="6470" w:type="dxa"/>
            <w:tcBorders>
              <w:top w:val="single" w:sz="4" w:space="0" w:color="auto"/>
              <w:left w:val="single" w:sz="4" w:space="0" w:color="auto"/>
              <w:bottom w:val="single" w:sz="4" w:space="0" w:color="auto"/>
            </w:tcBorders>
            <w:vAlign w:val="center"/>
          </w:tcPr>
          <w:p w:rsidR="007308BA" w:rsidRPr="0053243C" w:rsidRDefault="00BA438A" w:rsidP="00D14987">
            <w:pPr>
              <w:spacing w:line="276" w:lineRule="auto"/>
              <w:ind w:left="57" w:right="57" w:firstLineChars="201" w:firstLine="484"/>
              <w:jc w:val="center"/>
              <w:rPr>
                <w:rFonts w:ascii="Times New Roman" w:eastAsia="宋体" w:hAnsi="Times New Roman" w:cs="Times New Roman"/>
                <w:b/>
                <w:color w:val="000000" w:themeColor="text1"/>
                <w:sz w:val="24"/>
                <w:szCs w:val="24"/>
              </w:rPr>
            </w:pPr>
            <w:r w:rsidRPr="0053243C">
              <w:rPr>
                <w:rFonts w:ascii="Times New Roman" w:eastAsia="宋体" w:hAnsi="宋体" w:cs="Times New Roman"/>
                <w:b/>
                <w:color w:val="000000" w:themeColor="text1"/>
                <w:sz w:val="24"/>
                <w:szCs w:val="24"/>
              </w:rPr>
              <w:t>内容</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项目编号</w:t>
            </w:r>
          </w:p>
        </w:tc>
        <w:tc>
          <w:tcPr>
            <w:tcW w:w="6470" w:type="dxa"/>
            <w:tcBorders>
              <w:top w:val="single" w:sz="4" w:space="0" w:color="auto"/>
              <w:left w:val="single" w:sz="4" w:space="0" w:color="auto"/>
              <w:bottom w:val="single" w:sz="4" w:space="0" w:color="auto"/>
            </w:tcBorders>
            <w:vAlign w:val="center"/>
          </w:tcPr>
          <w:p w:rsidR="007308BA" w:rsidRPr="0053243C" w:rsidRDefault="00631B75">
            <w:pPr>
              <w:rPr>
                <w:rFonts w:ascii="Times New Roman" w:eastAsia="宋体" w:hAnsi="Times New Roman" w:cs="Times New Roman"/>
                <w:color w:val="000000" w:themeColor="text1"/>
                <w:sz w:val="24"/>
                <w:szCs w:val="24"/>
              </w:rPr>
            </w:pPr>
            <w:r w:rsidRPr="0053243C">
              <w:rPr>
                <w:rFonts w:ascii="宋体" w:eastAsia="宋体" w:hAnsi="宋体" w:cs="Times New Roman" w:hint="eastAsia"/>
                <w:b/>
                <w:color w:val="000000" w:themeColor="text1"/>
                <w:sz w:val="24"/>
                <w:szCs w:val="24"/>
              </w:rPr>
              <w:t>131-Zcg.2019-55</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color w:val="000000" w:themeColor="text1"/>
                <w:sz w:val="24"/>
                <w:szCs w:val="24"/>
              </w:rPr>
              <w:t>项目名称</w:t>
            </w:r>
          </w:p>
        </w:tc>
        <w:tc>
          <w:tcPr>
            <w:tcW w:w="6470" w:type="dxa"/>
            <w:tcBorders>
              <w:top w:val="single" w:sz="4" w:space="0" w:color="auto"/>
              <w:left w:val="single" w:sz="4" w:space="0" w:color="auto"/>
              <w:bottom w:val="single" w:sz="4" w:space="0" w:color="auto"/>
            </w:tcBorders>
            <w:vAlign w:val="center"/>
          </w:tcPr>
          <w:p w:rsidR="007308BA" w:rsidRPr="0053243C" w:rsidRDefault="00AE3B59" w:rsidP="00AE3B59">
            <w:pPr>
              <w:pStyle w:val="aa"/>
              <w:pBdr>
                <w:bottom w:val="none" w:sz="0" w:space="1" w:color="000000" w:themeColor="text1"/>
              </w:pBdr>
              <w:tabs>
                <w:tab w:val="clear" w:pos="4153"/>
              </w:tabs>
              <w:jc w:val="left"/>
              <w:rPr>
                <w:b/>
                <w:color w:val="000000" w:themeColor="text1"/>
              </w:rPr>
            </w:pPr>
            <w:r w:rsidRPr="0053243C">
              <w:rPr>
                <w:rFonts w:asciiTheme="minorEastAsia" w:hAnsiTheme="minorEastAsia" w:hint="eastAsia"/>
                <w:b/>
                <w:color w:val="000000" w:themeColor="text1"/>
              </w:rPr>
              <w:t xml:space="preserve">阳新农村商业银行银税智能信息化自助机采购项目 </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项目属性</w:t>
            </w:r>
          </w:p>
        </w:tc>
        <w:tc>
          <w:tcPr>
            <w:tcW w:w="6470" w:type="dxa"/>
            <w:tcBorders>
              <w:top w:val="single" w:sz="4" w:space="0" w:color="auto"/>
              <w:left w:val="single" w:sz="4" w:space="0" w:color="auto"/>
              <w:bottom w:val="single" w:sz="4" w:space="0" w:color="auto"/>
            </w:tcBorders>
            <w:vAlign w:val="center"/>
          </w:tcPr>
          <w:p w:rsidR="007308BA" w:rsidRPr="0053243C" w:rsidRDefault="00BA438A" w:rsidP="004E3847">
            <w:pP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货物</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color w:val="000000" w:themeColor="text1"/>
                <w:sz w:val="24"/>
                <w:szCs w:val="24"/>
              </w:rPr>
              <w:t>采购人</w:t>
            </w:r>
          </w:p>
        </w:tc>
        <w:tc>
          <w:tcPr>
            <w:tcW w:w="6470" w:type="dxa"/>
            <w:tcBorders>
              <w:top w:val="single" w:sz="4" w:space="0" w:color="auto"/>
              <w:left w:val="single" w:sz="4" w:space="0" w:color="auto"/>
              <w:bottom w:val="single" w:sz="4" w:space="0" w:color="auto"/>
            </w:tcBorders>
            <w:vAlign w:val="center"/>
          </w:tcPr>
          <w:p w:rsidR="007308BA" w:rsidRPr="0053243C" w:rsidRDefault="00AE3B59">
            <w:pPr>
              <w:rPr>
                <w:rFonts w:ascii="宋体" w:eastAsia="宋体" w:hAnsi="宋体" w:cs="宋体"/>
                <w:color w:val="000000" w:themeColor="text1"/>
                <w:kern w:val="0"/>
                <w:sz w:val="24"/>
                <w:szCs w:val="24"/>
              </w:rPr>
            </w:pPr>
            <w:r w:rsidRPr="0053243C">
              <w:rPr>
                <w:rFonts w:hint="eastAsia"/>
                <w:bCs/>
                <w:color w:val="000000" w:themeColor="text1"/>
                <w:sz w:val="24"/>
                <w:szCs w:val="24"/>
              </w:rPr>
              <w:t>湖北阳新农村商业银行股份有限公司</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color w:val="000000" w:themeColor="text1"/>
                <w:sz w:val="24"/>
                <w:szCs w:val="24"/>
              </w:rPr>
              <w:t>投标保证金</w:t>
            </w:r>
          </w:p>
        </w:tc>
        <w:tc>
          <w:tcPr>
            <w:tcW w:w="6470" w:type="dxa"/>
            <w:tcBorders>
              <w:top w:val="single" w:sz="4" w:space="0" w:color="auto"/>
              <w:left w:val="single" w:sz="4" w:space="0" w:color="auto"/>
              <w:bottom w:val="single" w:sz="4" w:space="0" w:color="auto"/>
            </w:tcBorders>
            <w:vAlign w:val="center"/>
          </w:tcPr>
          <w:p w:rsidR="007308BA" w:rsidRPr="0053243C" w:rsidRDefault="004E3847">
            <w:pP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无</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color w:val="000000" w:themeColor="text1"/>
                <w:sz w:val="24"/>
                <w:szCs w:val="24"/>
              </w:rPr>
              <w:t>保证金</w:t>
            </w:r>
            <w:r w:rsidRPr="0053243C">
              <w:rPr>
                <w:rFonts w:ascii="Times New Roman" w:eastAsia="宋体" w:hAnsi="宋体" w:cs="Times New Roman" w:hint="eastAsia"/>
                <w:color w:val="000000" w:themeColor="text1"/>
                <w:sz w:val="24"/>
                <w:szCs w:val="24"/>
              </w:rPr>
              <w:t>账户信息</w:t>
            </w:r>
          </w:p>
        </w:tc>
        <w:tc>
          <w:tcPr>
            <w:tcW w:w="6470" w:type="dxa"/>
            <w:tcBorders>
              <w:top w:val="single" w:sz="4" w:space="0" w:color="auto"/>
              <w:left w:val="single" w:sz="4" w:space="0" w:color="auto"/>
              <w:bottom w:val="single" w:sz="4" w:space="0" w:color="auto"/>
            </w:tcBorders>
            <w:vAlign w:val="center"/>
          </w:tcPr>
          <w:p w:rsidR="007308BA" w:rsidRPr="0053243C" w:rsidRDefault="00814E79">
            <w:pP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无</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投标文件份数</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color w:val="000000" w:themeColor="text1"/>
                <w:sz w:val="24"/>
                <w:szCs w:val="24"/>
              </w:rPr>
              <w:t>正本</w:t>
            </w:r>
            <w:r w:rsidRPr="0053243C">
              <w:rPr>
                <w:rFonts w:ascii="Times New Roman" w:eastAsia="宋体" w:hAnsi="Times New Roman" w:cs="Times New Roman" w:hint="eastAsia"/>
                <w:color w:val="000000" w:themeColor="text1"/>
                <w:sz w:val="24"/>
                <w:szCs w:val="24"/>
              </w:rPr>
              <w:t>一</w:t>
            </w:r>
            <w:r w:rsidRPr="0053243C">
              <w:rPr>
                <w:rFonts w:ascii="Times New Roman" w:eastAsia="宋体" w:hAnsi="Times New Roman" w:cs="Times New Roman"/>
                <w:color w:val="000000" w:themeColor="text1"/>
                <w:sz w:val="24"/>
                <w:szCs w:val="24"/>
              </w:rPr>
              <w:t>份</w:t>
            </w:r>
            <w:r w:rsidRPr="0053243C">
              <w:rPr>
                <w:rFonts w:ascii="Times New Roman" w:eastAsia="宋体" w:hAnsi="Times New Roman" w:cs="Times New Roman" w:hint="eastAsia"/>
                <w:color w:val="000000" w:themeColor="text1"/>
                <w:sz w:val="24"/>
                <w:szCs w:val="24"/>
              </w:rPr>
              <w:t>，</w:t>
            </w:r>
            <w:r w:rsidRPr="0053243C">
              <w:rPr>
                <w:rFonts w:ascii="Times New Roman" w:eastAsia="宋体" w:hAnsi="Times New Roman" w:cs="Times New Roman"/>
                <w:color w:val="000000" w:themeColor="text1"/>
                <w:sz w:val="24"/>
                <w:szCs w:val="24"/>
              </w:rPr>
              <w:t>副本</w:t>
            </w:r>
            <w:r w:rsidRPr="0053243C">
              <w:rPr>
                <w:rFonts w:ascii="Times New Roman" w:eastAsia="宋体" w:hAnsi="Times New Roman" w:cs="Times New Roman" w:hint="eastAsia"/>
                <w:color w:val="000000" w:themeColor="text1"/>
                <w:sz w:val="24"/>
                <w:szCs w:val="24"/>
              </w:rPr>
              <w:t>四</w:t>
            </w:r>
            <w:r w:rsidRPr="0053243C">
              <w:rPr>
                <w:rFonts w:ascii="Times New Roman" w:eastAsia="宋体" w:hAnsi="Times New Roman" w:cs="Times New Roman"/>
                <w:color w:val="000000" w:themeColor="text1"/>
                <w:sz w:val="24"/>
                <w:szCs w:val="24"/>
              </w:rPr>
              <w:t>份</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投标有效期</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宋体" w:eastAsia="宋体" w:hAnsi="宋体" w:cs="宋体" w:hint="eastAsia"/>
                <w:color w:val="000000" w:themeColor="text1"/>
                <w:kern w:val="0"/>
                <w:sz w:val="24"/>
                <w:szCs w:val="24"/>
              </w:rPr>
              <w:t>提交投标文件截止之日起90日历日</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130"/>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资格预审</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highlight w:val="yellow"/>
              </w:rPr>
            </w:pPr>
            <w:r w:rsidRPr="0053243C">
              <w:rPr>
                <w:rFonts w:ascii="Times New Roman" w:eastAsia="宋体" w:hAnsi="Times New Roman" w:cs="Times New Roman" w:hint="eastAsia"/>
                <w:color w:val="000000" w:themeColor="text1"/>
                <w:sz w:val="24"/>
                <w:szCs w:val="24"/>
                <w:highlight w:val="yellow"/>
              </w:rPr>
              <w:t>不进行</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投标文件递交时间</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详见第一章“投标邀请书”要求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开标时间</w:t>
            </w:r>
            <w:r w:rsidRPr="0053243C">
              <w:rPr>
                <w:rFonts w:ascii="Times New Roman" w:eastAsia="宋体" w:hAnsi="宋体" w:cs="Times New Roman" w:hint="eastAsia"/>
                <w:color w:val="000000" w:themeColor="text1"/>
                <w:sz w:val="24"/>
                <w:szCs w:val="24"/>
              </w:rPr>
              <w:t>、地点</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详见第一章“投标邀请书”要求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备选方案</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不允许</w:t>
            </w:r>
          </w:p>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详见第三章“</w:t>
            </w:r>
            <w:r w:rsidRPr="0053243C">
              <w:rPr>
                <w:rFonts w:ascii="宋体" w:eastAsia="宋体" w:hAnsi="宋体" w:cs="Times New Roman" w:hint="eastAsia"/>
                <w:color w:val="000000" w:themeColor="text1"/>
                <w:sz w:val="24"/>
                <w:szCs w:val="24"/>
              </w:rPr>
              <w:t>项目技术、服务及商务要求</w:t>
            </w:r>
            <w:r w:rsidRPr="0053243C">
              <w:rPr>
                <w:rFonts w:ascii="Times New Roman" w:eastAsia="宋体" w:hAnsi="Times New Roman" w:cs="Times New Roman" w:hint="eastAsia"/>
                <w:color w:val="000000" w:themeColor="text1"/>
                <w:sz w:val="24"/>
                <w:szCs w:val="24"/>
              </w:rPr>
              <w:t>”要求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Times New Roman" w:cs="Times New Roman"/>
                <w:color w:val="000000" w:themeColor="text1"/>
                <w:sz w:val="24"/>
                <w:szCs w:val="24"/>
              </w:rPr>
            </w:pPr>
            <w:r w:rsidRPr="0053243C">
              <w:rPr>
                <w:rFonts w:ascii="Times New Roman" w:eastAsia="宋体" w:hAnsi="宋体" w:cs="Times New Roman"/>
                <w:color w:val="000000" w:themeColor="text1"/>
                <w:sz w:val="24"/>
                <w:szCs w:val="24"/>
              </w:rPr>
              <w:t>实物样品</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highlight w:val="yellow"/>
              </w:rPr>
              <w:t>不提交</w:t>
            </w:r>
          </w:p>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详见第三章“</w:t>
            </w:r>
            <w:r w:rsidRPr="0053243C">
              <w:rPr>
                <w:rFonts w:ascii="宋体" w:eastAsia="宋体" w:hAnsi="宋体" w:cs="Times New Roman" w:hint="eastAsia"/>
                <w:color w:val="000000" w:themeColor="text1"/>
                <w:sz w:val="24"/>
                <w:szCs w:val="24"/>
              </w:rPr>
              <w:t>项目技术、服务及商务要求</w:t>
            </w:r>
            <w:r w:rsidRPr="0053243C">
              <w:rPr>
                <w:rFonts w:ascii="Times New Roman" w:eastAsia="宋体" w:hAnsi="Times New Roman" w:cs="Times New Roman" w:hint="eastAsia"/>
                <w:color w:val="000000" w:themeColor="text1"/>
                <w:sz w:val="24"/>
                <w:szCs w:val="24"/>
              </w:rPr>
              <w:t>”要求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宋体" w:eastAsia="宋体" w:hAnsi="宋体" w:cs="宋体" w:hint="eastAsia"/>
                <w:color w:val="000000" w:themeColor="text1"/>
                <w:sz w:val="24"/>
                <w:szCs w:val="24"/>
              </w:rPr>
              <w:t>现场考察</w:t>
            </w:r>
          </w:p>
        </w:tc>
        <w:tc>
          <w:tcPr>
            <w:tcW w:w="6470" w:type="dxa"/>
            <w:tcBorders>
              <w:top w:val="single" w:sz="4" w:space="0" w:color="auto"/>
              <w:left w:val="single" w:sz="4" w:space="0" w:color="auto"/>
              <w:bottom w:val="single" w:sz="4" w:space="0" w:color="auto"/>
            </w:tcBorders>
            <w:vAlign w:val="center"/>
          </w:tcPr>
          <w:p w:rsidR="007308BA" w:rsidRPr="0053243C" w:rsidRDefault="00BA438A">
            <w:pPr>
              <w:ind w:rightChars="-50" w:right="-105"/>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highlight w:val="yellow"/>
              </w:rPr>
              <w:t>不组织</w:t>
            </w:r>
          </w:p>
          <w:p w:rsidR="007308BA" w:rsidRPr="0053243C" w:rsidRDefault="00BA438A">
            <w:pPr>
              <w:ind w:rightChars="-50" w:right="-105"/>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详见第三章“</w:t>
            </w:r>
            <w:r w:rsidRPr="0053243C">
              <w:rPr>
                <w:rFonts w:ascii="宋体" w:eastAsia="宋体" w:hAnsi="宋体" w:cs="Times New Roman" w:hint="eastAsia"/>
                <w:color w:val="000000" w:themeColor="text1"/>
                <w:sz w:val="24"/>
                <w:szCs w:val="24"/>
              </w:rPr>
              <w:t>项目技术、服务及商务要求</w:t>
            </w:r>
            <w:r w:rsidRPr="0053243C">
              <w:rPr>
                <w:rFonts w:ascii="Times New Roman" w:eastAsia="宋体" w:hAnsi="Times New Roman" w:cs="Times New Roman" w:hint="eastAsia"/>
                <w:color w:val="000000" w:themeColor="text1"/>
                <w:sz w:val="24"/>
                <w:szCs w:val="24"/>
              </w:rPr>
              <w:t>”要求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中标后分包</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不允许</w:t>
            </w:r>
          </w:p>
          <w:p w:rsidR="007308BA" w:rsidRPr="0053243C" w:rsidRDefault="00BA438A">
            <w:pPr>
              <w:rPr>
                <w:rFonts w:ascii="Times New Roman" w:eastAsia="宋体" w:hAnsi="Times New Roman" w:cs="Times New Roman"/>
                <w:color w:val="000000" w:themeColor="text1"/>
                <w:sz w:val="24"/>
                <w:szCs w:val="24"/>
                <w:highlight w:val="yellow"/>
              </w:rPr>
            </w:pPr>
            <w:r w:rsidRPr="0053243C">
              <w:rPr>
                <w:rFonts w:ascii="Times New Roman" w:eastAsia="宋体" w:hAnsi="Times New Roman" w:cs="Times New Roman" w:hint="eastAsia"/>
                <w:color w:val="000000" w:themeColor="text1"/>
                <w:sz w:val="24"/>
                <w:szCs w:val="24"/>
              </w:rPr>
              <w:t>详见第三章“</w:t>
            </w:r>
            <w:r w:rsidRPr="0053243C">
              <w:rPr>
                <w:rFonts w:ascii="宋体" w:eastAsia="宋体" w:hAnsi="宋体" w:cs="Times New Roman" w:hint="eastAsia"/>
                <w:color w:val="000000" w:themeColor="text1"/>
                <w:sz w:val="24"/>
                <w:szCs w:val="24"/>
              </w:rPr>
              <w:t>项目技术、服务及商务要求</w:t>
            </w:r>
            <w:r w:rsidRPr="0053243C">
              <w:rPr>
                <w:rFonts w:ascii="Times New Roman" w:eastAsia="宋体" w:hAnsi="Times New Roman" w:cs="Times New Roman" w:hint="eastAsia"/>
                <w:color w:val="000000" w:themeColor="text1"/>
                <w:sz w:val="24"/>
                <w:szCs w:val="24"/>
              </w:rPr>
              <w:t>”要求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color w:val="000000" w:themeColor="text1"/>
                <w:sz w:val="24"/>
                <w:szCs w:val="24"/>
              </w:rPr>
              <w:t>评标办法</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color w:val="000000" w:themeColor="text1"/>
                <w:sz w:val="24"/>
                <w:szCs w:val="24"/>
              </w:rPr>
              <w:t>综合评分法</w:t>
            </w:r>
          </w:p>
          <w:p w:rsidR="007308BA" w:rsidRPr="0053243C" w:rsidRDefault="00BA438A">
            <w:pPr>
              <w:rPr>
                <w:rFonts w:ascii="Times New Roman" w:eastAsia="宋体" w:hAnsi="Times New Roman" w:cs="Times New Roman"/>
                <w:color w:val="000000" w:themeColor="text1"/>
                <w:sz w:val="24"/>
                <w:szCs w:val="24"/>
                <w:lang w:val="zh-CN"/>
              </w:rPr>
            </w:pPr>
            <w:r w:rsidRPr="0053243C">
              <w:rPr>
                <w:rFonts w:ascii="Times New Roman" w:eastAsia="宋体" w:hAnsi="Times New Roman" w:cs="Times New Roman" w:hint="eastAsia"/>
                <w:color w:val="000000" w:themeColor="text1"/>
                <w:sz w:val="24"/>
                <w:szCs w:val="24"/>
              </w:rPr>
              <w:t>详见第五章“评标方法、程序及标准”要求</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中小企业</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非专门面向</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监狱企业</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imes New Roman" w:eastAsia="宋体" w:hAnsi="Times New Roman" w:cs="Times New Roman"/>
                <w:color w:val="000000" w:themeColor="text1"/>
                <w:sz w:val="24"/>
                <w:szCs w:val="24"/>
              </w:rPr>
            </w:pPr>
            <w:r w:rsidRPr="0053243C">
              <w:rPr>
                <w:rFonts w:ascii="Times New Roman" w:eastAsia="宋体" w:hAnsi="Times New Roman" w:cs="Times New Roman" w:hint="eastAsia"/>
                <w:color w:val="000000" w:themeColor="text1"/>
                <w:sz w:val="24"/>
                <w:szCs w:val="24"/>
              </w:rPr>
              <w:t>非专门面向</w:t>
            </w:r>
          </w:p>
        </w:tc>
      </w:tr>
      <w:tr w:rsidR="007308BA" w:rsidRPr="0053243C">
        <w:trPr>
          <w:trHeight w:val="20"/>
        </w:trPr>
        <w:tc>
          <w:tcPr>
            <w:tcW w:w="676" w:type="dxa"/>
            <w:tcBorders>
              <w:top w:val="single" w:sz="4" w:space="0" w:color="auto"/>
              <w:bottom w:val="single" w:sz="4" w:space="0" w:color="auto"/>
              <w:right w:val="single" w:sz="4" w:space="0" w:color="auto"/>
            </w:tcBorders>
            <w:vAlign w:val="center"/>
          </w:tcPr>
          <w:p w:rsidR="007308BA" w:rsidRPr="0053243C" w:rsidRDefault="007308BA">
            <w:pPr>
              <w:numPr>
                <w:ilvl w:val="0"/>
                <w:numId w:val="4"/>
              </w:numPr>
              <w:tabs>
                <w:tab w:val="left" w:pos="242"/>
              </w:tabs>
              <w:ind w:right="57"/>
              <w:jc w:val="center"/>
              <w:rPr>
                <w:rFonts w:ascii="宋体" w:eastAsia="宋体" w:hAnsi="宋体" w:cs="Times New Roman"/>
                <w:b/>
                <w:color w:val="000000" w:themeColor="text1"/>
                <w:sz w:val="24"/>
                <w:szCs w:val="24"/>
              </w:rPr>
            </w:pPr>
          </w:p>
        </w:tc>
        <w:tc>
          <w:tcPr>
            <w:tcW w:w="2208"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Times New Roman" w:eastAsia="宋体" w:hAnsi="宋体" w:cs="Times New Roman"/>
                <w:color w:val="000000" w:themeColor="text1"/>
                <w:sz w:val="24"/>
                <w:szCs w:val="24"/>
              </w:rPr>
            </w:pPr>
            <w:r w:rsidRPr="0053243C">
              <w:rPr>
                <w:rFonts w:ascii="Times New Roman" w:eastAsia="宋体" w:hAnsi="宋体" w:cs="Times New Roman" w:hint="eastAsia"/>
                <w:color w:val="000000" w:themeColor="text1"/>
                <w:sz w:val="24"/>
                <w:szCs w:val="24"/>
              </w:rPr>
              <w:t>质疑及提交</w:t>
            </w:r>
          </w:p>
        </w:tc>
        <w:tc>
          <w:tcPr>
            <w:tcW w:w="6470" w:type="dxa"/>
            <w:tcBorders>
              <w:top w:val="single" w:sz="4" w:space="0" w:color="auto"/>
              <w:left w:val="single" w:sz="4" w:space="0" w:color="auto"/>
              <w:bottom w:val="single" w:sz="4" w:space="0" w:color="auto"/>
            </w:tcBorders>
            <w:vAlign w:val="center"/>
          </w:tcPr>
          <w:p w:rsidR="007308BA" w:rsidRPr="0053243C" w:rsidRDefault="00BA438A">
            <w:pPr>
              <w:rPr>
                <w:rFonts w:asciiTheme="minorEastAsia" w:hAnsiTheme="minorEastAsia" w:cs="Times New Roman"/>
                <w:color w:val="000000" w:themeColor="text1"/>
                <w:sz w:val="24"/>
                <w:szCs w:val="24"/>
              </w:rPr>
            </w:pPr>
            <w:r w:rsidRPr="0053243C">
              <w:rPr>
                <w:rFonts w:asciiTheme="minorEastAsia" w:hAnsiTheme="minorEastAsia" w:cs="Times New Roman" w:hint="eastAsia"/>
                <w:color w:val="000000" w:themeColor="text1"/>
                <w:sz w:val="24"/>
                <w:szCs w:val="24"/>
              </w:rPr>
              <w:t>详见本章“质疑及提交”要求</w:t>
            </w:r>
          </w:p>
        </w:tc>
      </w:tr>
    </w:tbl>
    <w:p w:rsidR="007308BA" w:rsidRPr="0053243C" w:rsidRDefault="00BA438A" w:rsidP="00D14987">
      <w:pPr>
        <w:keepNext/>
        <w:keepLines/>
        <w:numPr>
          <w:ilvl w:val="0"/>
          <w:numId w:val="5"/>
        </w:numPr>
        <w:spacing w:before="100" w:beforeAutospacing="1" w:after="100" w:afterAutospacing="1" w:line="360" w:lineRule="auto"/>
        <w:ind w:left="482" w:hangingChars="150" w:hanging="482"/>
        <w:outlineLvl w:val="1"/>
        <w:rPr>
          <w:rFonts w:ascii="黑体" w:eastAsia="黑体" w:hAnsi="黑体" w:cs="Times New Roman"/>
          <w:b/>
          <w:bCs/>
          <w:color w:val="000000" w:themeColor="text1"/>
          <w:sz w:val="32"/>
          <w:szCs w:val="32"/>
          <w:lang w:val="zh-CN"/>
        </w:rPr>
      </w:pPr>
      <w:bookmarkStart w:id="5" w:name="_Toc494561938"/>
      <w:r w:rsidRPr="0053243C">
        <w:rPr>
          <w:rFonts w:ascii="黑体" w:eastAsia="黑体" w:hAnsi="黑体" w:cs="Times New Roman"/>
          <w:b/>
          <w:bCs/>
          <w:color w:val="000000" w:themeColor="text1"/>
          <w:sz w:val="32"/>
          <w:szCs w:val="32"/>
          <w:lang w:val="zh-CN"/>
        </w:rPr>
        <w:br w:type="page"/>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6" w:name="_Toc495861520"/>
      <w:r w:rsidRPr="0053243C">
        <w:rPr>
          <w:rFonts w:asciiTheme="majorEastAsia" w:hAnsiTheme="majorEastAsia" w:cs="Times New Roman" w:hint="eastAsia"/>
          <w:bCs w:val="0"/>
          <w:color w:val="000000" w:themeColor="text1"/>
          <w:lang w:val="zh-CN"/>
        </w:rPr>
        <w:lastRenderedPageBreak/>
        <w:t>说  明</w:t>
      </w:r>
      <w:bookmarkEnd w:id="5"/>
      <w:bookmarkEnd w:id="6"/>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适用范围</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招标文件仅适用于第一章“投标邀请书”中所述项目的货物、工程及服务的采购。</w:t>
      </w:r>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当事人定义</w:t>
      </w:r>
    </w:p>
    <w:p w:rsidR="007308BA" w:rsidRPr="0053243C" w:rsidRDefault="00BA438A">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“采购人”是指：</w:t>
      </w:r>
      <w:r w:rsidRPr="0053243C">
        <w:rPr>
          <w:rFonts w:asciiTheme="minorEastAsia" w:hAnsiTheme="minorEastAsia" w:cs="Times New Roman" w:hint="eastAsia"/>
          <w:color w:val="000000" w:themeColor="text1"/>
          <w:sz w:val="24"/>
          <w:szCs w:val="24"/>
          <w:lang w:val="zh-CN"/>
        </w:rPr>
        <w:t>详见第一章“投标邀请书”。</w:t>
      </w:r>
    </w:p>
    <w:p w:rsidR="007308BA" w:rsidRPr="0053243C" w:rsidRDefault="00BA438A">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“监管部门”是指：</w:t>
      </w:r>
      <w:r w:rsidRPr="0053243C">
        <w:rPr>
          <w:rFonts w:asciiTheme="minorEastAsia" w:hAnsiTheme="minorEastAsia" w:cs="Times New Roman" w:hint="eastAsia"/>
          <w:color w:val="000000" w:themeColor="text1"/>
          <w:sz w:val="24"/>
          <w:szCs w:val="24"/>
          <w:lang w:val="zh-CN"/>
        </w:rPr>
        <w:t>阳新县政府采购办公室、阳新县公共资源交易监督管理局。</w:t>
      </w:r>
    </w:p>
    <w:p w:rsidR="007308BA" w:rsidRPr="0053243C" w:rsidRDefault="007A6F5F">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w:t>
      </w:r>
      <w:r w:rsidR="00BA438A" w:rsidRPr="0053243C">
        <w:rPr>
          <w:rFonts w:asciiTheme="minorEastAsia" w:hAnsiTheme="minorEastAsia" w:cs="Times New Roman" w:hint="eastAsia"/>
          <w:b/>
          <w:color w:val="000000" w:themeColor="text1"/>
          <w:sz w:val="24"/>
          <w:szCs w:val="24"/>
          <w:lang w:val="zh-CN"/>
        </w:rPr>
        <w:t>采购</w:t>
      </w:r>
      <w:r w:rsidRPr="0053243C">
        <w:rPr>
          <w:rFonts w:asciiTheme="minorEastAsia" w:hAnsiTheme="minorEastAsia" w:cs="Times New Roman" w:hint="eastAsia"/>
          <w:b/>
          <w:color w:val="000000" w:themeColor="text1"/>
          <w:sz w:val="24"/>
          <w:szCs w:val="24"/>
          <w:lang w:val="zh-CN"/>
        </w:rPr>
        <w:t>代理</w:t>
      </w:r>
      <w:r w:rsidR="00BA438A" w:rsidRPr="0053243C">
        <w:rPr>
          <w:rFonts w:asciiTheme="minorEastAsia" w:hAnsiTheme="minorEastAsia" w:cs="Times New Roman" w:hint="eastAsia"/>
          <w:b/>
          <w:color w:val="000000" w:themeColor="text1"/>
          <w:sz w:val="24"/>
          <w:szCs w:val="24"/>
          <w:lang w:val="zh-CN"/>
        </w:rPr>
        <w:t>机构”是指：</w:t>
      </w:r>
      <w:r w:rsidRPr="0053243C">
        <w:rPr>
          <w:rFonts w:ascii="宋体" w:eastAsia="宋体" w:hAnsi="宋体" w:cs="Times New Roman" w:hint="eastAsia"/>
          <w:b/>
          <w:color w:val="000000" w:themeColor="text1"/>
          <w:sz w:val="24"/>
          <w:szCs w:val="24"/>
          <w:u w:val="single"/>
        </w:rPr>
        <w:t xml:space="preserve"> </w:t>
      </w:r>
      <w:r w:rsidR="00AE3B59" w:rsidRPr="0053243C">
        <w:rPr>
          <w:rFonts w:ascii="宋体" w:eastAsia="宋体" w:hAnsi="宋体" w:cs="Times New Roman" w:hint="eastAsia"/>
          <w:b/>
          <w:color w:val="000000" w:themeColor="text1"/>
          <w:sz w:val="24"/>
          <w:szCs w:val="24"/>
          <w:u w:val="single"/>
        </w:rPr>
        <w:t>湖北志恒工程管理有限公司</w:t>
      </w:r>
      <w:r w:rsidR="00BA438A" w:rsidRPr="0053243C">
        <w:rPr>
          <w:rFonts w:asciiTheme="minorEastAsia" w:hAnsiTheme="minorEastAsia" w:cs="Times New Roman" w:hint="eastAsia"/>
          <w:color w:val="000000" w:themeColor="text1"/>
          <w:sz w:val="24"/>
          <w:szCs w:val="24"/>
          <w:lang w:val="zh-CN"/>
        </w:rPr>
        <w:t>。</w:t>
      </w:r>
    </w:p>
    <w:p w:rsidR="007308BA" w:rsidRPr="0053243C" w:rsidRDefault="00BA438A">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“投标人”是指：</w:t>
      </w:r>
      <w:r w:rsidRPr="0053243C">
        <w:rPr>
          <w:rFonts w:asciiTheme="minorEastAsia" w:hAnsiTheme="minorEastAsia" w:cs="Helvetica"/>
          <w:color w:val="000000" w:themeColor="text1"/>
          <w:kern w:val="0"/>
          <w:sz w:val="24"/>
          <w:szCs w:val="24"/>
          <w:lang w:val="zh-CN"/>
        </w:rPr>
        <w:t>响应招标、参加投标竞争的法人、其他组织或者自然人。</w:t>
      </w:r>
    </w:p>
    <w:p w:rsidR="007308BA" w:rsidRPr="0053243C" w:rsidRDefault="00BA438A">
      <w:pPr>
        <w:numPr>
          <w:ilvl w:val="0"/>
          <w:numId w:val="8"/>
        </w:numPr>
        <w:spacing w:line="360" w:lineRule="auto"/>
        <w:ind w:left="476" w:hanging="476"/>
        <w:rPr>
          <w:rFonts w:asciiTheme="minorEastAsia" w:hAnsiTheme="minorEastAsia" w:cs="Helvetica"/>
          <w:color w:val="000000" w:themeColor="text1"/>
          <w:kern w:val="0"/>
          <w:sz w:val="24"/>
          <w:szCs w:val="24"/>
          <w:lang w:val="zh-CN"/>
        </w:rPr>
      </w:pPr>
      <w:r w:rsidRPr="0053243C">
        <w:rPr>
          <w:rFonts w:asciiTheme="minorEastAsia" w:hAnsiTheme="minorEastAsia" w:cs="Times New Roman" w:hint="eastAsia"/>
          <w:b/>
          <w:color w:val="000000" w:themeColor="text1"/>
          <w:sz w:val="24"/>
          <w:szCs w:val="24"/>
          <w:lang w:val="zh-CN"/>
        </w:rPr>
        <w:t>“合格的投标人”是指：</w:t>
      </w:r>
      <w:r w:rsidRPr="0053243C">
        <w:rPr>
          <w:rFonts w:asciiTheme="minorEastAsia" w:hAnsiTheme="minorEastAsia" w:cs="Helvetica" w:hint="eastAsia"/>
          <w:color w:val="000000" w:themeColor="text1"/>
          <w:kern w:val="0"/>
          <w:sz w:val="24"/>
          <w:szCs w:val="24"/>
          <w:lang w:val="zh-CN"/>
        </w:rPr>
        <w:t>资格审查和符合性审查合格的投标人。</w:t>
      </w:r>
    </w:p>
    <w:p w:rsidR="007308BA" w:rsidRPr="0053243C" w:rsidRDefault="00BA438A">
      <w:pPr>
        <w:numPr>
          <w:ilvl w:val="0"/>
          <w:numId w:val="8"/>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“中标人”是指：</w:t>
      </w:r>
      <w:r w:rsidRPr="0053243C">
        <w:rPr>
          <w:rFonts w:asciiTheme="minorEastAsia" w:hAnsiTheme="minorEastAsia" w:cs="Times New Roman" w:hint="eastAsia"/>
          <w:color w:val="000000" w:themeColor="text1"/>
          <w:sz w:val="24"/>
          <w:szCs w:val="24"/>
          <w:lang w:val="zh-CN"/>
        </w:rPr>
        <w:t>经评标委员会评审，授予合同的投标人。</w:t>
      </w:r>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项目属性及定义</w:t>
      </w:r>
    </w:p>
    <w:p w:rsidR="007308BA" w:rsidRPr="0053243C" w:rsidRDefault="00BA438A">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“货物”是指</w:t>
      </w:r>
      <w:r w:rsidRPr="0053243C">
        <w:rPr>
          <w:rFonts w:asciiTheme="minorEastAsia" w:hAnsiTheme="minorEastAsia" w:cs="Times New Roman" w:hint="eastAsia"/>
          <w:color w:val="000000" w:themeColor="text1"/>
          <w:sz w:val="24"/>
          <w:szCs w:val="24"/>
          <w:lang w:val="zh-CN"/>
        </w:rPr>
        <w:t>：各种形态和种类的物品，包括原材料、燃料、设备、产品等。</w:t>
      </w:r>
    </w:p>
    <w:p w:rsidR="007308BA" w:rsidRPr="0053243C" w:rsidRDefault="00BA438A">
      <w:pPr>
        <w:numPr>
          <w:ilvl w:val="0"/>
          <w:numId w:val="10"/>
        </w:numPr>
        <w:spacing w:line="360" w:lineRule="auto"/>
        <w:ind w:left="854" w:hanging="728"/>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招标文件中没有提及招标货物来源地的，根据《政府采购法》及相关规定均应是本国货物，另有规定的除外。</w:t>
      </w:r>
    </w:p>
    <w:p w:rsidR="007308BA" w:rsidRPr="0053243C" w:rsidRDefault="00BA438A">
      <w:pPr>
        <w:numPr>
          <w:ilvl w:val="0"/>
          <w:numId w:val="10"/>
        </w:numPr>
        <w:spacing w:line="360" w:lineRule="auto"/>
        <w:ind w:left="854" w:hanging="728"/>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投标的货物应是合法生产的符合国家有关标准要求的货物，并能够按照合同规定的品牌、产地、质量、价格和有效期等履约。</w:t>
      </w:r>
    </w:p>
    <w:p w:rsidR="007308BA" w:rsidRPr="0053243C" w:rsidRDefault="00BA438A">
      <w:pPr>
        <w:numPr>
          <w:ilvl w:val="0"/>
          <w:numId w:val="9"/>
        </w:numPr>
        <w:spacing w:line="360" w:lineRule="auto"/>
        <w:ind w:left="476" w:hanging="476"/>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“工程”是指</w:t>
      </w:r>
      <w:r w:rsidRPr="0053243C">
        <w:rPr>
          <w:rFonts w:asciiTheme="minorEastAsia" w:hAnsiTheme="minorEastAsia" w:cs="Times New Roman" w:hint="eastAsia"/>
          <w:color w:val="000000" w:themeColor="text1"/>
          <w:sz w:val="24"/>
          <w:szCs w:val="24"/>
          <w:lang w:val="zh-CN"/>
        </w:rPr>
        <w:t>：与建筑物和构筑物的新建、改建、扩建及其相关的装修、拆除、修缮无关的工程。</w:t>
      </w:r>
    </w:p>
    <w:p w:rsidR="007308BA" w:rsidRPr="0053243C" w:rsidRDefault="00BA438A">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“服务”是指：</w:t>
      </w:r>
      <w:r w:rsidRPr="0053243C">
        <w:rPr>
          <w:rFonts w:asciiTheme="minorEastAsia" w:hAnsiTheme="minorEastAsia" w:cs="Times New Roman" w:hint="eastAsia"/>
          <w:color w:val="000000" w:themeColor="text1"/>
          <w:sz w:val="24"/>
          <w:szCs w:val="24"/>
          <w:lang w:val="zh-CN"/>
        </w:rPr>
        <w:t>除货物和工程（含本章3.2条所述工程及《招标投标法》所定义工程）以外的其他政府采购对象,包括政府自身需要的服务和政府向社会公众提供的公共服务。</w:t>
      </w:r>
    </w:p>
    <w:p w:rsidR="007308BA" w:rsidRPr="0053243C" w:rsidRDefault="00BA438A">
      <w:pPr>
        <w:numPr>
          <w:ilvl w:val="0"/>
          <w:numId w:val="9"/>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color w:val="000000" w:themeColor="text1"/>
          <w:sz w:val="24"/>
          <w:szCs w:val="24"/>
          <w:lang w:val="zh-CN"/>
        </w:rPr>
        <w:t>采购人应当按照财政部制定的《政府采购品目分类目录》确定采购项目属性</w:t>
      </w:r>
      <w:r w:rsidRPr="0053243C">
        <w:rPr>
          <w:rFonts w:asciiTheme="minorEastAsia" w:hAnsiTheme="minorEastAsia" w:cs="Times New Roman" w:hint="eastAsia"/>
          <w:color w:val="000000" w:themeColor="text1"/>
          <w:sz w:val="24"/>
          <w:szCs w:val="24"/>
          <w:lang w:val="zh-CN"/>
        </w:rPr>
        <w:t>。</w:t>
      </w:r>
      <w:r w:rsidRPr="0053243C">
        <w:rPr>
          <w:rFonts w:asciiTheme="minorEastAsia" w:hAnsiTheme="minorEastAsia" w:cs="Times New Roman"/>
          <w:color w:val="000000" w:themeColor="text1"/>
          <w:sz w:val="24"/>
          <w:szCs w:val="24"/>
          <w:lang w:val="zh-CN"/>
        </w:rPr>
        <w:t>按照《政府采购品目分类目录》无法确定的，按照有利于采购项目实施的原则确定。</w:t>
      </w:r>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投标费用</w:t>
      </w:r>
    </w:p>
    <w:p w:rsidR="007308BA" w:rsidRPr="0053243C" w:rsidRDefault="00BA438A">
      <w:pPr>
        <w:numPr>
          <w:ilvl w:val="0"/>
          <w:numId w:val="11"/>
        </w:numPr>
        <w:spacing w:line="360" w:lineRule="auto"/>
        <w:ind w:left="476" w:hanging="47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投标人应承担所有与准备和参加投标有关的费用。不论投标的结果如何，采购代理机构和采购人均无义务和责任承担这些费用。</w:t>
      </w:r>
    </w:p>
    <w:p w:rsidR="007308BA" w:rsidRPr="0053243C" w:rsidRDefault="00BA438A">
      <w:pPr>
        <w:pStyle w:val="af"/>
        <w:numPr>
          <w:ilvl w:val="0"/>
          <w:numId w:val="11"/>
        </w:numPr>
        <w:adjustRightInd w:val="0"/>
        <w:snapToGrid w:val="0"/>
        <w:spacing w:line="300" w:lineRule="auto"/>
        <w:ind w:firstLineChars="0"/>
        <w:rPr>
          <w:rFonts w:ascii="宋体" w:hAnsi="宋体"/>
          <w:bCs/>
          <w:color w:val="000000" w:themeColor="text1"/>
          <w:sz w:val="24"/>
          <w:szCs w:val="24"/>
        </w:rPr>
      </w:pPr>
      <w:r w:rsidRPr="0053243C">
        <w:rPr>
          <w:rFonts w:ascii="宋体" w:hAnsi="宋体" w:hint="eastAsia"/>
          <w:color w:val="000000" w:themeColor="text1"/>
          <w:sz w:val="24"/>
          <w:szCs w:val="24"/>
        </w:rPr>
        <w:t>采购代理服务费</w:t>
      </w:r>
    </w:p>
    <w:p w:rsidR="007308BA" w:rsidRPr="0053243C" w:rsidRDefault="00A678FB" w:rsidP="00A678FB">
      <w:pPr>
        <w:pStyle w:val="af"/>
        <w:ind w:left="420" w:firstLineChars="0" w:firstLine="0"/>
        <w:rPr>
          <w:rFonts w:ascii="宋体" w:hAnsi="宋体"/>
          <w:b/>
          <w:color w:val="000000" w:themeColor="text1"/>
          <w:sz w:val="24"/>
          <w:szCs w:val="24"/>
        </w:rPr>
      </w:pPr>
      <w:r w:rsidRPr="0053243C">
        <w:rPr>
          <w:rFonts w:ascii="宋体" w:hAnsi="宋体" w:hint="eastAsia"/>
          <w:b/>
          <w:color w:val="000000" w:themeColor="text1"/>
          <w:sz w:val="24"/>
          <w:szCs w:val="24"/>
        </w:rPr>
        <w:t>经过采购代理机构与采购人协议，规定由中标单位支付。</w:t>
      </w:r>
      <w:r w:rsidR="00BA438A" w:rsidRPr="0053243C">
        <w:rPr>
          <w:rFonts w:ascii="宋体" w:hAnsi="宋体" w:hint="eastAsia"/>
          <w:b/>
          <w:color w:val="000000" w:themeColor="text1"/>
          <w:sz w:val="24"/>
          <w:szCs w:val="24"/>
        </w:rPr>
        <w:t>采购代理服务费收费标准如下：</w:t>
      </w:r>
    </w:p>
    <w:p w:rsidR="00A678FB" w:rsidRPr="0053243C" w:rsidRDefault="00A678FB" w:rsidP="00A678FB">
      <w:pPr>
        <w:pStyle w:val="af"/>
        <w:ind w:left="420" w:firstLineChars="0" w:firstLine="0"/>
        <w:rPr>
          <w:rFonts w:ascii="宋体" w:hAnsi="宋体"/>
          <w:color w:val="000000" w:themeColor="text1"/>
          <w:sz w:val="24"/>
          <w:szCs w:val="24"/>
        </w:rPr>
      </w:pPr>
    </w:p>
    <w:p w:rsidR="00631B75" w:rsidRPr="0053243C" w:rsidRDefault="00631B75" w:rsidP="00A678FB">
      <w:pPr>
        <w:pStyle w:val="af"/>
        <w:ind w:left="420" w:firstLineChars="0" w:firstLine="0"/>
        <w:rPr>
          <w:rFonts w:ascii="宋体" w:hAnsi="宋体"/>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5"/>
        <w:gridCol w:w="2470"/>
        <w:gridCol w:w="2148"/>
        <w:gridCol w:w="2148"/>
      </w:tblGrid>
      <w:tr w:rsidR="007308BA" w:rsidRPr="0053243C">
        <w:trPr>
          <w:trHeight w:val="834"/>
        </w:trPr>
        <w:tc>
          <w:tcPr>
            <w:tcW w:w="2475" w:type="dxa"/>
          </w:tcPr>
          <w:p w:rsidR="007308BA" w:rsidRPr="0053243C" w:rsidRDefault="00EC3B04">
            <w:pPr>
              <w:spacing w:line="300" w:lineRule="auto"/>
              <w:ind w:firstLineChars="416" w:firstLine="998"/>
              <w:rPr>
                <w:rFonts w:ascii="宋体" w:hAnsi="宋体" w:cs="宋体"/>
                <w:color w:val="000000" w:themeColor="text1"/>
                <w:sz w:val="24"/>
                <w:szCs w:val="24"/>
              </w:rPr>
            </w:pPr>
            <w:r w:rsidRPr="0053243C">
              <w:rPr>
                <w:rFonts w:ascii="宋体" w:hAnsi="宋体" w:cs="宋体"/>
                <w:noProof/>
                <w:color w:val="000000" w:themeColor="text1"/>
                <w:sz w:val="24"/>
                <w:szCs w:val="24"/>
              </w:rPr>
              <w:lastRenderedPageBreak/>
              <w:pict>
                <v:line id="Line 16" o:spid="_x0000_s1026" style="position:absolute;left:0;text-align:left;flip:x y;z-index:251661312;visibility:visible" from="-1.05pt,8pt" to="110.0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"/>
              </w:pict>
            </w:r>
            <w:r w:rsidRPr="0053243C">
              <w:rPr>
                <w:rFonts w:ascii="宋体" w:hAnsi="宋体" w:cs="宋体"/>
                <w:noProof/>
                <w:color w:val="000000" w:themeColor="text1"/>
                <w:sz w:val="24"/>
                <w:szCs w:val="24"/>
              </w:rPr>
              <w:pict>
                <v:line id="Line 17" o:spid="_x0000_s1028" style="position:absolute;left:0;text-align:left;flip:x y;z-index:251662336;visibility:visible" from="-5.15pt,4.3pt" to="120.6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"/>
              </w:pict>
            </w:r>
            <w:r w:rsidRPr="0053243C">
              <w:rPr>
                <w:rFonts w:ascii="宋体" w:hAnsi="宋体" w:cs="宋体"/>
                <w:noProof/>
                <w:color w:val="000000" w:themeColor="text1"/>
                <w:sz w:val="24"/>
                <w:szCs w:val="24"/>
              </w:rPr>
              <w:pict>
                <v:line id="Line 15" o:spid="_x0000_s1027" style="position:absolute;left:0;text-align:left;z-index:251660288;visibility:visible;mso-wrap-distance-top:-3e-5mm;mso-wrap-distance-bottom:-3e-5mm"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" o:allowincell="f"/>
              </w:pict>
            </w:r>
            <w:r w:rsidR="00BA438A" w:rsidRPr="0053243C">
              <w:rPr>
                <w:rFonts w:ascii="宋体" w:hAnsi="宋体" w:cs="宋体" w:hint="eastAsia"/>
                <w:color w:val="000000" w:themeColor="text1"/>
                <w:sz w:val="24"/>
                <w:szCs w:val="24"/>
              </w:rPr>
              <w:t xml:space="preserve">招标类型　　　</w:t>
            </w:r>
          </w:p>
          <w:p w:rsidR="007308BA" w:rsidRPr="0053243C" w:rsidRDefault="00BA438A">
            <w:pPr>
              <w:spacing w:line="300" w:lineRule="auto"/>
              <w:ind w:firstLineChars="416" w:firstLine="998"/>
              <w:rPr>
                <w:rFonts w:ascii="宋体" w:hAnsi="宋体" w:cs="宋体"/>
                <w:color w:val="000000" w:themeColor="text1"/>
                <w:sz w:val="24"/>
                <w:szCs w:val="24"/>
              </w:rPr>
            </w:pPr>
            <w:r w:rsidRPr="0053243C">
              <w:rPr>
                <w:rFonts w:ascii="宋体" w:hAnsi="宋体" w:cs="宋体" w:hint="eastAsia"/>
                <w:bCs/>
                <w:color w:val="000000" w:themeColor="text1"/>
                <w:sz w:val="24"/>
                <w:szCs w:val="24"/>
              </w:rPr>
              <w:t>中标</w:t>
            </w:r>
            <w:r w:rsidRPr="0053243C">
              <w:rPr>
                <w:rFonts w:ascii="宋体" w:hAnsi="宋体" w:cs="宋体" w:hint="eastAsia"/>
                <w:color w:val="000000" w:themeColor="text1"/>
                <w:sz w:val="24"/>
                <w:szCs w:val="24"/>
              </w:rPr>
              <w:t xml:space="preserve">　　　 </w:t>
            </w:r>
          </w:p>
          <w:p w:rsidR="007308BA" w:rsidRPr="0053243C" w:rsidRDefault="00BA438A" w:rsidP="00D14987">
            <w:pPr>
              <w:spacing w:line="300" w:lineRule="auto"/>
              <w:ind w:firstLineChars="627" w:firstLine="1505"/>
              <w:rPr>
                <w:rFonts w:ascii="宋体" w:hAnsi="宋体" w:cs="宋体"/>
                <w:bCs/>
                <w:color w:val="000000" w:themeColor="text1"/>
                <w:sz w:val="24"/>
                <w:szCs w:val="24"/>
              </w:rPr>
            </w:pPr>
            <w:r w:rsidRPr="0053243C">
              <w:rPr>
                <w:rFonts w:ascii="宋体" w:hAnsi="宋体" w:cs="宋体" w:hint="eastAsia"/>
                <w:bCs/>
                <w:color w:val="000000" w:themeColor="text1"/>
                <w:sz w:val="24"/>
                <w:szCs w:val="24"/>
              </w:rPr>
              <w:t>费率</w:t>
            </w:r>
          </w:p>
          <w:p w:rsidR="007308BA" w:rsidRPr="0053243C" w:rsidRDefault="00BA438A">
            <w:pPr>
              <w:spacing w:line="300" w:lineRule="auto"/>
              <w:rPr>
                <w:rFonts w:ascii="宋体" w:hAnsi="宋体" w:cs="宋体"/>
                <w:color w:val="000000" w:themeColor="text1"/>
                <w:sz w:val="24"/>
                <w:szCs w:val="24"/>
              </w:rPr>
            </w:pPr>
            <w:r w:rsidRPr="0053243C">
              <w:rPr>
                <w:rFonts w:ascii="宋体" w:hAnsi="宋体" w:cs="宋体" w:hint="eastAsia"/>
                <w:color w:val="000000" w:themeColor="text1"/>
                <w:sz w:val="24"/>
                <w:szCs w:val="24"/>
              </w:rPr>
              <w:t>金额（万元）</w:t>
            </w:r>
          </w:p>
        </w:tc>
        <w:tc>
          <w:tcPr>
            <w:tcW w:w="2470" w:type="dxa"/>
            <w:vAlign w:val="center"/>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货物招标</w:t>
            </w:r>
          </w:p>
        </w:tc>
        <w:tc>
          <w:tcPr>
            <w:tcW w:w="2148" w:type="dxa"/>
            <w:vAlign w:val="center"/>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服务招标</w:t>
            </w:r>
          </w:p>
        </w:tc>
        <w:tc>
          <w:tcPr>
            <w:tcW w:w="2148" w:type="dxa"/>
            <w:vAlign w:val="center"/>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工程招标</w:t>
            </w:r>
          </w:p>
        </w:tc>
      </w:tr>
      <w:tr w:rsidR="007308BA" w:rsidRPr="0053243C">
        <w:trPr>
          <w:trHeight w:val="369"/>
        </w:trPr>
        <w:tc>
          <w:tcPr>
            <w:tcW w:w="2475"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100以下</w:t>
            </w:r>
          </w:p>
        </w:tc>
        <w:tc>
          <w:tcPr>
            <w:tcW w:w="2470"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1.5%</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1.5%</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1.00％</w:t>
            </w:r>
          </w:p>
        </w:tc>
      </w:tr>
      <w:tr w:rsidR="007308BA" w:rsidRPr="0053243C">
        <w:trPr>
          <w:trHeight w:val="384"/>
        </w:trPr>
        <w:tc>
          <w:tcPr>
            <w:tcW w:w="2475"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100-500</w:t>
            </w:r>
          </w:p>
        </w:tc>
        <w:tc>
          <w:tcPr>
            <w:tcW w:w="2470"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1.1%</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0.8%</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0.70％</w:t>
            </w:r>
          </w:p>
        </w:tc>
      </w:tr>
      <w:tr w:rsidR="007308BA" w:rsidRPr="0053243C">
        <w:trPr>
          <w:trHeight w:val="384"/>
        </w:trPr>
        <w:tc>
          <w:tcPr>
            <w:tcW w:w="2475"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500-1000</w:t>
            </w:r>
          </w:p>
        </w:tc>
        <w:tc>
          <w:tcPr>
            <w:tcW w:w="2470"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0.8%</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0.45%</w:t>
            </w:r>
          </w:p>
        </w:tc>
        <w:tc>
          <w:tcPr>
            <w:tcW w:w="2148" w:type="dxa"/>
          </w:tcPr>
          <w:p w:rsidR="007308BA" w:rsidRPr="0053243C" w:rsidRDefault="00BA438A">
            <w:pPr>
              <w:spacing w:line="300" w:lineRule="auto"/>
              <w:jc w:val="center"/>
              <w:rPr>
                <w:rFonts w:ascii="宋体" w:hAnsi="宋体" w:cs="宋体"/>
                <w:color w:val="000000" w:themeColor="text1"/>
                <w:sz w:val="24"/>
                <w:szCs w:val="24"/>
              </w:rPr>
            </w:pPr>
            <w:r w:rsidRPr="0053243C">
              <w:rPr>
                <w:rFonts w:ascii="宋体" w:hAnsi="宋体" w:cs="宋体" w:hint="eastAsia"/>
                <w:color w:val="000000" w:themeColor="text1"/>
                <w:sz w:val="24"/>
                <w:szCs w:val="24"/>
              </w:rPr>
              <w:t>0.55％</w:t>
            </w:r>
          </w:p>
        </w:tc>
      </w:tr>
    </w:tbl>
    <w:p w:rsidR="007308BA" w:rsidRPr="0053243C" w:rsidRDefault="007308BA">
      <w:pPr>
        <w:pStyle w:val="af"/>
        <w:adjustRightInd w:val="0"/>
        <w:snapToGrid w:val="0"/>
        <w:spacing w:line="300" w:lineRule="auto"/>
        <w:ind w:left="420" w:firstLineChars="0" w:firstLine="0"/>
        <w:rPr>
          <w:rFonts w:ascii="宋体" w:hAnsi="宋体"/>
          <w:color w:val="000000" w:themeColor="text1"/>
          <w:sz w:val="24"/>
          <w:szCs w:val="24"/>
        </w:rPr>
      </w:pP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7" w:name="_Toc494561939"/>
      <w:bookmarkStart w:id="8" w:name="_Toc495861521"/>
      <w:bookmarkStart w:id="9" w:name="_Toc278891592"/>
      <w:bookmarkStart w:id="10" w:name="_Toc272247695"/>
      <w:r w:rsidRPr="0053243C">
        <w:rPr>
          <w:rFonts w:asciiTheme="majorEastAsia" w:hAnsiTheme="majorEastAsia" w:cs="Times New Roman" w:hint="eastAsia"/>
          <w:bCs w:val="0"/>
          <w:color w:val="000000" w:themeColor="text1"/>
          <w:lang w:val="zh-CN"/>
        </w:rPr>
        <w:t>招标文件</w:t>
      </w:r>
      <w:bookmarkEnd w:id="7"/>
      <w:bookmarkEnd w:id="8"/>
      <w:bookmarkEnd w:id="9"/>
      <w:bookmarkEnd w:id="10"/>
    </w:p>
    <w:p w:rsidR="007308BA" w:rsidRPr="0053243C" w:rsidRDefault="00BA438A">
      <w:pPr>
        <w:numPr>
          <w:ilvl w:val="0"/>
          <w:numId w:val="7"/>
        </w:numPr>
        <w:spacing w:line="360" w:lineRule="auto"/>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招标文件的构成</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第一章 投标邀请书</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第二章 投标人须知</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第三章 项目技术、服务及商务要求</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第四章 资格审查方法及标准</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第五章 评标方法、程序及标准</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第六章 合同书格式（参考）</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第七章 投标文件格式（参考）</w:t>
      </w:r>
    </w:p>
    <w:p w:rsidR="007308BA" w:rsidRPr="0053243C" w:rsidRDefault="00BA438A">
      <w:pPr>
        <w:tabs>
          <w:tab w:val="left" w:pos="476"/>
        </w:tabs>
        <w:spacing w:line="360" w:lineRule="auto"/>
        <w:ind w:left="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其 他  在招标过程中由集中采购机构发出的修正和补充文件等</w:t>
      </w:r>
    </w:p>
    <w:p w:rsidR="007308BA" w:rsidRPr="0053243C" w:rsidRDefault="00BA438A">
      <w:pPr>
        <w:numPr>
          <w:ilvl w:val="0"/>
          <w:numId w:val="7"/>
        </w:numPr>
        <w:spacing w:line="360" w:lineRule="auto"/>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招标文件疑问的提交</w:t>
      </w:r>
    </w:p>
    <w:p w:rsidR="007308BA" w:rsidRPr="0053243C" w:rsidRDefault="00BA438A">
      <w:pPr>
        <w:numPr>
          <w:ilvl w:val="0"/>
          <w:numId w:val="12"/>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潜在投标人对招标文件有疑问的，可以向</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hint="eastAsia"/>
          <w:color w:val="000000" w:themeColor="text1"/>
          <w:sz w:val="24"/>
          <w:szCs w:val="20"/>
          <w:lang w:val="zh-CN"/>
        </w:rPr>
        <w:t>提出询问，或在6.2规定的时间前以书面的形式向</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hint="eastAsia"/>
          <w:color w:val="000000" w:themeColor="text1"/>
          <w:sz w:val="24"/>
          <w:szCs w:val="20"/>
          <w:lang w:val="zh-CN"/>
        </w:rPr>
        <w:t>提交疑问函。</w:t>
      </w:r>
    </w:p>
    <w:p w:rsidR="007308BA" w:rsidRPr="0053243C" w:rsidRDefault="00BA438A">
      <w:pPr>
        <w:numPr>
          <w:ilvl w:val="0"/>
          <w:numId w:val="12"/>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潜在投标人在项目招标公告期限届满之日起7个工作日内未对招标文件提出疑问的，</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hint="eastAsia"/>
          <w:color w:val="000000" w:themeColor="text1"/>
          <w:sz w:val="24"/>
          <w:szCs w:val="20"/>
          <w:lang w:val="zh-CN"/>
        </w:rPr>
        <w:t>将视其认同招标文件，在规定的时间后就招标文件内容提出的疑问将不予受理。</w:t>
      </w:r>
    </w:p>
    <w:p w:rsidR="007308BA" w:rsidRPr="0053243C" w:rsidRDefault="007A6F5F">
      <w:pPr>
        <w:numPr>
          <w:ilvl w:val="0"/>
          <w:numId w:val="12"/>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采购代理机构</w:t>
      </w:r>
      <w:r w:rsidR="00BA438A" w:rsidRPr="0053243C">
        <w:rPr>
          <w:rFonts w:ascii="宋体" w:eastAsia="宋体" w:hAnsi="宋体" w:cs="Times New Roman" w:hint="eastAsia"/>
          <w:color w:val="000000" w:themeColor="text1"/>
          <w:sz w:val="24"/>
          <w:szCs w:val="20"/>
          <w:lang w:val="zh-CN"/>
        </w:rPr>
        <w:t>将组织采购人对潜在投标人所提交疑问以书面（或网上公告）的形式予以答复。必要时，</w:t>
      </w:r>
      <w:r w:rsidRPr="0053243C">
        <w:rPr>
          <w:rFonts w:ascii="宋体" w:eastAsia="宋体" w:hAnsi="宋体" w:cs="Times New Roman" w:hint="eastAsia"/>
          <w:color w:val="000000" w:themeColor="text1"/>
          <w:sz w:val="24"/>
          <w:szCs w:val="20"/>
          <w:lang w:val="zh-CN"/>
        </w:rPr>
        <w:t>采购代理机构</w:t>
      </w:r>
      <w:r w:rsidR="00BA438A" w:rsidRPr="0053243C">
        <w:rPr>
          <w:rFonts w:ascii="宋体" w:eastAsia="宋体" w:hAnsi="宋体" w:cs="Times New Roman" w:hint="eastAsia"/>
          <w:color w:val="000000" w:themeColor="text1"/>
          <w:sz w:val="24"/>
          <w:szCs w:val="20"/>
          <w:lang w:val="zh-CN"/>
        </w:rPr>
        <w:t>将组织相关专家召开答疑会，并将会议内容以书面</w:t>
      </w:r>
      <w:r w:rsidRPr="0053243C">
        <w:rPr>
          <w:rFonts w:ascii="宋体" w:eastAsia="宋体" w:hAnsi="宋体" w:cs="Times New Roman" w:hint="eastAsia"/>
          <w:color w:val="000000" w:themeColor="text1"/>
          <w:sz w:val="24"/>
          <w:szCs w:val="20"/>
          <w:lang w:val="zh-CN"/>
        </w:rPr>
        <w:t>（或网上公告）</w:t>
      </w:r>
      <w:r w:rsidR="00BA438A" w:rsidRPr="0053243C">
        <w:rPr>
          <w:rFonts w:ascii="宋体" w:eastAsia="宋体" w:hAnsi="宋体" w:cs="Times New Roman" w:hint="eastAsia"/>
          <w:color w:val="000000" w:themeColor="text1"/>
          <w:sz w:val="24"/>
          <w:szCs w:val="20"/>
          <w:lang w:val="zh-CN"/>
        </w:rPr>
        <w:t>的形式发给每个领取招标文件的潜在投标人（答复中不包括问题的来源）。</w:t>
      </w:r>
    </w:p>
    <w:p w:rsidR="007308BA" w:rsidRPr="0053243C" w:rsidRDefault="00BA438A">
      <w:pPr>
        <w:numPr>
          <w:ilvl w:val="0"/>
          <w:numId w:val="7"/>
        </w:numPr>
        <w:spacing w:line="360" w:lineRule="auto"/>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招标文件的澄清、修改</w:t>
      </w:r>
    </w:p>
    <w:p w:rsidR="007308BA" w:rsidRPr="0053243C" w:rsidRDefault="007A6F5F">
      <w:pPr>
        <w:numPr>
          <w:ilvl w:val="0"/>
          <w:numId w:val="13"/>
        </w:numPr>
        <w:spacing w:line="360" w:lineRule="auto"/>
        <w:ind w:left="476" w:hanging="476"/>
        <w:rPr>
          <w:rFonts w:ascii="Helvetica" w:eastAsia="宋体" w:hAnsi="Helvetica" w:cs="Helvetica"/>
          <w:color w:val="000000" w:themeColor="text1"/>
          <w:kern w:val="0"/>
          <w:sz w:val="24"/>
          <w:szCs w:val="24"/>
          <w:lang w:val="zh-CN"/>
        </w:rPr>
      </w:pPr>
      <w:r w:rsidRPr="0053243C">
        <w:rPr>
          <w:rFonts w:ascii="宋体" w:eastAsia="宋体" w:hAnsi="宋体" w:cs="Times New Roman" w:hint="eastAsia"/>
          <w:color w:val="000000" w:themeColor="text1"/>
          <w:sz w:val="24"/>
          <w:szCs w:val="20"/>
          <w:lang w:val="zh-CN"/>
        </w:rPr>
        <w:t>采购代理机构</w:t>
      </w:r>
      <w:r w:rsidR="00BA438A" w:rsidRPr="0053243C">
        <w:rPr>
          <w:rFonts w:ascii="宋体" w:eastAsia="宋体" w:hAnsi="宋体" w:cs="Times New Roman" w:hint="eastAsia"/>
          <w:color w:val="000000" w:themeColor="text1"/>
          <w:sz w:val="24"/>
          <w:szCs w:val="20"/>
          <w:lang w:val="zh-CN"/>
        </w:rPr>
        <w:t>和采购人可以对已发出的招标文件进行必要的澄清或者修改。</w:t>
      </w:r>
      <w:r w:rsidR="00BA438A" w:rsidRPr="0053243C">
        <w:rPr>
          <w:rFonts w:ascii="Helvetica" w:eastAsia="宋体" w:hAnsi="Helvetica" w:cs="Helvetica" w:hint="eastAsia"/>
          <w:color w:val="000000" w:themeColor="text1"/>
          <w:kern w:val="0"/>
          <w:sz w:val="24"/>
          <w:szCs w:val="24"/>
          <w:lang w:val="zh-CN"/>
        </w:rPr>
        <w:t>澄清或者修改将在原公告发布媒体上发布澄清公告。澄清或者修改的内容可能影响投标文件编制的，</w:t>
      </w:r>
      <w:r w:rsidRPr="0053243C">
        <w:rPr>
          <w:rFonts w:ascii="宋体" w:eastAsia="宋体" w:hAnsi="宋体" w:cs="Times New Roman" w:hint="eastAsia"/>
          <w:color w:val="000000" w:themeColor="text1"/>
          <w:sz w:val="24"/>
          <w:szCs w:val="20"/>
          <w:lang w:val="zh-CN"/>
        </w:rPr>
        <w:t>采购代理机构</w:t>
      </w:r>
      <w:r w:rsidR="00BA438A" w:rsidRPr="0053243C">
        <w:rPr>
          <w:rFonts w:ascii="Helvetica" w:eastAsia="宋体" w:hAnsi="Helvetica" w:cs="Helvetica" w:hint="eastAsia"/>
          <w:color w:val="000000" w:themeColor="text1"/>
          <w:kern w:val="0"/>
          <w:sz w:val="24"/>
          <w:szCs w:val="24"/>
          <w:lang w:val="zh-CN"/>
        </w:rPr>
        <w:t>和采购人将在投标截止时间至少</w:t>
      </w:r>
      <w:r w:rsidR="00BA438A" w:rsidRPr="0053243C">
        <w:rPr>
          <w:rFonts w:ascii="宋体" w:eastAsia="宋体" w:hAnsi="宋体" w:cs="Times New Roman" w:hint="eastAsia"/>
          <w:color w:val="000000" w:themeColor="text1"/>
          <w:sz w:val="24"/>
          <w:szCs w:val="20"/>
          <w:lang w:val="zh-CN"/>
        </w:rPr>
        <w:t>15</w:t>
      </w:r>
      <w:r w:rsidR="00BA438A" w:rsidRPr="0053243C">
        <w:rPr>
          <w:rFonts w:ascii="Helvetica" w:eastAsia="宋体" w:hAnsi="Helvetica" w:cs="Helvetica" w:hint="eastAsia"/>
          <w:color w:val="000000" w:themeColor="text1"/>
          <w:kern w:val="0"/>
          <w:sz w:val="24"/>
          <w:szCs w:val="24"/>
          <w:lang w:val="zh-CN"/>
        </w:rPr>
        <w:t>日前，以书面</w:t>
      </w:r>
      <w:r w:rsidR="00BA438A" w:rsidRPr="0053243C">
        <w:rPr>
          <w:rFonts w:ascii="宋体" w:eastAsia="宋体" w:hAnsi="宋体" w:cs="Times New Roman" w:hint="eastAsia"/>
          <w:color w:val="000000" w:themeColor="text1"/>
          <w:sz w:val="24"/>
          <w:szCs w:val="20"/>
          <w:lang w:val="zh-CN"/>
        </w:rPr>
        <w:t>（或网上公告）</w:t>
      </w:r>
      <w:r w:rsidR="00BA438A" w:rsidRPr="0053243C">
        <w:rPr>
          <w:rFonts w:ascii="Helvetica" w:eastAsia="宋体" w:hAnsi="Helvetica" w:cs="Helvetica" w:hint="eastAsia"/>
          <w:color w:val="000000" w:themeColor="text1"/>
          <w:kern w:val="0"/>
          <w:sz w:val="24"/>
          <w:szCs w:val="24"/>
          <w:lang w:val="zh-CN"/>
        </w:rPr>
        <w:t>形式通知所有获取招标文件的潜在投标人。</w:t>
      </w:r>
    </w:p>
    <w:p w:rsidR="007308BA" w:rsidRPr="0053243C" w:rsidRDefault="00BA438A">
      <w:pPr>
        <w:numPr>
          <w:ilvl w:val="0"/>
          <w:numId w:val="13"/>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lastRenderedPageBreak/>
        <w:t>为使潜在投标人有充足时间对招标文件的澄清或者修改的内容进行研究和响应，</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hint="eastAsia"/>
          <w:color w:val="000000" w:themeColor="text1"/>
          <w:sz w:val="24"/>
          <w:szCs w:val="20"/>
          <w:lang w:val="zh-CN"/>
        </w:rPr>
        <w:t>和采购人可适当顺延提交投标文件的截止时间，并以书面（或网上公告）的形式通知所有领取招标文件的潜在投标人。</w:t>
      </w:r>
    </w:p>
    <w:p w:rsidR="007308BA" w:rsidRPr="0053243C" w:rsidRDefault="00BA438A">
      <w:pPr>
        <w:numPr>
          <w:ilvl w:val="0"/>
          <w:numId w:val="13"/>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澄清或者修改的内容为招标文件的组成部分，并对潜在投标人具有约束力。</w:t>
      </w:r>
    </w:p>
    <w:p w:rsidR="007308BA" w:rsidRPr="0053243C" w:rsidRDefault="00BA438A">
      <w:pPr>
        <w:numPr>
          <w:ilvl w:val="0"/>
          <w:numId w:val="7"/>
        </w:numPr>
        <w:spacing w:line="360" w:lineRule="auto"/>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现场考察</w:t>
      </w:r>
    </w:p>
    <w:p w:rsidR="007308BA" w:rsidRPr="0053243C" w:rsidRDefault="00BA438A">
      <w:pPr>
        <w:numPr>
          <w:ilvl w:val="0"/>
          <w:numId w:val="14"/>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7308BA" w:rsidRPr="0053243C" w:rsidRDefault="00BA438A">
      <w:pPr>
        <w:numPr>
          <w:ilvl w:val="0"/>
          <w:numId w:val="14"/>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7308BA" w:rsidRPr="0053243C" w:rsidRDefault="00BA438A">
      <w:pPr>
        <w:numPr>
          <w:ilvl w:val="0"/>
          <w:numId w:val="14"/>
        </w:numPr>
        <w:spacing w:line="360" w:lineRule="auto"/>
        <w:ind w:left="476" w:hanging="47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1" w:name="_Toc494561940"/>
      <w:bookmarkStart w:id="12" w:name="_Toc278891593"/>
      <w:bookmarkStart w:id="13" w:name="_Toc272247696"/>
      <w:bookmarkStart w:id="14" w:name="_Toc495861522"/>
      <w:r w:rsidRPr="0053243C">
        <w:rPr>
          <w:rFonts w:asciiTheme="majorEastAsia" w:hAnsiTheme="majorEastAsia" w:cs="Times New Roman" w:hint="eastAsia"/>
          <w:bCs w:val="0"/>
          <w:color w:val="000000" w:themeColor="text1"/>
          <w:lang w:val="zh-CN"/>
        </w:rPr>
        <w:t>投标文件</w:t>
      </w:r>
      <w:bookmarkEnd w:id="11"/>
      <w:bookmarkEnd w:id="12"/>
      <w:bookmarkEnd w:id="13"/>
      <w:bookmarkEnd w:id="14"/>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投标的语言</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投标人提交的投标文件以及投标人与</w:t>
      </w:r>
      <w:r w:rsidR="007A6F5F" w:rsidRPr="0053243C">
        <w:rPr>
          <w:rFonts w:ascii="宋体" w:eastAsia="宋体" w:hAnsi="宋体" w:cs="Times New Roman" w:hint="eastAsia"/>
          <w:color w:val="000000" w:themeColor="text1"/>
          <w:sz w:val="24"/>
          <w:szCs w:val="20"/>
          <w:lang w:val="zh-CN"/>
        </w:rPr>
        <w:t>采购代理机构</w:t>
      </w:r>
      <w:r w:rsidRPr="0053243C">
        <w:rPr>
          <w:rFonts w:asciiTheme="minorEastAsia" w:hAnsiTheme="minorEastAsia" w:cs="Times New Roman"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7308BA" w:rsidRPr="0053243C" w:rsidRDefault="00BA438A">
      <w:pPr>
        <w:numPr>
          <w:ilvl w:val="0"/>
          <w:numId w:val="7"/>
        </w:numPr>
        <w:spacing w:line="360" w:lineRule="auto"/>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投标文件的构成</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投标人编制的投标文件应包括但不限于下列内容：</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第一部分  资格证明文件（详见第七章“投标文件格式”中资格证明文件组成）</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第二部分  商务文件（详见第七章“投标文件格式”中商务文件组成）</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第三部分  技术、服务文件（详见第七章“投标文件格式”中技术、服务文件组成）</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投标文件编制</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投标人应当对投标文件进行装订，对未经装订的投标书可能发生的文件散落或缺损，由此产生的后果及责任由投标人自行承担。</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投标人应按照招标文件第七章“投标文件格式”提供的《投标书》、《开标一览表》、《投标报价明细表》、《法定代表人授权书》等格式、要求、规定来编制投标文件。</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lastRenderedPageBreak/>
        <w:t>投标人应对投标文件中所提供资料的真实性负责，如有虚假，将依法承担相应责任。投标人应自觉接受集中采购机构对其中任何资料进一步核实的要求。</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7308BA" w:rsidRPr="0053243C" w:rsidRDefault="00BA438A">
      <w:pPr>
        <w:numPr>
          <w:ilvl w:val="0"/>
          <w:numId w:val="15"/>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投标文件用纸应统一为A4规格（图纸除外）。</w:t>
      </w:r>
    </w:p>
    <w:p w:rsidR="007308BA" w:rsidRPr="0053243C" w:rsidRDefault="00D32F66">
      <w:pPr>
        <w:numPr>
          <w:ilvl w:val="0"/>
          <w:numId w:val="15"/>
        </w:numPr>
        <w:spacing w:line="360" w:lineRule="auto"/>
        <w:ind w:left="616" w:hanging="616"/>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投标文件共分为：第一部分资格证明文件、第二部分商务文件和第三部分技术、服务文件。</w:t>
      </w:r>
      <w:r w:rsidR="00BA438A" w:rsidRPr="0053243C">
        <w:rPr>
          <w:rFonts w:asciiTheme="minorEastAsia" w:hAnsiTheme="minorEastAsia" w:cs="Times New Roman" w:hint="eastAsia"/>
          <w:b/>
          <w:color w:val="000000" w:themeColor="text1"/>
          <w:sz w:val="24"/>
          <w:szCs w:val="24"/>
          <w:lang w:val="zh-CN"/>
        </w:rPr>
        <w:t>投标人应将投标文件第一部分资格证明文件、第二部分商务文件、第三部分技术、服务文件</w:t>
      </w:r>
      <w:r w:rsidRPr="0053243C">
        <w:rPr>
          <w:rFonts w:asciiTheme="minorEastAsia" w:hAnsiTheme="minorEastAsia" w:cs="Times New Roman" w:hint="eastAsia"/>
          <w:b/>
          <w:color w:val="000000" w:themeColor="text1"/>
          <w:sz w:val="24"/>
          <w:szCs w:val="24"/>
          <w:lang w:val="zh-CN"/>
        </w:rPr>
        <w:t>分别用显著文字说明，统一编制合</w:t>
      </w:r>
      <w:r w:rsidR="00BA438A" w:rsidRPr="0053243C">
        <w:rPr>
          <w:rFonts w:asciiTheme="minorEastAsia" w:hAnsiTheme="minorEastAsia" w:cs="Times New Roman" w:hint="eastAsia"/>
          <w:b/>
          <w:color w:val="000000" w:themeColor="text1"/>
          <w:sz w:val="24"/>
          <w:szCs w:val="24"/>
          <w:lang w:val="zh-CN"/>
        </w:rPr>
        <w:t>订</w:t>
      </w:r>
      <w:r w:rsidRPr="0053243C">
        <w:rPr>
          <w:rFonts w:asciiTheme="minorEastAsia" w:hAnsiTheme="minorEastAsia" w:cs="Times New Roman" w:hint="eastAsia"/>
          <w:b/>
          <w:color w:val="000000" w:themeColor="text1"/>
          <w:sz w:val="24"/>
          <w:szCs w:val="24"/>
          <w:lang w:val="zh-CN"/>
        </w:rPr>
        <w:t>成一本投标文件</w:t>
      </w:r>
      <w:r w:rsidR="00BA438A" w:rsidRPr="0053243C">
        <w:rPr>
          <w:rFonts w:asciiTheme="minorEastAsia" w:hAnsiTheme="minorEastAsia" w:cs="Times New Roman" w:hint="eastAsia"/>
          <w:b/>
          <w:color w:val="000000" w:themeColor="text1"/>
          <w:sz w:val="24"/>
          <w:szCs w:val="24"/>
          <w:lang w:val="zh-CN"/>
        </w:rPr>
        <w:t>，</w:t>
      </w:r>
      <w:r w:rsidRPr="0053243C">
        <w:rPr>
          <w:rFonts w:asciiTheme="minorEastAsia" w:hAnsiTheme="minorEastAsia" w:cs="Times New Roman" w:hint="eastAsia"/>
          <w:b/>
          <w:color w:val="000000" w:themeColor="text1"/>
          <w:sz w:val="24"/>
          <w:szCs w:val="24"/>
          <w:lang w:val="zh-CN"/>
        </w:rPr>
        <w:t>统一</w:t>
      </w:r>
      <w:r w:rsidR="00BA438A" w:rsidRPr="0053243C">
        <w:rPr>
          <w:rFonts w:asciiTheme="minorEastAsia" w:hAnsiTheme="minorEastAsia" w:cs="Times New Roman" w:hint="eastAsia"/>
          <w:b/>
          <w:color w:val="000000" w:themeColor="text1"/>
          <w:sz w:val="24"/>
          <w:szCs w:val="24"/>
          <w:lang w:val="zh-CN"/>
        </w:rPr>
        <w:t>逐页连续标注页码，建立目录索引。</w:t>
      </w:r>
      <w:r w:rsidR="00BA438A" w:rsidRPr="0053243C">
        <w:rPr>
          <w:rFonts w:ascii="宋体" w:eastAsia="宋体" w:hAnsi="宋体" w:cs="Times New Roman" w:hint="eastAsia"/>
          <w:b/>
          <w:color w:val="000000" w:themeColor="text1"/>
          <w:sz w:val="24"/>
          <w:szCs w:val="20"/>
          <w:lang w:val="zh-CN"/>
        </w:rPr>
        <w:t>各部分文件及内容详见第七章“投标文件格式”要求。</w:t>
      </w:r>
    </w:p>
    <w:p w:rsidR="007308BA" w:rsidRPr="0053243C" w:rsidRDefault="00BA438A">
      <w:pPr>
        <w:numPr>
          <w:ilvl w:val="0"/>
          <w:numId w:val="15"/>
        </w:numPr>
        <w:spacing w:line="360" w:lineRule="auto"/>
        <w:ind w:left="616" w:hanging="616"/>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为方便开标时唱标，投标人应将《开标一览表》一份单独密封提交，并在信封上标明"开标一览表"字样。投标人应将投标文件正本和所有的副本一起密封装在文件袋（或封装袋）中，并在封面上标明"正本"、"副本"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投标报价</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投标人所提供的货物（工程或服务）均以人民币计价。</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投标人应按照“第三章 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《投标报价明细表》填写时应响应下列要求：</w:t>
      </w:r>
    </w:p>
    <w:p w:rsidR="007308BA" w:rsidRPr="0053243C" w:rsidRDefault="00BA438A">
      <w:pPr>
        <w:numPr>
          <w:ilvl w:val="0"/>
          <w:numId w:val="17"/>
        </w:numPr>
        <w:spacing w:line="360" w:lineRule="auto"/>
        <w:ind w:left="980" w:hanging="854"/>
        <w:rPr>
          <w:rFonts w:asciiTheme="minorEastAsia" w:hAnsiTheme="minorEastAsia" w:cs="Times New Roman"/>
          <w:color w:val="000000" w:themeColor="text1"/>
          <w:sz w:val="24"/>
          <w:szCs w:val="24"/>
          <w:lang w:val="zh-CN"/>
        </w:rPr>
      </w:pPr>
      <w:r w:rsidRPr="0053243C">
        <w:rPr>
          <w:rFonts w:ascii="宋体" w:hAnsi="宋体" w:hint="eastAsia"/>
          <w:color w:val="000000" w:themeColor="text1"/>
          <w:sz w:val="24"/>
        </w:rPr>
        <w:t>应包括所有根据合同或其他原因由投标人支付的款项、费用</w:t>
      </w:r>
      <w:r w:rsidRPr="0053243C">
        <w:rPr>
          <w:rFonts w:asciiTheme="minorEastAsia" w:hAnsiTheme="minorEastAsia" w:cs="Times New Roman" w:hint="eastAsia"/>
          <w:color w:val="000000" w:themeColor="text1"/>
          <w:sz w:val="24"/>
          <w:szCs w:val="24"/>
          <w:lang w:val="zh-CN"/>
        </w:rPr>
        <w:t>；</w:t>
      </w:r>
    </w:p>
    <w:p w:rsidR="007308BA" w:rsidRPr="0053243C" w:rsidRDefault="00BA438A">
      <w:pPr>
        <w:numPr>
          <w:ilvl w:val="0"/>
          <w:numId w:val="17"/>
        </w:numPr>
        <w:spacing w:line="360" w:lineRule="auto"/>
        <w:ind w:left="980" w:hanging="854"/>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应包含货物运至最终目的地的运输、保险和伴随货物（工程或服务）的有关费用；</w:t>
      </w:r>
    </w:p>
    <w:p w:rsidR="007308BA" w:rsidRPr="0053243C" w:rsidRDefault="00BA438A">
      <w:pPr>
        <w:numPr>
          <w:ilvl w:val="0"/>
          <w:numId w:val="17"/>
        </w:numPr>
        <w:spacing w:line="360" w:lineRule="auto"/>
        <w:ind w:left="980" w:hanging="854"/>
        <w:rPr>
          <w:rFonts w:asciiTheme="minorEastAsia" w:hAnsiTheme="minorEastAsia" w:cs="Courier New"/>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应详细提供《投标报价明细表》和《投标货物、服务清单》等内容，否则按照</w:t>
      </w:r>
      <w:r w:rsidRPr="0053243C">
        <w:rPr>
          <w:rFonts w:asciiTheme="minorEastAsia" w:hAnsiTheme="minorEastAsia" w:cs="Times New Roman" w:hint="eastAsia"/>
          <w:b/>
          <w:color w:val="000000" w:themeColor="text1"/>
          <w:sz w:val="24"/>
          <w:szCs w:val="24"/>
          <w:lang w:val="zh-CN"/>
        </w:rPr>
        <w:t>无效投标处理。</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每一种规格的货物（工程或服务）只允许有一个报价，否则按照</w:t>
      </w:r>
      <w:r w:rsidRPr="0053243C">
        <w:rPr>
          <w:rFonts w:asciiTheme="minorEastAsia" w:hAnsiTheme="minorEastAsia" w:cs="Times New Roman" w:hint="eastAsia"/>
          <w:b/>
          <w:color w:val="000000" w:themeColor="text1"/>
          <w:sz w:val="24"/>
          <w:szCs w:val="24"/>
          <w:lang w:val="zh-CN"/>
        </w:rPr>
        <w:t>无效投标处理</w:t>
      </w:r>
      <w:r w:rsidRPr="0053243C">
        <w:rPr>
          <w:rFonts w:asciiTheme="minorEastAsia" w:hAnsiTheme="minorEastAsia" w:cs="Times New Roman" w:hint="eastAsia"/>
          <w:color w:val="000000" w:themeColor="text1"/>
          <w:sz w:val="24"/>
          <w:szCs w:val="24"/>
          <w:lang w:val="zh-CN"/>
        </w:rPr>
        <w:t>。</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的投标总报价在合同执行过程中是固定不变的，不得以任何理由予以变更。故投标人的投标总报价应包含本招标内容全部工作所需的一切费用，即投标总报价为“交钥匙”价。对在合同实施过程中可能发生的其它费用（如：增加耗材、材料涨价、</w:t>
      </w:r>
      <w:r w:rsidRPr="0053243C">
        <w:rPr>
          <w:rFonts w:asciiTheme="minorEastAsia" w:hAnsiTheme="minorEastAsia" w:cs="Times New Roman" w:hint="eastAsia"/>
          <w:color w:val="000000" w:themeColor="text1"/>
          <w:sz w:val="24"/>
          <w:szCs w:val="24"/>
          <w:lang w:val="zh-CN"/>
        </w:rPr>
        <w:lastRenderedPageBreak/>
        <w:t>人工、运输成本增加等因素），采购人不予支付。</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7308BA" w:rsidRPr="0053243C" w:rsidRDefault="00BA438A">
      <w:pPr>
        <w:numPr>
          <w:ilvl w:val="0"/>
          <w:numId w:val="16"/>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投标人应对项目招标范围内的全部内容进行报价，不得缺、漏项或只投其中的部分内容的，否则按照</w:t>
      </w:r>
      <w:r w:rsidRPr="0053243C">
        <w:rPr>
          <w:rFonts w:asciiTheme="minorEastAsia" w:hAnsiTheme="minorEastAsia" w:cs="Times New Roman" w:hint="eastAsia"/>
          <w:b/>
          <w:color w:val="000000" w:themeColor="text1"/>
          <w:sz w:val="24"/>
          <w:szCs w:val="24"/>
          <w:lang w:val="zh-CN"/>
        </w:rPr>
        <w:t>无效投标处理</w:t>
      </w:r>
      <w:r w:rsidRPr="0053243C">
        <w:rPr>
          <w:rFonts w:asciiTheme="minorEastAsia" w:hAnsiTheme="minorEastAsia" w:cs="Times New Roman" w:hint="eastAsia"/>
          <w:color w:val="000000" w:themeColor="text1"/>
          <w:sz w:val="24"/>
          <w:szCs w:val="24"/>
          <w:lang w:val="zh-CN"/>
        </w:rPr>
        <w:t>。</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备选方案</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只允许投标人提供一个投标方案（招标文件中要求提供备选方案的除外），否则按照</w:t>
      </w:r>
      <w:r w:rsidRPr="0053243C">
        <w:rPr>
          <w:rFonts w:asciiTheme="minorEastAsia" w:hAnsiTheme="minorEastAsia" w:cs="Times New Roman" w:hint="eastAsia"/>
          <w:b/>
          <w:color w:val="000000" w:themeColor="text1"/>
          <w:sz w:val="24"/>
          <w:szCs w:val="24"/>
          <w:lang w:val="zh-CN"/>
        </w:rPr>
        <w:t>无效投标处理</w:t>
      </w:r>
      <w:r w:rsidRPr="0053243C">
        <w:rPr>
          <w:rFonts w:asciiTheme="minorEastAsia" w:hAnsiTheme="minorEastAsia" w:cs="Times New Roman" w:hint="eastAsia"/>
          <w:color w:val="000000" w:themeColor="text1"/>
          <w:sz w:val="24"/>
          <w:szCs w:val="24"/>
          <w:lang w:val="zh-CN"/>
        </w:rPr>
        <w:t>。</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中标后分包</w:t>
      </w:r>
    </w:p>
    <w:p w:rsidR="007308BA" w:rsidRPr="0053243C" w:rsidRDefault="00BA438A">
      <w:pPr>
        <w:spacing w:line="360" w:lineRule="auto"/>
        <w:ind w:firstLineChars="200" w:firstLine="480"/>
        <w:rPr>
          <w:rFonts w:asciiTheme="minorEastAsia" w:hAnsiTheme="minorEastAsia" w:cs="Times New Roman"/>
          <w:color w:val="000000" w:themeColor="text1"/>
          <w:sz w:val="24"/>
          <w:szCs w:val="24"/>
          <w:lang w:val="zh-CN"/>
        </w:rPr>
      </w:pPr>
      <w:r w:rsidRPr="0053243C">
        <w:rPr>
          <w:rFonts w:asciiTheme="minorEastAsia" w:hAnsiTheme="minorEastAsia" w:cs="Times New Roman"/>
          <w:color w:val="000000" w:themeColor="text1"/>
          <w:sz w:val="24"/>
          <w:szCs w:val="24"/>
          <w:lang w:val="zh-CN"/>
        </w:rPr>
        <w:t>招标文件规定</w:t>
      </w:r>
      <w:r w:rsidRPr="0053243C">
        <w:rPr>
          <w:rFonts w:asciiTheme="minorEastAsia" w:hAnsiTheme="minorEastAsia" w:cs="Times New Roman" w:hint="eastAsia"/>
          <w:color w:val="000000" w:themeColor="text1"/>
          <w:sz w:val="24"/>
          <w:szCs w:val="24"/>
          <w:lang w:val="zh-CN"/>
        </w:rPr>
        <w:t>项目非主体、非关键性工作中标后可以分包</w:t>
      </w:r>
      <w:r w:rsidRPr="0053243C">
        <w:rPr>
          <w:rFonts w:asciiTheme="minorEastAsia" w:hAnsiTheme="minorEastAsia" w:cs="Times New Roman"/>
          <w:color w:val="000000" w:themeColor="text1"/>
          <w:sz w:val="24"/>
          <w:szCs w:val="24"/>
          <w:lang w:val="zh-CN"/>
        </w:rPr>
        <w:t>的，投标人拟在中标后将项目的非主体、非关键性工作分包，应当在投标文件中载明</w:t>
      </w:r>
      <w:r w:rsidRPr="0053243C">
        <w:rPr>
          <w:rFonts w:asciiTheme="minorEastAsia" w:hAnsiTheme="minorEastAsia" w:cs="Times New Roman" w:hint="eastAsia"/>
          <w:color w:val="000000" w:themeColor="text1"/>
          <w:sz w:val="24"/>
          <w:szCs w:val="24"/>
          <w:lang w:val="zh-CN"/>
        </w:rPr>
        <w:t>具备相应资质条件的</w:t>
      </w:r>
      <w:r w:rsidRPr="0053243C">
        <w:rPr>
          <w:rFonts w:asciiTheme="minorEastAsia" w:hAnsiTheme="minorEastAsia" w:cs="Times New Roman"/>
          <w:color w:val="000000" w:themeColor="text1"/>
          <w:sz w:val="24"/>
          <w:szCs w:val="24"/>
          <w:lang w:val="zh-CN"/>
        </w:rPr>
        <w:t>分包承担主体，分包承担主体不得再次分包。</w:t>
      </w:r>
      <w:r w:rsidRPr="0053243C">
        <w:rPr>
          <w:rFonts w:asciiTheme="minorEastAsia" w:hAnsiTheme="minorEastAsia" w:cs="Times New Roman" w:hint="eastAsia"/>
          <w:color w:val="000000" w:themeColor="text1"/>
          <w:sz w:val="24"/>
          <w:szCs w:val="24"/>
          <w:lang w:val="zh-CN"/>
        </w:rPr>
        <w:t>否则中标后不允许分包。</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联合体投标</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两个及以上供应商可以组成一个联合体，以一个投标人的身份共同参与投标。</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联合体各方之间应签订联合投标协议，明确约定联合体主体及各方承担的工作和相应的责任，其投标文件中应提供联合投标协议。</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采取联合体形式投标的，项目评审时只对联合体主体进行评议。</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联合体中标的，联合体各方应当共同与采购人签订采购合同，</w:t>
      </w:r>
      <w:r w:rsidRPr="0053243C">
        <w:rPr>
          <w:rFonts w:ascii="宋体" w:hAnsi="宋体" w:hint="eastAsia"/>
          <w:color w:val="000000" w:themeColor="text1"/>
          <w:sz w:val="24"/>
        </w:rPr>
        <w:t>就采购合同约定的事项对采购人承担连带责任，</w:t>
      </w:r>
      <w:r w:rsidRPr="0053243C">
        <w:rPr>
          <w:rFonts w:asciiTheme="minorEastAsia" w:hAnsiTheme="minorEastAsia" w:cs="Times New Roman" w:hint="eastAsia"/>
          <w:color w:val="000000" w:themeColor="text1"/>
          <w:sz w:val="24"/>
          <w:szCs w:val="24"/>
          <w:lang w:val="zh-CN"/>
        </w:rPr>
        <w:t>联合体主体单位负主要责任。</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联合体中有同类资质的供应商按照联合体分工承担相同工作的，应当按照资质等级较低的供应商确定资质等级。</w:t>
      </w:r>
    </w:p>
    <w:p w:rsidR="007308BA" w:rsidRPr="0053243C" w:rsidRDefault="00BA438A">
      <w:pPr>
        <w:numPr>
          <w:ilvl w:val="0"/>
          <w:numId w:val="18"/>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招标文件第一章“投标人资格要求”中</w:t>
      </w:r>
      <w:r w:rsidRPr="0053243C">
        <w:rPr>
          <w:rFonts w:asciiTheme="minorEastAsia" w:hAnsiTheme="minorEastAsia" w:cs="Times New Roman"/>
          <w:color w:val="000000" w:themeColor="text1"/>
          <w:sz w:val="24"/>
          <w:szCs w:val="24"/>
          <w:lang w:val="zh-CN"/>
        </w:rPr>
        <w:t>未载明</w:t>
      </w:r>
      <w:r w:rsidRPr="0053243C">
        <w:rPr>
          <w:rFonts w:asciiTheme="minorEastAsia" w:hAnsiTheme="minorEastAsia" w:cs="Times New Roman" w:hint="eastAsia"/>
          <w:color w:val="000000" w:themeColor="text1"/>
          <w:sz w:val="24"/>
          <w:szCs w:val="24"/>
          <w:lang w:val="zh-CN"/>
        </w:rPr>
        <w:t>是否接受联合体投标的</w:t>
      </w:r>
      <w:r w:rsidRPr="0053243C">
        <w:rPr>
          <w:rFonts w:asciiTheme="minorEastAsia" w:hAnsiTheme="minorEastAsia" w:cs="Times New Roman"/>
          <w:color w:val="000000" w:themeColor="text1"/>
          <w:sz w:val="24"/>
          <w:szCs w:val="24"/>
          <w:lang w:val="zh-CN"/>
        </w:rPr>
        <w:t>，</w:t>
      </w:r>
      <w:r w:rsidRPr="0053243C">
        <w:rPr>
          <w:rFonts w:asciiTheme="minorEastAsia" w:hAnsiTheme="minorEastAsia" w:cs="Times New Roman" w:hint="eastAsia"/>
          <w:color w:val="000000" w:themeColor="text1"/>
          <w:sz w:val="24"/>
          <w:szCs w:val="24"/>
          <w:lang w:val="zh-CN"/>
        </w:rPr>
        <w:t>视同接受</w:t>
      </w:r>
      <w:r w:rsidRPr="0053243C">
        <w:rPr>
          <w:rFonts w:asciiTheme="minorEastAsia" w:hAnsiTheme="minorEastAsia" w:cs="Times New Roman"/>
          <w:color w:val="000000" w:themeColor="text1"/>
          <w:sz w:val="24"/>
          <w:szCs w:val="24"/>
          <w:lang w:val="zh-CN"/>
        </w:rPr>
        <w:t>。</w:t>
      </w:r>
    </w:p>
    <w:p w:rsidR="007308BA" w:rsidRPr="0053243C" w:rsidRDefault="00BA438A">
      <w:pPr>
        <w:numPr>
          <w:ilvl w:val="0"/>
          <w:numId w:val="18"/>
        </w:numPr>
        <w:spacing w:line="360" w:lineRule="auto"/>
        <w:ind w:left="728" w:hanging="728"/>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以联合体形式参与投标的，其价格扣除相关规定详见第五章“评标方法、程序及标准”。</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lastRenderedPageBreak/>
        <w:t>资格证明文件</w:t>
      </w:r>
    </w:p>
    <w:p w:rsidR="007308BA" w:rsidRPr="0053243C" w:rsidRDefault="00BA438A">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7308BA" w:rsidRPr="0053243C" w:rsidRDefault="00BA438A">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资格证明文件应真实、合法，并就此承担相应法律责任。</w:t>
      </w:r>
    </w:p>
    <w:p w:rsidR="007308BA" w:rsidRPr="0053243C" w:rsidRDefault="00BA438A">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资格证明文件正本应为清晰彩色影印件且加盖单位公章，否则按照</w:t>
      </w:r>
      <w:r w:rsidRPr="0053243C">
        <w:rPr>
          <w:rFonts w:asciiTheme="minorEastAsia" w:hAnsiTheme="minorEastAsia" w:cs="Times New Roman" w:hint="eastAsia"/>
          <w:b/>
          <w:color w:val="000000" w:themeColor="text1"/>
          <w:sz w:val="24"/>
          <w:szCs w:val="24"/>
          <w:lang w:val="zh-CN"/>
        </w:rPr>
        <w:t>无效投标处理</w:t>
      </w:r>
      <w:r w:rsidRPr="0053243C">
        <w:rPr>
          <w:rFonts w:asciiTheme="minorEastAsia" w:hAnsiTheme="minorEastAsia" w:cs="Times New Roman" w:hint="eastAsia"/>
          <w:color w:val="000000" w:themeColor="text1"/>
          <w:sz w:val="24"/>
          <w:szCs w:val="24"/>
          <w:lang w:val="zh-CN"/>
        </w:rPr>
        <w:t>。副本可为正本的复印件,但应在副本封面加盖单位公章。</w:t>
      </w:r>
    </w:p>
    <w:p w:rsidR="007308BA" w:rsidRPr="0053243C" w:rsidRDefault="00BA438A">
      <w:pPr>
        <w:numPr>
          <w:ilvl w:val="0"/>
          <w:numId w:val="19"/>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Helvetica" w:hint="eastAsia"/>
          <w:color w:val="000000" w:themeColor="text1"/>
          <w:kern w:val="0"/>
          <w:sz w:val="24"/>
          <w:szCs w:val="24"/>
          <w:lang w:val="zh-CN"/>
        </w:rPr>
        <w:t>资格证明文件内容详见</w:t>
      </w:r>
      <w:r w:rsidRPr="0053243C">
        <w:rPr>
          <w:rFonts w:asciiTheme="minorEastAsia" w:hAnsiTheme="minorEastAsia" w:cs="Times New Roman" w:hint="eastAsia"/>
          <w:color w:val="000000" w:themeColor="text1"/>
          <w:sz w:val="24"/>
          <w:szCs w:val="24"/>
          <w:lang w:val="zh-CN"/>
        </w:rPr>
        <w:t>第四章“资格审查方法及标准”中资格审查内容</w:t>
      </w:r>
      <w:r w:rsidRPr="0053243C">
        <w:rPr>
          <w:rFonts w:asciiTheme="minorEastAsia" w:hAnsiTheme="minorEastAsia" w:cs="Helvetica" w:hint="eastAsia"/>
          <w:color w:val="000000" w:themeColor="text1"/>
          <w:kern w:val="0"/>
          <w:sz w:val="24"/>
          <w:szCs w:val="24"/>
          <w:lang w:val="zh-CN"/>
        </w:rPr>
        <w:t>。</w:t>
      </w:r>
    </w:p>
    <w:p w:rsidR="007308BA" w:rsidRPr="0053243C" w:rsidRDefault="00BA438A">
      <w:pPr>
        <w:numPr>
          <w:ilvl w:val="0"/>
          <w:numId w:val="7"/>
        </w:numPr>
        <w:spacing w:line="360" w:lineRule="auto"/>
        <w:ind w:left="560" w:hanging="560"/>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投标保证金</w:t>
      </w:r>
      <w:r w:rsidRPr="0053243C">
        <w:rPr>
          <w:rFonts w:asciiTheme="minorEastAsia" w:hAnsiTheme="minorEastAsia" w:cs="Times New Roman" w:hint="eastAsia"/>
          <w:color w:val="000000" w:themeColor="text1"/>
          <w:sz w:val="24"/>
          <w:szCs w:val="24"/>
          <w:lang w:val="zh-CN"/>
        </w:rPr>
        <w:t>（交纳金额及账户信息详见本章“投标须知前附表”中规定）。</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投标有效期</w:t>
      </w:r>
    </w:p>
    <w:p w:rsidR="007308BA" w:rsidRPr="0053243C" w:rsidRDefault="00BA438A">
      <w:pPr>
        <w:numPr>
          <w:ilvl w:val="0"/>
          <w:numId w:val="23"/>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投标有效期详见本章“投标须知前附表”中规定。</w:t>
      </w:r>
      <w:r w:rsidRPr="0053243C">
        <w:rPr>
          <w:rFonts w:asciiTheme="minorEastAsia" w:hAnsiTheme="minorEastAsia" w:cs="Helvetica"/>
          <w:color w:val="000000" w:themeColor="text1"/>
          <w:kern w:val="0"/>
          <w:sz w:val="24"/>
          <w:szCs w:val="24"/>
          <w:lang w:val="zh-CN"/>
        </w:rPr>
        <w:t>投标文件中承诺的投标有效期应当不少于招标文件中载明的投标有效期</w:t>
      </w:r>
      <w:r w:rsidRPr="0053243C">
        <w:rPr>
          <w:rFonts w:asciiTheme="minorEastAsia" w:hAnsiTheme="minorEastAsia" w:cs="Helvetica" w:hint="eastAsia"/>
          <w:color w:val="000000" w:themeColor="text1"/>
          <w:kern w:val="0"/>
          <w:sz w:val="24"/>
          <w:szCs w:val="24"/>
          <w:lang w:val="zh-CN"/>
        </w:rPr>
        <w:t>。投标有效期不足的，</w:t>
      </w:r>
      <w:r w:rsidRPr="0053243C">
        <w:rPr>
          <w:rFonts w:asciiTheme="minorEastAsia" w:hAnsiTheme="minorEastAsia" w:cs="Times New Roman" w:hint="eastAsia"/>
          <w:color w:val="000000" w:themeColor="text1"/>
          <w:sz w:val="24"/>
          <w:szCs w:val="24"/>
          <w:lang w:val="zh-CN"/>
        </w:rPr>
        <w:t>按照</w:t>
      </w:r>
      <w:r w:rsidRPr="0053243C">
        <w:rPr>
          <w:rFonts w:asciiTheme="minorEastAsia" w:hAnsiTheme="minorEastAsia" w:cs="Times New Roman" w:hint="eastAsia"/>
          <w:b/>
          <w:color w:val="000000" w:themeColor="text1"/>
          <w:sz w:val="24"/>
          <w:szCs w:val="24"/>
          <w:lang w:val="zh-CN"/>
        </w:rPr>
        <w:t>无效投标处理。</w:t>
      </w:r>
    </w:p>
    <w:p w:rsidR="007308BA" w:rsidRPr="0053243C" w:rsidRDefault="00BA438A">
      <w:pPr>
        <w:numPr>
          <w:ilvl w:val="0"/>
          <w:numId w:val="23"/>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特殊情况下，在原投标有效期截止之前，</w:t>
      </w:r>
      <w:r w:rsidR="007A6F5F" w:rsidRPr="0053243C">
        <w:rPr>
          <w:rFonts w:ascii="宋体" w:eastAsia="宋体" w:hAnsi="宋体" w:cs="Times New Roman" w:hint="eastAsia"/>
          <w:color w:val="000000" w:themeColor="text1"/>
          <w:sz w:val="24"/>
          <w:szCs w:val="20"/>
          <w:lang w:val="zh-CN"/>
        </w:rPr>
        <w:t>采购代理机构</w:t>
      </w:r>
      <w:r w:rsidRPr="0053243C">
        <w:rPr>
          <w:rFonts w:asciiTheme="minorEastAsia" w:hAnsiTheme="minorEastAsia" w:cs="Times New Roman" w:hint="eastAsia"/>
          <w:color w:val="000000" w:themeColor="text1"/>
          <w:sz w:val="24"/>
          <w:szCs w:val="24"/>
          <w:lang w:val="zh-CN"/>
        </w:rPr>
        <w:t>或采购人可要求投标人延长投标有效期。这种要求与答复均应以书面形式提交。投标人可拒绝</w:t>
      </w:r>
      <w:r w:rsidR="007A6F5F" w:rsidRPr="0053243C">
        <w:rPr>
          <w:rFonts w:ascii="宋体" w:eastAsia="宋体" w:hAnsi="宋体" w:cs="Times New Roman" w:hint="eastAsia"/>
          <w:color w:val="000000" w:themeColor="text1"/>
          <w:sz w:val="24"/>
          <w:szCs w:val="20"/>
          <w:lang w:val="zh-CN"/>
        </w:rPr>
        <w:t>采购代理机构</w:t>
      </w:r>
      <w:r w:rsidRPr="0053243C">
        <w:rPr>
          <w:rFonts w:asciiTheme="minorEastAsia" w:hAnsiTheme="minorEastAsia" w:cs="Times New Roman" w:hint="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7308BA" w:rsidRPr="0053243C" w:rsidRDefault="00BA438A">
      <w:pPr>
        <w:numPr>
          <w:ilvl w:val="0"/>
          <w:numId w:val="7"/>
        </w:numPr>
        <w:spacing w:line="360" w:lineRule="auto"/>
        <w:ind w:left="560" w:hanging="560"/>
        <w:rPr>
          <w:rFonts w:asciiTheme="minorEastAsia" w:hAnsiTheme="minorEastAsia" w:cs="Times New Roman"/>
          <w:b/>
          <w:color w:val="000000" w:themeColor="text1"/>
          <w:sz w:val="24"/>
          <w:szCs w:val="24"/>
          <w:lang w:val="zh-CN"/>
        </w:rPr>
      </w:pPr>
      <w:r w:rsidRPr="0053243C">
        <w:rPr>
          <w:rFonts w:asciiTheme="minorEastAsia" w:hAnsiTheme="minorEastAsia" w:cs="Times New Roman" w:hint="eastAsia"/>
          <w:b/>
          <w:color w:val="000000" w:themeColor="text1"/>
          <w:sz w:val="24"/>
          <w:szCs w:val="24"/>
          <w:lang w:val="zh-CN"/>
        </w:rPr>
        <w:t>投标文件的数量和签署</w:t>
      </w:r>
    </w:p>
    <w:p w:rsidR="007308BA" w:rsidRPr="0053243C" w:rsidRDefault="00BA438A">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人应按本章“投标须知前附表”中规定的份数要求编制投标文件，投标文件的副本可为正本的复印件,但应在副本封面加盖单位公章。每套投标文件应清楚地标明“正本”、“副本”。副本与正本不一致的，以正本为准。</w:t>
      </w:r>
    </w:p>
    <w:p w:rsidR="007308BA" w:rsidRPr="0053243C" w:rsidRDefault="00BA438A">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7308BA" w:rsidRPr="0053243C" w:rsidRDefault="00BA438A">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投标文件中任何涂改和增删，应由法定代表人或经其正式授权的代表在旁边签字后方为有效。</w:t>
      </w:r>
    </w:p>
    <w:p w:rsidR="007308BA" w:rsidRPr="0053243C" w:rsidRDefault="00BA438A">
      <w:pPr>
        <w:numPr>
          <w:ilvl w:val="0"/>
          <w:numId w:val="24"/>
        </w:numPr>
        <w:spacing w:line="360" w:lineRule="auto"/>
        <w:ind w:left="616" w:hanging="616"/>
        <w:rPr>
          <w:rFonts w:asciiTheme="minorEastAsia" w:hAnsiTheme="minorEastAsia" w:cs="Times New Roman"/>
          <w:color w:val="000000" w:themeColor="text1"/>
          <w:sz w:val="24"/>
          <w:szCs w:val="24"/>
          <w:lang w:val="zh-CN"/>
        </w:rPr>
      </w:pPr>
      <w:r w:rsidRPr="0053243C">
        <w:rPr>
          <w:rFonts w:asciiTheme="minorEastAsia" w:hAnsiTheme="minorEastAsia" w:cs="Times New Roman" w:hint="eastAsia"/>
          <w:color w:val="000000" w:themeColor="text1"/>
          <w:sz w:val="24"/>
          <w:szCs w:val="24"/>
          <w:lang w:val="zh-CN"/>
        </w:rPr>
        <w:t>招标文件中要求加盖公章及签字（签章）之处，投标文件正本中应按要求提供加盖公章及签字（签章）的原件，否则按照</w:t>
      </w:r>
      <w:r w:rsidRPr="0053243C">
        <w:rPr>
          <w:rFonts w:asciiTheme="minorEastAsia" w:hAnsiTheme="minorEastAsia" w:cs="Times New Roman" w:hint="eastAsia"/>
          <w:b/>
          <w:color w:val="000000" w:themeColor="text1"/>
          <w:sz w:val="24"/>
          <w:szCs w:val="24"/>
          <w:lang w:val="zh-CN"/>
        </w:rPr>
        <w:t>无效投标处理。</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投标文件的密封和标记</w:t>
      </w:r>
    </w:p>
    <w:p w:rsidR="007308BA" w:rsidRPr="0053243C" w:rsidRDefault="00BA438A">
      <w:pPr>
        <w:numPr>
          <w:ilvl w:val="0"/>
          <w:numId w:val="25"/>
        </w:numPr>
        <w:spacing w:line="360" w:lineRule="auto"/>
        <w:ind w:left="616" w:hanging="616"/>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投标人应将投标文件第一部分资格证明文件、第二部分商务文件、第三部分技术、服务文件</w:t>
      </w:r>
      <w:r w:rsidR="0043503C" w:rsidRPr="0053243C">
        <w:rPr>
          <w:rFonts w:ascii="宋体" w:eastAsia="宋体" w:hAnsi="宋体" w:cs="Times New Roman" w:hint="eastAsia"/>
          <w:b/>
          <w:color w:val="000000" w:themeColor="text1"/>
          <w:sz w:val="24"/>
          <w:szCs w:val="20"/>
          <w:lang w:val="zh-CN"/>
        </w:rPr>
        <w:t>合并</w:t>
      </w:r>
      <w:r w:rsidR="00935E05" w:rsidRPr="0053243C">
        <w:rPr>
          <w:rFonts w:ascii="宋体" w:eastAsia="宋体" w:hAnsi="宋体" w:cs="Times New Roman" w:hint="eastAsia"/>
          <w:b/>
          <w:color w:val="000000" w:themeColor="text1"/>
          <w:sz w:val="24"/>
          <w:szCs w:val="20"/>
          <w:lang w:val="zh-CN"/>
        </w:rPr>
        <w:t>一起</w:t>
      </w:r>
      <w:r w:rsidRPr="0053243C">
        <w:rPr>
          <w:rFonts w:ascii="宋体" w:eastAsia="宋体" w:hAnsi="宋体" w:cs="Times New Roman" w:hint="eastAsia"/>
          <w:b/>
          <w:color w:val="000000" w:themeColor="text1"/>
          <w:sz w:val="24"/>
          <w:szCs w:val="20"/>
          <w:lang w:val="zh-CN"/>
        </w:rPr>
        <w:t>装订，</w:t>
      </w:r>
      <w:r w:rsidR="00935E05" w:rsidRPr="0053243C">
        <w:rPr>
          <w:rFonts w:ascii="宋体" w:eastAsia="宋体" w:hAnsi="宋体" w:cs="Times New Roman" w:hint="eastAsia"/>
          <w:b/>
          <w:color w:val="000000" w:themeColor="text1"/>
          <w:sz w:val="24"/>
          <w:szCs w:val="20"/>
          <w:lang w:val="zh-CN"/>
        </w:rPr>
        <w:t>一起</w:t>
      </w:r>
      <w:r w:rsidRPr="0053243C">
        <w:rPr>
          <w:rFonts w:ascii="宋体" w:eastAsia="宋体" w:hAnsi="宋体" w:cs="Times New Roman" w:hint="eastAsia"/>
          <w:b/>
          <w:color w:val="000000" w:themeColor="text1"/>
          <w:sz w:val="24"/>
          <w:szCs w:val="20"/>
          <w:lang w:val="zh-CN"/>
        </w:rPr>
        <w:t>封装。</w:t>
      </w:r>
    </w:p>
    <w:p w:rsidR="007308BA" w:rsidRPr="0053243C" w:rsidRDefault="00BA438A">
      <w:pPr>
        <w:numPr>
          <w:ilvl w:val="0"/>
          <w:numId w:val="25"/>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lastRenderedPageBreak/>
        <w:t>投标人应将投标文件</w:t>
      </w:r>
      <w:r w:rsidRPr="0053243C">
        <w:rPr>
          <w:rFonts w:ascii="宋体" w:eastAsia="宋体" w:hAnsi="宋体" w:cs="Times New Roman" w:hint="eastAsia"/>
          <w:b/>
          <w:color w:val="000000" w:themeColor="text1"/>
          <w:sz w:val="24"/>
          <w:szCs w:val="20"/>
          <w:lang w:val="zh-CN"/>
        </w:rPr>
        <w:t>各部分正本和各部分副本</w:t>
      </w:r>
      <w:r w:rsidR="004E3847" w:rsidRPr="0053243C">
        <w:rPr>
          <w:rFonts w:ascii="宋体" w:eastAsia="宋体" w:hAnsi="宋体" w:cs="Times New Roman" w:hint="eastAsia"/>
          <w:color w:val="000000" w:themeColor="text1"/>
          <w:sz w:val="24"/>
          <w:szCs w:val="20"/>
          <w:lang w:val="zh-CN"/>
        </w:rPr>
        <w:t>合并</w:t>
      </w:r>
      <w:r w:rsidRPr="0053243C">
        <w:rPr>
          <w:rFonts w:ascii="宋体" w:eastAsia="宋体" w:hAnsi="宋体" w:cs="Times New Roman" w:hint="eastAsia"/>
          <w:color w:val="000000" w:themeColor="text1"/>
          <w:sz w:val="24"/>
          <w:szCs w:val="20"/>
          <w:lang w:val="zh-CN"/>
        </w:rPr>
        <w:t>密封装在单独的封包中。</w:t>
      </w:r>
    </w:p>
    <w:p w:rsidR="007308BA" w:rsidRPr="0053243C" w:rsidRDefault="00BA438A">
      <w:pPr>
        <w:numPr>
          <w:ilvl w:val="0"/>
          <w:numId w:val="25"/>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如果未按要求加写密封、标记或存在错误，</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hint="eastAsia"/>
          <w:color w:val="000000" w:themeColor="text1"/>
          <w:sz w:val="24"/>
          <w:szCs w:val="20"/>
          <w:lang w:val="zh-CN"/>
        </w:rPr>
        <w:t>对其误投或提前启封概不负责。</w:t>
      </w:r>
    </w:p>
    <w:p w:rsidR="007308BA" w:rsidRPr="0053243C" w:rsidRDefault="00BA438A">
      <w:pPr>
        <w:numPr>
          <w:ilvl w:val="0"/>
          <w:numId w:val="25"/>
        </w:numPr>
        <w:spacing w:line="360" w:lineRule="auto"/>
        <w:ind w:left="616" w:hanging="616"/>
        <w:rPr>
          <w:rFonts w:ascii="宋体" w:eastAsia="宋体" w:hAnsi="宋体" w:cs="Times New Roman"/>
          <w:b/>
          <w:color w:val="000000" w:themeColor="text1"/>
          <w:sz w:val="24"/>
          <w:szCs w:val="20"/>
          <w:lang w:val="zh-CN"/>
        </w:rPr>
      </w:pPr>
      <w:r w:rsidRPr="0053243C">
        <w:rPr>
          <w:rFonts w:ascii="宋体" w:eastAsia="宋体" w:hAnsi="宋体" w:cs="Times New Roman" w:hint="eastAsia"/>
          <w:color w:val="000000" w:themeColor="text1"/>
          <w:sz w:val="24"/>
          <w:szCs w:val="20"/>
          <w:lang w:val="zh-CN"/>
        </w:rPr>
        <w:t>为方便开标时唱标，投标人应将《开标一览表》原件及《交纳投标保证金的银行凭证》（若有交纳保证金要求的）各一份一并</w:t>
      </w:r>
      <w:r w:rsidRPr="0053243C">
        <w:rPr>
          <w:rFonts w:ascii="宋体" w:eastAsia="宋体" w:hAnsi="宋体" w:cs="Times New Roman" w:hint="eastAsia"/>
          <w:color w:val="000000" w:themeColor="text1"/>
          <w:spacing w:val="-6"/>
          <w:kern w:val="0"/>
          <w:sz w:val="24"/>
          <w:szCs w:val="20"/>
          <w:lang w:val="zh-CN"/>
        </w:rPr>
        <w:t>装入一个信封，单独密封提交</w:t>
      </w:r>
      <w:r w:rsidRPr="0053243C">
        <w:rPr>
          <w:rFonts w:ascii="宋体" w:eastAsia="宋体" w:hAnsi="宋体" w:cs="Times New Roman" w:hint="eastAsia"/>
          <w:color w:val="000000" w:themeColor="text1"/>
          <w:sz w:val="24"/>
          <w:szCs w:val="20"/>
          <w:lang w:val="zh-CN"/>
        </w:rPr>
        <w:t>，并在信封上标明“开标一览表”字样。未单独提交或单独提交的上述资料未按照招标文件规定的格式填写完整并签字、盖章的采购人</w:t>
      </w:r>
      <w:r w:rsidRPr="0053243C">
        <w:rPr>
          <w:rFonts w:ascii="宋体" w:eastAsia="宋体" w:hAnsi="宋体" w:cs="Times New Roman" w:hint="eastAsia"/>
          <w:b/>
          <w:color w:val="000000" w:themeColor="text1"/>
          <w:sz w:val="24"/>
          <w:szCs w:val="20"/>
          <w:lang w:val="zh-CN"/>
        </w:rPr>
        <w:t>拒绝</w:t>
      </w:r>
      <w:r w:rsidRPr="0053243C">
        <w:rPr>
          <w:rFonts w:ascii="宋体" w:eastAsia="宋体" w:hAnsi="宋体" w:cs="Times New Roman" w:hint="eastAsia"/>
          <w:color w:val="000000" w:themeColor="text1"/>
          <w:sz w:val="24"/>
          <w:szCs w:val="20"/>
          <w:lang w:val="zh-CN"/>
        </w:rPr>
        <w:t>其投标。</w:t>
      </w:r>
    </w:p>
    <w:p w:rsidR="007308BA" w:rsidRPr="0053243C" w:rsidRDefault="00BA438A">
      <w:pPr>
        <w:numPr>
          <w:ilvl w:val="0"/>
          <w:numId w:val="25"/>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投标文件递交</w:t>
      </w:r>
    </w:p>
    <w:p w:rsidR="007308BA" w:rsidRPr="0053243C" w:rsidRDefault="00BA438A">
      <w:pPr>
        <w:numPr>
          <w:ilvl w:val="0"/>
          <w:numId w:val="26"/>
        </w:numPr>
        <w:spacing w:line="360" w:lineRule="auto"/>
        <w:ind w:left="616" w:hanging="616"/>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7308BA" w:rsidRPr="0053243C" w:rsidRDefault="00BA438A">
      <w:pPr>
        <w:numPr>
          <w:ilvl w:val="0"/>
          <w:numId w:val="26"/>
        </w:numPr>
        <w:spacing w:line="360" w:lineRule="auto"/>
        <w:ind w:left="616" w:hanging="616"/>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采购人（或代理公司）</w:t>
      </w:r>
      <w:r w:rsidRPr="0053243C">
        <w:rPr>
          <w:rFonts w:ascii="Helvetica" w:eastAsia="宋体" w:hAnsi="Helvetica" w:cs="Helvetica" w:hint="eastAsia"/>
          <w:b/>
          <w:color w:val="000000" w:themeColor="text1"/>
          <w:kern w:val="0"/>
          <w:sz w:val="24"/>
          <w:szCs w:val="24"/>
          <w:lang w:val="zh-CN"/>
        </w:rPr>
        <w:t>拒收逾期送达或者未按招标文件要求密封的投标文件。</w:t>
      </w:r>
    </w:p>
    <w:p w:rsidR="007308BA" w:rsidRPr="0053243C" w:rsidRDefault="00BA438A">
      <w:pPr>
        <w:numPr>
          <w:ilvl w:val="0"/>
          <w:numId w:val="26"/>
        </w:numPr>
        <w:spacing w:line="360" w:lineRule="auto"/>
        <w:ind w:left="616" w:hanging="616"/>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采购人（或代理公司）</w:t>
      </w:r>
      <w:r w:rsidRPr="0053243C">
        <w:rPr>
          <w:rFonts w:ascii="Helvetica" w:eastAsia="宋体" w:hAnsi="Helvetica" w:cs="Helvetica"/>
          <w:color w:val="000000" w:themeColor="text1"/>
          <w:kern w:val="0"/>
          <w:sz w:val="24"/>
          <w:szCs w:val="24"/>
          <w:lang w:val="zh-CN"/>
        </w:rPr>
        <w:t>收到投标文件后，应当如实记载投标文件的送达时间和密封情况，签收保存，并向投标人出具签收回执。</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投标文件的修改和撤回</w:t>
      </w:r>
    </w:p>
    <w:p w:rsidR="007308BA" w:rsidRPr="0053243C" w:rsidRDefault="00BA438A">
      <w:pPr>
        <w:numPr>
          <w:ilvl w:val="0"/>
          <w:numId w:val="27"/>
        </w:numPr>
        <w:spacing w:line="360" w:lineRule="auto"/>
        <w:ind w:left="616" w:hanging="616"/>
        <w:rPr>
          <w:rFonts w:ascii="宋体" w:eastAsia="宋体" w:hAnsi="宋体" w:cs="Times New Roman"/>
          <w:strike/>
          <w:color w:val="000000" w:themeColor="text1"/>
          <w:sz w:val="24"/>
          <w:szCs w:val="20"/>
          <w:lang w:val="zh-CN"/>
        </w:rPr>
      </w:pPr>
      <w:r w:rsidRPr="0053243C">
        <w:rPr>
          <w:rFonts w:ascii="宋体" w:eastAsia="宋体" w:hAnsi="宋体" w:cs="Times New Roman"/>
          <w:color w:val="000000" w:themeColor="text1"/>
          <w:sz w:val="24"/>
          <w:szCs w:val="20"/>
          <w:lang w:val="zh-CN"/>
        </w:rPr>
        <w:t>投标人在投标截止时间前，可以对所递交的投标文件进行补充、修改或者撤回，并书面通知</w:t>
      </w:r>
      <w:r w:rsidR="007A6F5F" w:rsidRPr="0053243C">
        <w:rPr>
          <w:rFonts w:ascii="宋体" w:eastAsia="宋体" w:hAnsi="宋体" w:cs="Times New Roman" w:hint="eastAsia"/>
          <w:color w:val="000000" w:themeColor="text1"/>
          <w:sz w:val="24"/>
          <w:szCs w:val="20"/>
          <w:lang w:val="zh-CN"/>
        </w:rPr>
        <w:t>采购代理机构</w:t>
      </w:r>
      <w:r w:rsidRPr="0053243C">
        <w:rPr>
          <w:rFonts w:ascii="宋体" w:eastAsia="宋体" w:hAnsi="宋体" w:cs="Times New Roman"/>
          <w:color w:val="000000" w:themeColor="text1"/>
          <w:sz w:val="24"/>
          <w:szCs w:val="20"/>
          <w:lang w:val="zh-CN"/>
        </w:rPr>
        <w:t>。补充、修改的内容应当按照招标文件要求签署、盖章、密封后，作为投标文件的组成部分。</w:t>
      </w:r>
    </w:p>
    <w:p w:rsidR="007308BA" w:rsidRPr="0053243C" w:rsidRDefault="00BA438A">
      <w:pPr>
        <w:numPr>
          <w:ilvl w:val="0"/>
          <w:numId w:val="27"/>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投标有效期内投标人不得撤销其投标文件，否则按照本章“投标保证金”的规定其投标保证金不予退还。</w:t>
      </w:r>
    </w:p>
    <w:p w:rsidR="007308BA" w:rsidRPr="0053243C" w:rsidRDefault="00BA438A">
      <w:pPr>
        <w:numPr>
          <w:ilvl w:val="0"/>
          <w:numId w:val="27"/>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投标人所递交的投标文件无论中标与否不予退还。</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5" w:name="_Toc495861523"/>
      <w:bookmarkStart w:id="16" w:name="_Toc494561942"/>
      <w:bookmarkStart w:id="17" w:name="_Toc278891595"/>
      <w:bookmarkStart w:id="18" w:name="_Toc272247698"/>
      <w:r w:rsidRPr="0053243C">
        <w:rPr>
          <w:rFonts w:asciiTheme="majorEastAsia" w:hAnsiTheme="majorEastAsia" w:cs="Times New Roman" w:hint="eastAsia"/>
          <w:bCs w:val="0"/>
          <w:color w:val="000000" w:themeColor="text1"/>
          <w:lang w:val="zh-CN"/>
        </w:rPr>
        <w:t>开标与评标</w:t>
      </w:r>
      <w:bookmarkEnd w:id="15"/>
      <w:bookmarkEnd w:id="16"/>
      <w:bookmarkEnd w:id="17"/>
      <w:bookmarkEnd w:id="18"/>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开标</w:t>
      </w:r>
    </w:p>
    <w:p w:rsidR="007308BA" w:rsidRPr="0053243C" w:rsidRDefault="00BA438A">
      <w:pPr>
        <w:numPr>
          <w:ilvl w:val="0"/>
          <w:numId w:val="28"/>
        </w:numPr>
        <w:spacing w:line="360" w:lineRule="auto"/>
        <w:ind w:left="616" w:hanging="616"/>
        <w:rPr>
          <w:rFonts w:ascii="宋体" w:eastAsia="宋体" w:hAnsi="宋体" w:cs="Times New Roman"/>
          <w:b/>
          <w:color w:val="000000" w:themeColor="text1"/>
          <w:sz w:val="24"/>
          <w:szCs w:val="20"/>
          <w:lang w:val="zh-CN"/>
        </w:rPr>
      </w:pPr>
      <w:r w:rsidRPr="0053243C">
        <w:rPr>
          <w:rFonts w:ascii="Helvetica" w:eastAsia="宋体" w:hAnsi="Helvetica" w:cs="Helvetica" w:hint="eastAsia"/>
          <w:color w:val="000000" w:themeColor="text1"/>
          <w:kern w:val="0"/>
          <w:sz w:val="24"/>
          <w:szCs w:val="24"/>
          <w:lang w:val="zh-CN"/>
        </w:rPr>
        <w:t>采购人（或代理公司）</w:t>
      </w:r>
      <w:r w:rsidRPr="0053243C">
        <w:rPr>
          <w:rFonts w:ascii="宋体" w:eastAsia="宋体" w:hAnsi="宋体" w:cs="Times New Roman" w:hint="eastAsia"/>
          <w:color w:val="000000" w:themeColor="text1"/>
          <w:sz w:val="24"/>
          <w:szCs w:val="20"/>
          <w:lang w:val="zh-CN"/>
        </w:rPr>
        <w:t>在第一章“投标邀请书”中约定的日期、时间和地点组织公开开标。开标时采购人和投标人代表（投标人法定代表人或其授权代表）参加,参加开标的代表应签到以证明其出席</w:t>
      </w:r>
      <w:r w:rsidRPr="0053243C">
        <w:rPr>
          <w:rFonts w:ascii="宋体" w:eastAsia="宋体" w:hAnsi="宋体" w:cs="Times New Roman" w:hint="eastAsia"/>
          <w:b/>
          <w:color w:val="000000" w:themeColor="text1"/>
          <w:sz w:val="24"/>
          <w:szCs w:val="20"/>
          <w:lang w:val="zh-CN"/>
        </w:rPr>
        <w:t>，否则视同认可开标结果。</w:t>
      </w:r>
    </w:p>
    <w:p w:rsidR="007308BA" w:rsidRPr="0053243C" w:rsidRDefault="00BA438A">
      <w:pPr>
        <w:numPr>
          <w:ilvl w:val="0"/>
          <w:numId w:val="28"/>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投标人法定代表人或其授权代表应携带有效身份证明参加项目开标会，</w:t>
      </w:r>
      <w:r w:rsidRPr="0053243C">
        <w:rPr>
          <w:rFonts w:ascii="宋体" w:eastAsia="宋体" w:hAnsi="宋体" w:cs="Times New Roman"/>
          <w:color w:val="000000" w:themeColor="text1"/>
          <w:sz w:val="24"/>
          <w:szCs w:val="20"/>
          <w:lang w:val="zh-CN"/>
        </w:rPr>
        <w:t>投标人未参加开标的，视同认可开标结果。</w:t>
      </w:r>
      <w:r w:rsidRPr="0053243C">
        <w:rPr>
          <w:rFonts w:ascii="宋体" w:eastAsia="宋体" w:hAnsi="宋体" w:cs="Times New Roman" w:hint="eastAsia"/>
          <w:color w:val="000000" w:themeColor="text1"/>
          <w:sz w:val="24"/>
          <w:szCs w:val="20"/>
          <w:lang w:val="zh-CN"/>
        </w:rPr>
        <w:t>截止</w:t>
      </w:r>
      <w:r w:rsidRPr="0053243C">
        <w:rPr>
          <w:rFonts w:ascii="宋体" w:eastAsia="宋体" w:hAnsi="宋体" w:cs="宋体" w:hint="eastAsia"/>
          <w:color w:val="000000" w:themeColor="text1"/>
          <w:kern w:val="0"/>
          <w:sz w:val="24"/>
          <w:szCs w:val="24"/>
        </w:rPr>
        <w:t>投标文件</w:t>
      </w:r>
      <w:r w:rsidRPr="0053243C">
        <w:rPr>
          <w:rFonts w:ascii="宋体" w:eastAsia="宋体" w:hAnsi="宋体" w:cs="Times New Roman" w:hint="eastAsia"/>
          <w:color w:val="000000" w:themeColor="text1"/>
          <w:sz w:val="24"/>
          <w:szCs w:val="20"/>
          <w:lang w:val="zh-CN"/>
        </w:rPr>
        <w:t>递交时间，投标人不足3家的，不进行开</w:t>
      </w:r>
      <w:r w:rsidRPr="0053243C">
        <w:rPr>
          <w:rFonts w:ascii="宋体" w:eastAsia="宋体" w:hAnsi="宋体" w:cs="Times New Roman" w:hint="eastAsia"/>
          <w:color w:val="000000" w:themeColor="text1"/>
          <w:sz w:val="24"/>
          <w:szCs w:val="20"/>
          <w:lang w:val="zh-CN"/>
        </w:rPr>
        <w:lastRenderedPageBreak/>
        <w:t>标</w:t>
      </w:r>
      <w:r w:rsidRPr="0053243C">
        <w:rPr>
          <w:rFonts w:ascii="Helvetica" w:eastAsia="宋体" w:hAnsi="Helvetica" w:cs="Helvetica" w:hint="eastAsia"/>
          <w:color w:val="000000" w:themeColor="text1"/>
          <w:kern w:val="0"/>
          <w:sz w:val="24"/>
          <w:szCs w:val="24"/>
          <w:lang w:val="zh-CN"/>
        </w:rPr>
        <w:t>。</w:t>
      </w:r>
    </w:p>
    <w:p w:rsidR="007308BA" w:rsidRPr="0053243C" w:rsidRDefault="00BA438A">
      <w:pPr>
        <w:numPr>
          <w:ilvl w:val="0"/>
          <w:numId w:val="28"/>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开标时，由投标人或其推选的代表检查投标文件的密封情况，经确认无误后由</w:t>
      </w:r>
      <w:r w:rsidRPr="0053243C">
        <w:rPr>
          <w:rFonts w:ascii="Helvetica" w:eastAsia="宋体" w:hAnsi="Helvetica" w:cs="Helvetica" w:hint="eastAsia"/>
          <w:color w:val="000000" w:themeColor="text1"/>
          <w:kern w:val="0"/>
          <w:sz w:val="24"/>
          <w:szCs w:val="24"/>
          <w:lang w:val="zh-CN"/>
        </w:rPr>
        <w:t>采购人（或代理公司）</w:t>
      </w:r>
      <w:r w:rsidRPr="0053243C">
        <w:rPr>
          <w:rFonts w:ascii="宋体" w:eastAsia="宋体" w:hAnsi="宋体" w:cs="Times New Roman" w:hint="eastAsia"/>
          <w:color w:val="000000" w:themeColor="text1"/>
          <w:sz w:val="24"/>
          <w:szCs w:val="20"/>
          <w:lang w:val="zh-CN"/>
        </w:rPr>
        <w:t>工作人员当众拆封，</w:t>
      </w:r>
      <w:r w:rsidRPr="0053243C">
        <w:rPr>
          <w:rFonts w:ascii="宋体" w:eastAsia="宋体" w:hAnsi="宋体" w:cs="Times New Roman"/>
          <w:color w:val="000000" w:themeColor="text1"/>
          <w:sz w:val="24"/>
          <w:szCs w:val="20"/>
          <w:lang w:val="zh-CN"/>
        </w:rPr>
        <w:t>宣布投标人名称、投标价格和招标文件规定的需要宣布的其他内容。</w:t>
      </w:r>
    </w:p>
    <w:p w:rsidR="007308BA" w:rsidRPr="0053243C" w:rsidRDefault="00BA438A">
      <w:pPr>
        <w:numPr>
          <w:ilvl w:val="0"/>
          <w:numId w:val="28"/>
        </w:numPr>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hint="eastAsia"/>
          <w:color w:val="000000" w:themeColor="text1"/>
          <w:kern w:val="0"/>
          <w:sz w:val="24"/>
          <w:szCs w:val="24"/>
          <w:lang w:val="zh-CN"/>
        </w:rPr>
        <w:t>采购人（或代理公司）</w:t>
      </w:r>
      <w:r w:rsidRPr="0053243C">
        <w:rPr>
          <w:rFonts w:ascii="宋体" w:eastAsia="宋体" w:hAnsi="宋体" w:cs="Times New Roman"/>
          <w:color w:val="000000" w:themeColor="text1"/>
          <w:sz w:val="24"/>
          <w:szCs w:val="20"/>
          <w:lang w:val="zh-CN"/>
        </w:rPr>
        <w:t>负责</w:t>
      </w:r>
      <w:r w:rsidRPr="0053243C">
        <w:rPr>
          <w:rFonts w:ascii="宋体" w:eastAsia="宋体" w:hAnsi="宋体" w:cs="Times New Roman" w:hint="eastAsia"/>
          <w:color w:val="000000" w:themeColor="text1"/>
          <w:sz w:val="24"/>
          <w:szCs w:val="20"/>
          <w:lang w:val="zh-CN"/>
        </w:rPr>
        <w:t>对</w:t>
      </w:r>
      <w:r w:rsidRPr="0053243C">
        <w:rPr>
          <w:rFonts w:ascii="宋体" w:eastAsia="宋体" w:hAnsi="宋体" w:cs="Times New Roman"/>
          <w:color w:val="000000" w:themeColor="text1"/>
          <w:sz w:val="24"/>
          <w:szCs w:val="20"/>
          <w:lang w:val="zh-CN"/>
        </w:rPr>
        <w:t>开标过程</w:t>
      </w:r>
      <w:r w:rsidRPr="0053243C">
        <w:rPr>
          <w:rFonts w:ascii="宋体" w:eastAsia="宋体" w:hAnsi="宋体" w:cs="Times New Roman" w:hint="eastAsia"/>
          <w:color w:val="000000" w:themeColor="text1"/>
          <w:sz w:val="24"/>
          <w:szCs w:val="20"/>
          <w:lang w:val="zh-CN"/>
        </w:rPr>
        <w:t>进行</w:t>
      </w:r>
      <w:r w:rsidRPr="0053243C">
        <w:rPr>
          <w:rFonts w:ascii="宋体" w:eastAsia="宋体" w:hAnsi="宋体" w:cs="Times New Roman"/>
          <w:color w:val="000000" w:themeColor="text1"/>
          <w:sz w:val="24"/>
          <w:szCs w:val="20"/>
          <w:lang w:val="zh-CN"/>
        </w:rPr>
        <w:t>记录，由参加开标的各投标人代表和相关工作人员</w:t>
      </w:r>
      <w:r w:rsidRPr="0053243C">
        <w:rPr>
          <w:rFonts w:ascii="宋体" w:eastAsia="宋体" w:hAnsi="宋体" w:cs="Times New Roman" w:hint="eastAsia"/>
          <w:color w:val="000000" w:themeColor="text1"/>
          <w:sz w:val="24"/>
          <w:szCs w:val="20"/>
          <w:lang w:val="zh-CN"/>
        </w:rPr>
        <w:t>对开标记录进行</w:t>
      </w:r>
      <w:r w:rsidRPr="0053243C">
        <w:rPr>
          <w:rFonts w:ascii="宋体" w:eastAsia="宋体" w:hAnsi="宋体" w:cs="Times New Roman"/>
          <w:color w:val="000000" w:themeColor="text1"/>
          <w:sz w:val="24"/>
          <w:szCs w:val="20"/>
          <w:lang w:val="zh-CN"/>
        </w:rPr>
        <w:t>签字确认。</w:t>
      </w:r>
    </w:p>
    <w:p w:rsidR="007308BA" w:rsidRPr="0053243C" w:rsidRDefault="00BA438A">
      <w:pPr>
        <w:numPr>
          <w:ilvl w:val="0"/>
          <w:numId w:val="28"/>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投标人代表对开标过程和开标记录有疑义，以及认为采购人、</w:t>
      </w:r>
      <w:r w:rsidRPr="0053243C">
        <w:rPr>
          <w:rFonts w:ascii="Helvetica" w:eastAsia="宋体" w:hAnsi="Helvetica" w:cs="Helvetica" w:hint="eastAsia"/>
          <w:color w:val="000000" w:themeColor="text1"/>
          <w:kern w:val="0"/>
          <w:sz w:val="24"/>
          <w:szCs w:val="24"/>
          <w:lang w:val="zh-CN"/>
        </w:rPr>
        <w:t>代理公司</w:t>
      </w:r>
      <w:r w:rsidRPr="0053243C">
        <w:rPr>
          <w:rFonts w:ascii="宋体" w:eastAsia="宋体" w:hAnsi="宋体" w:cs="Times New Roman"/>
          <w:color w:val="000000" w:themeColor="text1"/>
          <w:sz w:val="24"/>
          <w:szCs w:val="20"/>
          <w:lang w:val="zh-CN"/>
        </w:rPr>
        <w:t>相关工作人员有需要回避的情形的，应当场提出询问或者回避申请。采购人、</w:t>
      </w:r>
      <w:r w:rsidRPr="0053243C">
        <w:rPr>
          <w:rFonts w:ascii="Helvetica" w:eastAsia="宋体" w:hAnsi="Helvetica" w:cs="Helvetica" w:hint="eastAsia"/>
          <w:color w:val="000000" w:themeColor="text1"/>
          <w:kern w:val="0"/>
          <w:sz w:val="24"/>
          <w:szCs w:val="24"/>
          <w:lang w:val="zh-CN"/>
        </w:rPr>
        <w:t>代理公司</w:t>
      </w:r>
      <w:r w:rsidRPr="0053243C">
        <w:rPr>
          <w:rFonts w:ascii="宋体" w:eastAsia="宋体" w:hAnsi="宋体" w:cs="Times New Roman" w:hint="eastAsia"/>
          <w:color w:val="000000" w:themeColor="text1"/>
          <w:sz w:val="24"/>
          <w:szCs w:val="20"/>
          <w:lang w:val="zh-CN"/>
        </w:rPr>
        <w:t>将</w:t>
      </w:r>
      <w:r w:rsidRPr="0053243C">
        <w:rPr>
          <w:rFonts w:ascii="宋体" w:eastAsia="宋体" w:hAnsi="宋体" w:cs="Times New Roman"/>
          <w:color w:val="000000" w:themeColor="text1"/>
          <w:sz w:val="24"/>
          <w:szCs w:val="20"/>
          <w:lang w:val="zh-CN"/>
        </w:rPr>
        <w:t>及时处理投标人代表提出的询问或者回避申请。</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资格审查</w:t>
      </w:r>
    </w:p>
    <w:p w:rsidR="007308BA" w:rsidRPr="0053243C" w:rsidRDefault="00BA438A">
      <w:pPr>
        <w:numPr>
          <w:ilvl w:val="0"/>
          <w:numId w:val="29"/>
        </w:numPr>
        <w:spacing w:line="360" w:lineRule="auto"/>
        <w:ind w:left="616" w:hanging="616"/>
        <w:rPr>
          <w:rFonts w:ascii="Helvetica" w:eastAsia="宋体" w:hAnsi="Helvetica" w:cs="Helvetica"/>
          <w:color w:val="000000" w:themeColor="text1"/>
          <w:kern w:val="0"/>
          <w:sz w:val="24"/>
          <w:szCs w:val="24"/>
          <w:lang w:val="zh-CN"/>
        </w:rPr>
      </w:pPr>
      <w:r w:rsidRPr="0053243C">
        <w:rPr>
          <w:rFonts w:ascii="宋体" w:eastAsia="宋体" w:hAnsi="宋体" w:cs="Times New Roman"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sidRPr="0053243C">
        <w:rPr>
          <w:rFonts w:ascii="Helvetica" w:eastAsia="宋体" w:hAnsi="Helvetica" w:cs="Helvetica"/>
          <w:color w:val="000000" w:themeColor="text1"/>
          <w:kern w:val="0"/>
          <w:sz w:val="24"/>
          <w:szCs w:val="24"/>
          <w:lang w:val="zh-CN"/>
        </w:rPr>
        <w:t>合格投标人不足</w:t>
      </w:r>
      <w:r w:rsidRPr="0053243C">
        <w:rPr>
          <w:rFonts w:ascii="宋体" w:eastAsia="宋体" w:hAnsi="宋体" w:cs="Helvetica"/>
          <w:color w:val="000000" w:themeColor="text1"/>
          <w:kern w:val="0"/>
          <w:sz w:val="24"/>
          <w:szCs w:val="24"/>
          <w:lang w:val="zh-CN"/>
        </w:rPr>
        <w:t>3</w:t>
      </w:r>
      <w:r w:rsidRPr="0053243C">
        <w:rPr>
          <w:rFonts w:ascii="Helvetica" w:eastAsia="宋体" w:hAnsi="Helvetica" w:cs="Helvetica"/>
          <w:color w:val="000000" w:themeColor="text1"/>
          <w:kern w:val="0"/>
          <w:sz w:val="24"/>
          <w:szCs w:val="24"/>
          <w:lang w:val="zh-CN"/>
        </w:rPr>
        <w:t>家的，不</w:t>
      </w:r>
      <w:r w:rsidRPr="0053243C">
        <w:rPr>
          <w:rFonts w:ascii="Helvetica" w:eastAsia="宋体" w:hAnsi="Helvetica" w:cs="Helvetica" w:hint="eastAsia"/>
          <w:color w:val="000000" w:themeColor="text1"/>
          <w:kern w:val="0"/>
          <w:sz w:val="24"/>
          <w:szCs w:val="24"/>
          <w:lang w:val="zh-CN"/>
        </w:rPr>
        <w:t>进行</w:t>
      </w:r>
      <w:r w:rsidRPr="0053243C">
        <w:rPr>
          <w:rFonts w:ascii="Helvetica" w:eastAsia="宋体" w:hAnsi="Helvetica" w:cs="Helvetica"/>
          <w:color w:val="000000" w:themeColor="text1"/>
          <w:kern w:val="0"/>
          <w:sz w:val="24"/>
          <w:szCs w:val="24"/>
          <w:lang w:val="zh-CN"/>
        </w:rPr>
        <w:t>评标</w:t>
      </w:r>
      <w:r w:rsidRPr="0053243C">
        <w:rPr>
          <w:rFonts w:ascii="Helvetica" w:eastAsia="宋体" w:hAnsi="Helvetica" w:cs="Helvetica" w:hint="eastAsia"/>
          <w:color w:val="000000" w:themeColor="text1"/>
          <w:kern w:val="0"/>
          <w:sz w:val="24"/>
          <w:szCs w:val="24"/>
          <w:lang w:val="zh-CN"/>
        </w:rPr>
        <w:t>。</w:t>
      </w:r>
    </w:p>
    <w:p w:rsidR="007308BA" w:rsidRPr="0053243C" w:rsidRDefault="00BA438A">
      <w:pPr>
        <w:numPr>
          <w:ilvl w:val="0"/>
          <w:numId w:val="29"/>
        </w:numPr>
        <w:spacing w:line="360" w:lineRule="auto"/>
        <w:ind w:left="616" w:hanging="61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资格审查详见第四章“资格审查方法及标准”。</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评标方法</w:t>
      </w:r>
    </w:p>
    <w:p w:rsidR="007308BA" w:rsidRPr="0053243C" w:rsidRDefault="00BA438A">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7308BA" w:rsidRPr="0053243C" w:rsidRDefault="00BA438A">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综合评分法。</w:t>
      </w:r>
      <w:r w:rsidRPr="0053243C">
        <w:rPr>
          <w:rFonts w:ascii="宋体" w:eastAsia="宋体" w:hAnsi="宋体" w:cs="Times New Roman"/>
          <w:bCs/>
          <w:color w:val="000000" w:themeColor="text1"/>
          <w:sz w:val="24"/>
          <w:szCs w:val="20"/>
          <w:lang w:val="zh-CN"/>
        </w:rPr>
        <w:t>综合评分法是指投标文件满足招标文件全部实质性要求，且按照评审因素的量化指标评审得分最高的投标人为中标候选人的评标方法。</w:t>
      </w:r>
    </w:p>
    <w:p w:rsidR="007308BA" w:rsidRPr="0053243C" w:rsidRDefault="00BA438A">
      <w:pPr>
        <w:numPr>
          <w:ilvl w:val="0"/>
          <w:numId w:val="30"/>
        </w:numPr>
        <w:spacing w:line="360" w:lineRule="auto"/>
        <w:ind w:left="616" w:hanging="616"/>
        <w:rPr>
          <w:rFonts w:ascii="宋体" w:eastAsia="宋体" w:hAnsi="宋体" w:cs="Times New Roman"/>
          <w:bCs/>
          <w:color w:val="000000" w:themeColor="text1"/>
          <w:sz w:val="24"/>
          <w:szCs w:val="20"/>
          <w:lang w:val="zh-CN"/>
        </w:rPr>
      </w:pPr>
      <w:r w:rsidRPr="0053243C">
        <w:rPr>
          <w:rFonts w:ascii="Helvetica" w:eastAsia="宋体" w:hAnsi="Helvetica" w:cs="Helvetica" w:hint="eastAsia"/>
          <w:color w:val="000000" w:themeColor="text1"/>
          <w:kern w:val="0"/>
          <w:sz w:val="24"/>
          <w:szCs w:val="24"/>
          <w:lang w:val="zh-CN"/>
        </w:rPr>
        <w:t>评标方法详见第五章“评标方法、程序及标准”</w:t>
      </w:r>
      <w:r w:rsidRPr="0053243C">
        <w:rPr>
          <w:rFonts w:ascii="宋体" w:eastAsia="宋体" w:hAnsi="宋体" w:cs="Times New Roman" w:hint="eastAsia"/>
          <w:bCs/>
          <w:color w:val="000000" w:themeColor="text1"/>
          <w:sz w:val="24"/>
          <w:szCs w:val="20"/>
          <w:lang w:val="zh-CN"/>
        </w:rPr>
        <w:t>。</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评标委员会的组成</w:t>
      </w:r>
    </w:p>
    <w:p w:rsidR="007308BA" w:rsidRPr="0053243C" w:rsidRDefault="00BA438A">
      <w:pPr>
        <w:numPr>
          <w:ilvl w:val="0"/>
          <w:numId w:val="31"/>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Helvetica"/>
          <w:color w:val="000000" w:themeColor="text1"/>
          <w:kern w:val="0"/>
          <w:sz w:val="24"/>
          <w:szCs w:val="24"/>
          <w:lang w:val="zh-CN"/>
        </w:rPr>
        <w:t>评标委员会由采购人代表和评审专家组成，成员人数应当为5人</w:t>
      </w:r>
      <w:r w:rsidRPr="0053243C">
        <w:rPr>
          <w:rFonts w:ascii="宋体" w:eastAsia="宋体" w:hAnsi="宋体" w:cs="Helvetica" w:hint="eastAsia"/>
          <w:color w:val="000000" w:themeColor="text1"/>
          <w:kern w:val="0"/>
          <w:sz w:val="24"/>
          <w:szCs w:val="24"/>
          <w:lang w:val="zh-CN"/>
        </w:rPr>
        <w:t>及</w:t>
      </w:r>
      <w:r w:rsidRPr="0053243C">
        <w:rPr>
          <w:rFonts w:ascii="宋体" w:eastAsia="宋体" w:hAnsi="宋体" w:cs="Helvetica"/>
          <w:color w:val="000000" w:themeColor="text1"/>
          <w:kern w:val="0"/>
          <w:sz w:val="24"/>
          <w:szCs w:val="24"/>
          <w:lang w:val="zh-CN"/>
        </w:rPr>
        <w:t>以上单数，其中评审专家不得少于成员总数的三分之二</w:t>
      </w:r>
      <w:r w:rsidRPr="0053243C">
        <w:rPr>
          <w:rFonts w:ascii="宋体" w:eastAsia="宋体" w:hAnsi="宋体" w:cs="Helvetica" w:hint="eastAsia"/>
          <w:color w:val="000000" w:themeColor="text1"/>
          <w:kern w:val="0"/>
          <w:sz w:val="24"/>
          <w:szCs w:val="24"/>
          <w:lang w:val="zh-CN"/>
        </w:rPr>
        <w:t>；</w:t>
      </w:r>
      <w:r w:rsidRPr="0053243C">
        <w:rPr>
          <w:rFonts w:ascii="宋体" w:eastAsia="宋体" w:hAnsi="宋体" w:cs="Times New Roman"/>
          <w:color w:val="000000" w:themeColor="text1"/>
          <w:sz w:val="24"/>
          <w:szCs w:val="20"/>
          <w:lang w:val="zh-CN"/>
        </w:rPr>
        <w:t>采购预算金额在1000万元</w:t>
      </w:r>
      <w:r w:rsidRPr="0053243C">
        <w:rPr>
          <w:rFonts w:ascii="宋体" w:eastAsia="宋体" w:hAnsi="宋体" w:cs="Times New Roman" w:hint="eastAsia"/>
          <w:color w:val="000000" w:themeColor="text1"/>
          <w:sz w:val="24"/>
          <w:szCs w:val="20"/>
          <w:lang w:val="zh-CN"/>
        </w:rPr>
        <w:t>及</w:t>
      </w:r>
      <w:r w:rsidRPr="0053243C">
        <w:rPr>
          <w:rFonts w:ascii="宋体" w:eastAsia="宋体" w:hAnsi="宋体" w:cs="Times New Roman"/>
          <w:color w:val="000000" w:themeColor="text1"/>
          <w:sz w:val="24"/>
          <w:szCs w:val="20"/>
          <w:lang w:val="zh-CN"/>
        </w:rPr>
        <w:t>以上</w:t>
      </w:r>
      <w:r w:rsidRPr="0053243C">
        <w:rPr>
          <w:rFonts w:ascii="宋体" w:eastAsia="宋体" w:hAnsi="宋体" w:cs="Times New Roman" w:hint="eastAsia"/>
          <w:color w:val="000000" w:themeColor="text1"/>
          <w:sz w:val="24"/>
          <w:szCs w:val="20"/>
          <w:lang w:val="zh-CN"/>
        </w:rPr>
        <w:t>、</w:t>
      </w:r>
      <w:r w:rsidRPr="0053243C">
        <w:rPr>
          <w:rFonts w:ascii="宋体" w:eastAsia="宋体" w:hAnsi="宋体" w:cs="Times New Roman"/>
          <w:color w:val="000000" w:themeColor="text1"/>
          <w:sz w:val="24"/>
          <w:szCs w:val="20"/>
          <w:lang w:val="zh-CN"/>
        </w:rPr>
        <w:t>技术复杂</w:t>
      </w:r>
      <w:r w:rsidRPr="0053243C">
        <w:rPr>
          <w:rFonts w:ascii="宋体" w:eastAsia="宋体" w:hAnsi="宋体" w:cs="Times New Roman" w:hint="eastAsia"/>
          <w:color w:val="000000" w:themeColor="text1"/>
          <w:sz w:val="24"/>
          <w:szCs w:val="20"/>
          <w:lang w:val="zh-CN"/>
        </w:rPr>
        <w:t>或</w:t>
      </w:r>
      <w:r w:rsidRPr="0053243C">
        <w:rPr>
          <w:rFonts w:ascii="宋体" w:eastAsia="宋体" w:hAnsi="宋体" w:cs="Times New Roman"/>
          <w:color w:val="000000" w:themeColor="text1"/>
          <w:sz w:val="24"/>
          <w:szCs w:val="20"/>
          <w:lang w:val="zh-CN"/>
        </w:rPr>
        <w:t>社会影响较大</w:t>
      </w:r>
      <w:r w:rsidRPr="0053243C">
        <w:rPr>
          <w:rFonts w:ascii="宋体" w:eastAsia="宋体" w:hAnsi="宋体" w:cs="Times New Roman" w:hint="eastAsia"/>
          <w:color w:val="000000" w:themeColor="text1"/>
          <w:sz w:val="24"/>
          <w:szCs w:val="20"/>
          <w:lang w:val="zh-CN"/>
        </w:rPr>
        <w:t>的项目，</w:t>
      </w:r>
      <w:r w:rsidRPr="0053243C">
        <w:rPr>
          <w:rFonts w:ascii="宋体" w:eastAsia="宋体" w:hAnsi="宋体" w:cs="Times New Roman"/>
          <w:color w:val="000000" w:themeColor="text1"/>
          <w:sz w:val="24"/>
          <w:szCs w:val="20"/>
          <w:lang w:val="zh-CN"/>
        </w:rPr>
        <w:t>评标委员会成员人数应当为7人</w:t>
      </w:r>
      <w:r w:rsidRPr="0053243C">
        <w:rPr>
          <w:rFonts w:ascii="宋体" w:eastAsia="宋体" w:hAnsi="宋体" w:cs="Times New Roman" w:hint="eastAsia"/>
          <w:color w:val="000000" w:themeColor="text1"/>
          <w:sz w:val="24"/>
          <w:szCs w:val="20"/>
          <w:lang w:val="zh-CN"/>
        </w:rPr>
        <w:t>及</w:t>
      </w:r>
      <w:r w:rsidRPr="0053243C">
        <w:rPr>
          <w:rFonts w:ascii="宋体" w:eastAsia="宋体" w:hAnsi="宋体" w:cs="Times New Roman"/>
          <w:color w:val="000000" w:themeColor="text1"/>
          <w:sz w:val="24"/>
          <w:szCs w:val="20"/>
          <w:lang w:val="zh-CN"/>
        </w:rPr>
        <w:t>以上单数</w:t>
      </w:r>
      <w:r w:rsidRPr="0053243C">
        <w:rPr>
          <w:rFonts w:ascii="宋体" w:eastAsia="宋体" w:hAnsi="宋体" w:cs="Times New Roman" w:hint="eastAsia"/>
          <w:color w:val="000000" w:themeColor="text1"/>
          <w:sz w:val="24"/>
          <w:szCs w:val="20"/>
          <w:lang w:val="zh-CN"/>
        </w:rPr>
        <w:t>。</w:t>
      </w:r>
    </w:p>
    <w:p w:rsidR="007308BA" w:rsidRPr="0053243C" w:rsidRDefault="00BA438A">
      <w:pPr>
        <w:numPr>
          <w:ilvl w:val="0"/>
          <w:numId w:val="31"/>
        </w:numPr>
        <w:spacing w:line="360" w:lineRule="auto"/>
        <w:ind w:left="616" w:hanging="616"/>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评标委员会成员依法从政府采购专家库中随机抽取。</w:t>
      </w:r>
      <w:r w:rsidRPr="0053243C">
        <w:rPr>
          <w:rFonts w:ascii="宋体" w:eastAsia="宋体" w:hAnsi="宋体" w:cs="Times New Roman"/>
          <w:b/>
          <w:color w:val="000000" w:themeColor="text1"/>
          <w:sz w:val="24"/>
          <w:szCs w:val="20"/>
          <w:lang w:val="zh-CN"/>
        </w:rPr>
        <w:t>对技术复杂、专业性强的采购项目，通过随机方式难以确定合适评审专家的，经主管预算单位同意，采购人可以自行选定相应专业领域的评审专家。</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评标程序</w:t>
      </w:r>
    </w:p>
    <w:p w:rsidR="007308BA" w:rsidRPr="0053243C" w:rsidRDefault="00BA438A">
      <w:pPr>
        <w:numPr>
          <w:ilvl w:val="0"/>
          <w:numId w:val="32"/>
        </w:numPr>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评标委员会负责具体评标事务，并独立履行下列职责：</w:t>
      </w:r>
    </w:p>
    <w:p w:rsidR="007308BA" w:rsidRPr="0053243C" w:rsidRDefault="00BA438A">
      <w:pPr>
        <w:numPr>
          <w:ilvl w:val="0"/>
          <w:numId w:val="33"/>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审查、评价投标文件是否符合招标文件的商务、技术等实质性要求；</w:t>
      </w:r>
    </w:p>
    <w:p w:rsidR="007308BA" w:rsidRPr="0053243C" w:rsidRDefault="00BA438A">
      <w:pPr>
        <w:numPr>
          <w:ilvl w:val="0"/>
          <w:numId w:val="33"/>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要求投标人对投标文件有关事项作出澄清或者说明；</w:t>
      </w:r>
    </w:p>
    <w:p w:rsidR="007308BA" w:rsidRPr="0053243C" w:rsidRDefault="00BA438A">
      <w:pPr>
        <w:numPr>
          <w:ilvl w:val="0"/>
          <w:numId w:val="33"/>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lastRenderedPageBreak/>
        <w:t>对投标文件进行</w:t>
      </w:r>
      <w:r w:rsidRPr="0053243C">
        <w:rPr>
          <w:rFonts w:ascii="宋体" w:eastAsia="宋体" w:hAnsi="宋体" w:cs="Times New Roman" w:hint="eastAsia"/>
          <w:color w:val="000000" w:themeColor="text1"/>
          <w:sz w:val="24"/>
          <w:szCs w:val="20"/>
          <w:lang w:val="zh-CN"/>
        </w:rPr>
        <w:t>综合</w:t>
      </w:r>
      <w:r w:rsidRPr="0053243C">
        <w:rPr>
          <w:rFonts w:ascii="宋体" w:eastAsia="宋体" w:hAnsi="宋体" w:cs="Times New Roman"/>
          <w:color w:val="000000" w:themeColor="text1"/>
          <w:sz w:val="24"/>
          <w:szCs w:val="20"/>
          <w:lang w:val="zh-CN"/>
        </w:rPr>
        <w:t>比较和评价；</w:t>
      </w:r>
    </w:p>
    <w:p w:rsidR="007308BA" w:rsidRPr="0053243C" w:rsidRDefault="00BA438A">
      <w:pPr>
        <w:numPr>
          <w:ilvl w:val="0"/>
          <w:numId w:val="33"/>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确定中标候选人名单或中标人；</w:t>
      </w:r>
    </w:p>
    <w:p w:rsidR="007308BA" w:rsidRPr="0053243C" w:rsidRDefault="00BA438A">
      <w:pPr>
        <w:numPr>
          <w:ilvl w:val="0"/>
          <w:numId w:val="33"/>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向采购人、</w:t>
      </w:r>
      <w:r w:rsidRPr="0053243C">
        <w:rPr>
          <w:rFonts w:ascii="宋体" w:eastAsia="宋体" w:hAnsi="宋体" w:cs="Times New Roman" w:hint="eastAsia"/>
          <w:color w:val="000000" w:themeColor="text1"/>
          <w:sz w:val="24"/>
          <w:szCs w:val="20"/>
          <w:lang w:val="zh-CN"/>
        </w:rPr>
        <w:t>集中采购</w:t>
      </w:r>
      <w:r w:rsidRPr="0053243C">
        <w:rPr>
          <w:rFonts w:ascii="宋体" w:eastAsia="宋体" w:hAnsi="宋体" w:cs="Times New Roman"/>
          <w:color w:val="000000" w:themeColor="text1"/>
          <w:sz w:val="24"/>
          <w:szCs w:val="20"/>
          <w:lang w:val="zh-CN"/>
        </w:rPr>
        <w:t>机构或者有关部门报告评标中发现的违法行为。</w:t>
      </w:r>
    </w:p>
    <w:p w:rsidR="007308BA" w:rsidRPr="0053243C" w:rsidRDefault="00BA438A">
      <w:pPr>
        <w:numPr>
          <w:ilvl w:val="0"/>
          <w:numId w:val="32"/>
        </w:numPr>
        <w:spacing w:line="360" w:lineRule="auto"/>
        <w:ind w:left="616" w:hanging="616"/>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评标程序详见第五章“评标方法、程序及标准”。</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19" w:name="_Toc494561943"/>
      <w:bookmarkStart w:id="20" w:name="_Toc495861524"/>
      <w:r w:rsidRPr="0053243C">
        <w:rPr>
          <w:rFonts w:asciiTheme="majorEastAsia" w:hAnsiTheme="majorEastAsia" w:cs="Times New Roman" w:hint="eastAsia"/>
          <w:bCs w:val="0"/>
          <w:color w:val="000000" w:themeColor="text1"/>
          <w:lang w:val="zh-CN"/>
        </w:rPr>
        <w:t>投标人信用信息及查询</w:t>
      </w:r>
      <w:bookmarkEnd w:id="19"/>
      <w:bookmarkEnd w:id="20"/>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信用信息查询渠道及使用规则</w:t>
      </w:r>
    </w:p>
    <w:p w:rsidR="007308BA" w:rsidRPr="0053243C" w:rsidRDefault="00BA438A">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按照《关于在政府采购活动中查询及使用信用记录有关问题的通知》的要求，参与政府采购的投标人，信用记录的查询渠道为“信用中国”网站(www.creditchina.gov.cn)、中国政府采购网(</w:t>
      </w:r>
      <w:hyperlink r:id="rId13" w:history="1">
        <w:r w:rsidRPr="0053243C">
          <w:rPr>
            <w:rFonts w:asciiTheme="minorEastAsia" w:hAnsiTheme="minorEastAsia" w:cs="Helvetica" w:hint="eastAsia"/>
            <w:color w:val="000000" w:themeColor="text1"/>
            <w:kern w:val="0"/>
            <w:sz w:val="24"/>
            <w:szCs w:val="24"/>
            <w:lang w:val="zh-CN"/>
          </w:rPr>
          <w:t>www.ccgp.gov.cn</w:t>
        </w:r>
      </w:hyperlink>
      <w:r w:rsidRPr="0053243C">
        <w:rPr>
          <w:rFonts w:asciiTheme="minorEastAsia" w:hAnsiTheme="minorEastAsia" w:cs="Helvetica" w:hint="eastAsia"/>
          <w:color w:val="000000" w:themeColor="text1"/>
          <w:kern w:val="0"/>
          <w:sz w:val="24"/>
          <w:szCs w:val="24"/>
          <w:lang w:val="zh-CN"/>
        </w:rPr>
        <w:t>)。</w:t>
      </w:r>
    </w:p>
    <w:p w:rsidR="007308BA" w:rsidRPr="0053243C" w:rsidRDefault="00BA438A">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sidRPr="0053243C">
        <w:rPr>
          <w:rFonts w:asciiTheme="minorEastAsia" w:hAnsiTheme="minorEastAsia" w:cs="Helvetica" w:hint="eastAsia"/>
          <w:b/>
          <w:color w:val="000000" w:themeColor="text1"/>
          <w:kern w:val="0"/>
          <w:sz w:val="24"/>
          <w:szCs w:val="24"/>
          <w:lang w:val="zh-CN"/>
        </w:rPr>
        <w:t>拒绝</w:t>
      </w:r>
      <w:r w:rsidRPr="0053243C">
        <w:rPr>
          <w:rFonts w:asciiTheme="minorEastAsia" w:hAnsiTheme="minorEastAsia" w:cs="Helvetica" w:hint="eastAsia"/>
          <w:color w:val="000000" w:themeColor="text1"/>
          <w:kern w:val="0"/>
          <w:sz w:val="24"/>
          <w:szCs w:val="24"/>
          <w:lang w:val="zh-CN"/>
        </w:rPr>
        <w:t>其参与政府采购活动。</w:t>
      </w:r>
    </w:p>
    <w:p w:rsidR="007308BA" w:rsidRPr="0053243C" w:rsidRDefault="00BA438A">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7308BA" w:rsidRPr="0053243C" w:rsidRDefault="00BA438A">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投标人的信用记录，最终以评标时的“信用中国”网站发布的信息为准。</w:t>
      </w:r>
    </w:p>
    <w:p w:rsidR="007308BA" w:rsidRPr="0053243C" w:rsidRDefault="00BA438A">
      <w:pPr>
        <w:numPr>
          <w:ilvl w:val="0"/>
          <w:numId w:val="34"/>
        </w:numPr>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在资格审查与评标工作未同日进行的特殊情形下，</w:t>
      </w:r>
      <w:r w:rsidRPr="0053243C">
        <w:rPr>
          <w:rFonts w:ascii="Helvetica" w:eastAsia="宋体" w:hAnsi="Helvetica" w:cs="Helvetica" w:hint="eastAsia"/>
          <w:color w:val="000000" w:themeColor="text1"/>
          <w:kern w:val="0"/>
          <w:sz w:val="24"/>
          <w:szCs w:val="24"/>
          <w:lang w:val="zh-CN"/>
        </w:rPr>
        <w:t>采购人（或代理公司）</w:t>
      </w:r>
      <w:r w:rsidRPr="0053243C">
        <w:rPr>
          <w:rFonts w:asciiTheme="minorEastAsia" w:hAnsiTheme="minorEastAsia"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sidRPr="0053243C">
        <w:rPr>
          <w:rFonts w:asciiTheme="minorEastAsia" w:hAnsiTheme="minorEastAsia" w:cs="Helvetica" w:hint="eastAsia"/>
          <w:b/>
          <w:color w:val="000000" w:themeColor="text1"/>
          <w:kern w:val="0"/>
          <w:sz w:val="24"/>
          <w:szCs w:val="24"/>
          <w:lang w:val="zh-CN"/>
        </w:rPr>
        <w:t>无效投标处理</w:t>
      </w:r>
      <w:r w:rsidRPr="0053243C">
        <w:rPr>
          <w:rFonts w:asciiTheme="minorEastAsia" w:hAnsiTheme="minorEastAsia" w:cs="Helvetica" w:hint="eastAsia"/>
          <w:color w:val="000000" w:themeColor="text1"/>
          <w:kern w:val="0"/>
          <w:sz w:val="24"/>
          <w:szCs w:val="24"/>
          <w:lang w:val="zh-CN"/>
        </w:rPr>
        <w:t>。</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1" w:name="_Toc494561944"/>
      <w:bookmarkStart w:id="22" w:name="_Toc495861525"/>
      <w:r w:rsidRPr="0053243C">
        <w:rPr>
          <w:rFonts w:asciiTheme="majorEastAsia" w:hAnsiTheme="majorEastAsia" w:cs="Times New Roman"/>
          <w:bCs w:val="0"/>
          <w:color w:val="000000" w:themeColor="text1"/>
          <w:lang w:val="zh-CN"/>
        </w:rPr>
        <w:t>中标</w:t>
      </w:r>
      <w:r w:rsidRPr="0053243C">
        <w:rPr>
          <w:rFonts w:asciiTheme="majorEastAsia" w:hAnsiTheme="majorEastAsia" w:cs="Times New Roman" w:hint="eastAsia"/>
          <w:bCs w:val="0"/>
          <w:color w:val="000000" w:themeColor="text1"/>
          <w:lang w:val="zh-CN"/>
        </w:rPr>
        <w:t>与</w:t>
      </w:r>
      <w:r w:rsidRPr="0053243C">
        <w:rPr>
          <w:rFonts w:asciiTheme="majorEastAsia" w:hAnsiTheme="majorEastAsia" w:cs="Times New Roman"/>
          <w:bCs w:val="0"/>
          <w:color w:val="000000" w:themeColor="text1"/>
          <w:lang w:val="zh-CN"/>
        </w:rPr>
        <w:t>合同</w:t>
      </w:r>
      <w:bookmarkEnd w:id="21"/>
      <w:bookmarkEnd w:id="22"/>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确定中标人</w:t>
      </w:r>
    </w:p>
    <w:p w:rsidR="007308BA" w:rsidRPr="0053243C" w:rsidRDefault="00BA438A">
      <w:pPr>
        <w:numPr>
          <w:ilvl w:val="0"/>
          <w:numId w:val="35"/>
        </w:numPr>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采购人收到评标报告</w:t>
      </w:r>
      <w:r w:rsidRPr="0053243C">
        <w:rPr>
          <w:rFonts w:ascii="宋体" w:eastAsia="宋体" w:hAnsi="宋体" w:cs="Helvetica"/>
          <w:color w:val="000000" w:themeColor="text1"/>
          <w:kern w:val="0"/>
          <w:sz w:val="24"/>
          <w:szCs w:val="24"/>
          <w:lang w:val="zh-CN"/>
        </w:rPr>
        <w:t>5个工作日内，</w:t>
      </w:r>
      <w:r w:rsidRPr="0053243C">
        <w:rPr>
          <w:rFonts w:ascii="宋体" w:eastAsia="宋体" w:hAnsi="宋体" w:cs="Helvetica" w:hint="eastAsia"/>
          <w:color w:val="000000" w:themeColor="text1"/>
          <w:kern w:val="0"/>
          <w:sz w:val="24"/>
          <w:szCs w:val="24"/>
          <w:lang w:val="zh-CN"/>
        </w:rPr>
        <w:t>按</w:t>
      </w:r>
      <w:r w:rsidRPr="0053243C">
        <w:rPr>
          <w:rFonts w:ascii="宋体" w:eastAsia="宋体" w:hAnsi="宋体" w:cs="Helvetica"/>
          <w:color w:val="000000" w:themeColor="text1"/>
          <w:kern w:val="0"/>
          <w:sz w:val="24"/>
          <w:szCs w:val="24"/>
          <w:lang w:val="zh-CN"/>
        </w:rPr>
        <w:t>评标报告推荐的中标候选人顺序确定中标人。</w:t>
      </w:r>
    </w:p>
    <w:p w:rsidR="007308BA" w:rsidRPr="0053243C" w:rsidRDefault="00BA438A">
      <w:pPr>
        <w:numPr>
          <w:ilvl w:val="0"/>
          <w:numId w:val="35"/>
        </w:numPr>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中标候选人并列的</w:t>
      </w:r>
      <w:r w:rsidRPr="0053243C">
        <w:rPr>
          <w:rFonts w:ascii="Helvetica" w:eastAsia="宋体" w:hAnsi="Helvetica" w:cs="Helvetica" w:hint="eastAsia"/>
          <w:color w:val="000000" w:themeColor="text1"/>
          <w:kern w:val="0"/>
          <w:sz w:val="24"/>
          <w:szCs w:val="24"/>
          <w:lang w:val="zh-CN"/>
        </w:rPr>
        <w:t>：</w:t>
      </w:r>
    </w:p>
    <w:p w:rsidR="007308BA" w:rsidRPr="0053243C" w:rsidRDefault="00BA438A">
      <w:pPr>
        <w:numPr>
          <w:ilvl w:val="0"/>
          <w:numId w:val="36"/>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采用最低评标价法的，评标结果按投标报价由低到高顺序排列。投标报价相同的，按技术部分由高到低顺序排列。</w:t>
      </w:r>
    </w:p>
    <w:p w:rsidR="007308BA" w:rsidRPr="0053243C" w:rsidRDefault="00BA438A">
      <w:pPr>
        <w:numPr>
          <w:ilvl w:val="0"/>
          <w:numId w:val="36"/>
        </w:numPr>
        <w:spacing w:line="360" w:lineRule="auto"/>
        <w:ind w:left="980" w:hanging="854"/>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7308BA" w:rsidRPr="0053243C" w:rsidRDefault="00BA438A">
      <w:pPr>
        <w:numPr>
          <w:ilvl w:val="0"/>
          <w:numId w:val="35"/>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中标人的数量有其他规定的，按招标文件相关规定执行。</w:t>
      </w:r>
    </w:p>
    <w:p w:rsidR="007308BA" w:rsidRPr="0053243C" w:rsidRDefault="00BA438A">
      <w:pPr>
        <w:numPr>
          <w:ilvl w:val="0"/>
          <w:numId w:val="35"/>
        </w:numPr>
        <w:spacing w:line="360" w:lineRule="auto"/>
        <w:ind w:left="616" w:hanging="616"/>
        <w:rPr>
          <w:rFonts w:ascii="宋体" w:eastAsia="宋体" w:hAnsi="宋体" w:cs="Times New Roman"/>
          <w:strike/>
          <w:color w:val="000000" w:themeColor="text1"/>
          <w:sz w:val="24"/>
          <w:szCs w:val="20"/>
          <w:lang w:val="zh-CN"/>
        </w:rPr>
      </w:pPr>
      <w:r w:rsidRPr="0053243C">
        <w:rPr>
          <w:rFonts w:ascii="宋体" w:eastAsia="宋体" w:hAnsi="宋体" w:cs="Times New Roman" w:hint="eastAsia"/>
          <w:color w:val="000000" w:themeColor="text1"/>
          <w:sz w:val="24"/>
          <w:szCs w:val="20"/>
          <w:lang w:val="zh-CN"/>
        </w:rPr>
        <w:t>中标人确定后，采购人、采购代理机构在政府采购监管部门指定的媒体上发布中标公告，同时向中标人和采购人发出《中标通知书》。《中标通知书》是政府采购合同的组</w:t>
      </w:r>
      <w:r w:rsidRPr="0053243C">
        <w:rPr>
          <w:rFonts w:ascii="宋体" w:eastAsia="宋体" w:hAnsi="宋体" w:cs="Times New Roman" w:hint="eastAsia"/>
          <w:color w:val="000000" w:themeColor="text1"/>
          <w:sz w:val="24"/>
          <w:szCs w:val="20"/>
          <w:lang w:val="zh-CN"/>
        </w:rPr>
        <w:lastRenderedPageBreak/>
        <w:t>成部分,对中标人和采购人具有同等法律效力。</w:t>
      </w:r>
    </w:p>
    <w:p w:rsidR="007308BA" w:rsidRPr="0053243C" w:rsidRDefault="00BA438A">
      <w:pPr>
        <w:numPr>
          <w:ilvl w:val="0"/>
          <w:numId w:val="35"/>
        </w:numPr>
        <w:spacing w:line="360" w:lineRule="auto"/>
        <w:ind w:left="616" w:hanging="616"/>
        <w:rPr>
          <w:rFonts w:ascii="宋体" w:eastAsia="宋体" w:hAnsi="宋体" w:cs="Times New Roman"/>
          <w:strike/>
          <w:color w:val="000000" w:themeColor="text1"/>
          <w:sz w:val="24"/>
          <w:szCs w:val="20"/>
          <w:lang w:val="zh-CN"/>
        </w:rPr>
      </w:pPr>
      <w:r w:rsidRPr="0053243C">
        <w:rPr>
          <w:rFonts w:ascii="Helvetica" w:eastAsia="宋体" w:hAnsi="Helvetica" w:cs="Helvetica"/>
          <w:color w:val="000000" w:themeColor="text1"/>
          <w:kern w:val="0"/>
          <w:sz w:val="24"/>
          <w:szCs w:val="24"/>
          <w:lang w:val="zh-CN"/>
        </w:rPr>
        <w:t>中标通知书发出后，采购人不得违法改变中标结果，中标人无正当理由不得放弃中标。</w:t>
      </w:r>
    </w:p>
    <w:p w:rsidR="007308BA" w:rsidRPr="0053243C" w:rsidRDefault="00BA438A">
      <w:pPr>
        <w:numPr>
          <w:ilvl w:val="0"/>
          <w:numId w:val="35"/>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合同授予</w:t>
      </w:r>
    </w:p>
    <w:p w:rsidR="007308BA" w:rsidRPr="0053243C" w:rsidRDefault="00BA438A">
      <w:pPr>
        <w:spacing w:line="360" w:lineRule="auto"/>
        <w:ind w:firstLineChars="200" w:firstLine="48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除本章“确定中标人”规定及其他法律规定的情形外，采购人把合同授予被确定为实质上响应招标文件要求且排名第一的中标人。</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合同签订</w:t>
      </w:r>
    </w:p>
    <w:p w:rsidR="007308BA" w:rsidRPr="0053243C" w:rsidRDefault="00BA438A">
      <w:pPr>
        <w:numPr>
          <w:ilvl w:val="0"/>
          <w:numId w:val="37"/>
        </w:numPr>
        <w:spacing w:line="360" w:lineRule="auto"/>
        <w:ind w:left="616" w:hanging="616"/>
        <w:rPr>
          <w:rFonts w:ascii="宋体" w:eastAsia="宋体" w:hAnsi="宋体" w:cs="Times New Roman"/>
          <w:color w:val="000000" w:themeColor="text1"/>
          <w:sz w:val="24"/>
          <w:szCs w:val="20"/>
          <w:lang w:val="zh-CN"/>
        </w:rPr>
      </w:pPr>
      <w:bookmarkStart w:id="23" w:name="_Toc278891597"/>
      <w:bookmarkStart w:id="24" w:name="_Toc272247700"/>
      <w:r w:rsidRPr="0053243C">
        <w:rPr>
          <w:rFonts w:ascii="宋体" w:eastAsia="宋体" w:hAnsi="宋体" w:cs="Times New Roman"/>
          <w:color w:val="000000" w:themeColor="text1"/>
          <w:sz w:val="24"/>
          <w:szCs w:val="20"/>
          <w:lang w:val="zh-CN"/>
        </w:rPr>
        <w:t>采购人应当自中标通知书发出之日起30日内，按照招标文件</w:t>
      </w:r>
      <w:r w:rsidRPr="0053243C">
        <w:rPr>
          <w:rFonts w:ascii="宋体" w:eastAsia="宋体" w:hAnsi="宋体" w:cs="Times New Roman" w:hint="eastAsia"/>
          <w:color w:val="000000" w:themeColor="text1"/>
          <w:sz w:val="24"/>
          <w:szCs w:val="20"/>
          <w:lang w:val="zh-CN"/>
        </w:rPr>
        <w:t>规定</w:t>
      </w:r>
      <w:r w:rsidRPr="0053243C">
        <w:rPr>
          <w:rFonts w:ascii="宋体" w:eastAsia="宋体" w:hAnsi="宋体" w:cs="Times New Roman"/>
          <w:color w:val="000000" w:themeColor="text1"/>
          <w:sz w:val="24"/>
          <w:szCs w:val="20"/>
          <w:lang w:val="zh-CN"/>
        </w:rPr>
        <w:t>和中标人投标文件的</w:t>
      </w:r>
      <w:r w:rsidRPr="0053243C">
        <w:rPr>
          <w:rFonts w:ascii="宋体" w:eastAsia="宋体" w:hAnsi="宋体" w:cs="Times New Roman" w:hint="eastAsia"/>
          <w:color w:val="000000" w:themeColor="text1"/>
          <w:sz w:val="24"/>
          <w:szCs w:val="20"/>
          <w:lang w:val="zh-CN"/>
        </w:rPr>
        <w:t>承诺</w:t>
      </w:r>
      <w:r w:rsidRPr="0053243C">
        <w:rPr>
          <w:rFonts w:ascii="宋体" w:eastAsia="宋体" w:hAnsi="宋体" w:cs="Times New Roman"/>
          <w:color w:val="000000" w:themeColor="text1"/>
          <w:sz w:val="24"/>
          <w:szCs w:val="20"/>
          <w:lang w:val="zh-CN"/>
        </w:rPr>
        <w:t>，与中标人签订书面合同。所签订的合同不得对招标文件确定的事项和中标人投标文件作实质性修改。</w:t>
      </w:r>
    </w:p>
    <w:p w:rsidR="007308BA" w:rsidRPr="0053243C" w:rsidRDefault="00BA438A">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采购人不得向中标人提出任何不合理的要求作为签订合同的条件。</w:t>
      </w:r>
    </w:p>
    <w:p w:rsidR="007308BA" w:rsidRPr="0053243C" w:rsidRDefault="00BA438A">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7308BA" w:rsidRPr="0053243C" w:rsidRDefault="00BA438A">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7308BA" w:rsidRPr="0053243C" w:rsidRDefault="00BA438A">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rPr>
        <w:t>采购人应当自政府采购合同签订之日起2个工作日内，将政府采购合同在省级以上人民政府财政部门指定的媒体上公告，但政府采购合同中涉及国家秘密、商业秘密的内容除外。</w:t>
      </w:r>
    </w:p>
    <w:p w:rsidR="007308BA" w:rsidRPr="0053243C" w:rsidRDefault="00BA438A">
      <w:pPr>
        <w:numPr>
          <w:ilvl w:val="0"/>
          <w:numId w:val="37"/>
        </w:numPr>
        <w:tabs>
          <w:tab w:val="left" w:pos="616"/>
        </w:tabs>
        <w:spacing w:line="360" w:lineRule="auto"/>
        <w:ind w:left="616" w:hanging="616"/>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5" w:name="_Toc494561945"/>
      <w:bookmarkStart w:id="26" w:name="_Toc495861526"/>
      <w:r w:rsidRPr="0053243C">
        <w:rPr>
          <w:rFonts w:asciiTheme="majorEastAsia" w:hAnsiTheme="majorEastAsia" w:cs="Times New Roman" w:hint="eastAsia"/>
          <w:bCs w:val="0"/>
          <w:color w:val="000000" w:themeColor="text1"/>
          <w:lang w:val="zh-CN"/>
        </w:rPr>
        <w:t>采购信息公告</w:t>
      </w:r>
      <w:bookmarkEnd w:id="25"/>
      <w:bookmarkEnd w:id="26"/>
    </w:p>
    <w:p w:rsidR="007308BA" w:rsidRPr="0053243C" w:rsidRDefault="00BA438A">
      <w:pPr>
        <w:numPr>
          <w:ilvl w:val="0"/>
          <w:numId w:val="7"/>
        </w:numPr>
        <w:spacing w:line="360" w:lineRule="auto"/>
        <w:ind w:left="560" w:hanging="560"/>
        <w:rPr>
          <w:rFonts w:ascii="宋体" w:eastAsia="宋体" w:hAnsi="宋体" w:cs="Helvetica"/>
          <w:b/>
          <w:color w:val="000000" w:themeColor="text1"/>
          <w:kern w:val="0"/>
          <w:sz w:val="24"/>
          <w:szCs w:val="24"/>
          <w:lang w:val="zh-CN"/>
        </w:rPr>
      </w:pPr>
      <w:r w:rsidRPr="0053243C">
        <w:rPr>
          <w:rFonts w:ascii="宋体" w:eastAsia="宋体" w:hAnsi="宋体" w:cs="Helvetica" w:hint="eastAsia"/>
          <w:b/>
          <w:color w:val="000000" w:themeColor="text1"/>
          <w:kern w:val="0"/>
          <w:sz w:val="24"/>
          <w:szCs w:val="24"/>
          <w:lang w:val="zh-CN"/>
        </w:rPr>
        <w:t>公告的媒体及规定</w:t>
      </w:r>
    </w:p>
    <w:p w:rsidR="007308BA" w:rsidRPr="0053243C" w:rsidRDefault="007A6F5F">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53243C">
        <w:rPr>
          <w:rFonts w:ascii="宋体" w:eastAsia="宋体" w:hAnsi="宋体" w:cs="Times New Roman" w:hint="eastAsia"/>
          <w:color w:val="000000" w:themeColor="text1"/>
          <w:sz w:val="24"/>
          <w:szCs w:val="20"/>
          <w:lang w:val="zh-CN"/>
        </w:rPr>
        <w:t>采购代理机构</w:t>
      </w:r>
      <w:r w:rsidR="00BA438A" w:rsidRPr="0053243C">
        <w:rPr>
          <w:rFonts w:asciiTheme="minorEastAsia" w:hAnsiTheme="minorEastAsia" w:cs="Helvetica" w:hint="eastAsia"/>
          <w:color w:val="000000" w:themeColor="text1"/>
          <w:kern w:val="0"/>
          <w:sz w:val="24"/>
          <w:szCs w:val="24"/>
          <w:lang w:val="zh-CN"/>
        </w:rPr>
        <w:t>在招标活动中的公告、补充、更正、结果等采购信息均依法在政府采购监管部门指定媒体上（中国湖北政府采购网http://www.ccgp-hubei.gov.cn/）发布。</w:t>
      </w:r>
    </w:p>
    <w:p w:rsidR="007308BA" w:rsidRPr="0053243C" w:rsidRDefault="007A6F5F">
      <w:pPr>
        <w:numPr>
          <w:ilvl w:val="0"/>
          <w:numId w:val="38"/>
        </w:numPr>
        <w:tabs>
          <w:tab w:val="left" w:pos="616"/>
        </w:tabs>
        <w:spacing w:line="360" w:lineRule="auto"/>
        <w:ind w:left="616" w:hanging="616"/>
        <w:rPr>
          <w:rFonts w:asciiTheme="minorEastAsia" w:hAnsiTheme="minorEastAsia" w:cs="Helvetica"/>
          <w:b/>
          <w:color w:val="000000" w:themeColor="text1"/>
          <w:kern w:val="0"/>
          <w:sz w:val="24"/>
          <w:szCs w:val="24"/>
          <w:lang w:val="zh-CN"/>
        </w:rPr>
      </w:pPr>
      <w:r w:rsidRPr="0053243C">
        <w:rPr>
          <w:rFonts w:ascii="宋体" w:eastAsia="宋体" w:hAnsi="宋体" w:cs="Times New Roman" w:hint="eastAsia"/>
          <w:color w:val="000000" w:themeColor="text1"/>
          <w:sz w:val="24"/>
          <w:szCs w:val="20"/>
          <w:lang w:val="zh-CN"/>
        </w:rPr>
        <w:t>采购代理机构</w:t>
      </w:r>
      <w:r w:rsidR="00BA438A" w:rsidRPr="0053243C">
        <w:rPr>
          <w:rFonts w:asciiTheme="minorEastAsia" w:hAnsiTheme="minorEastAsia" w:cs="Helvetica" w:hint="eastAsia"/>
          <w:color w:val="000000" w:themeColor="text1"/>
          <w:kern w:val="0"/>
          <w:sz w:val="24"/>
          <w:szCs w:val="24"/>
          <w:lang w:val="zh-CN"/>
        </w:rPr>
        <w:t>在自</w:t>
      </w:r>
      <w:r w:rsidR="00BA438A" w:rsidRPr="0053243C">
        <w:rPr>
          <w:rFonts w:asciiTheme="minorEastAsia" w:hAnsiTheme="minorEastAsia" w:cs="Helvetica"/>
          <w:color w:val="000000" w:themeColor="text1"/>
          <w:kern w:val="0"/>
          <w:sz w:val="24"/>
          <w:szCs w:val="24"/>
          <w:lang w:val="zh-CN"/>
        </w:rPr>
        <w:t>中标人确定之日起2个工作日内，</w:t>
      </w:r>
      <w:r w:rsidR="00BA438A" w:rsidRPr="0053243C">
        <w:rPr>
          <w:rFonts w:asciiTheme="minorEastAsia" w:hAnsiTheme="minorEastAsia" w:cs="Helvetica" w:hint="eastAsia"/>
          <w:color w:val="000000" w:themeColor="text1"/>
          <w:kern w:val="0"/>
          <w:sz w:val="24"/>
          <w:szCs w:val="24"/>
          <w:lang w:val="zh-CN"/>
        </w:rPr>
        <w:t>在政府采购监管部门指定媒体上</w:t>
      </w:r>
      <w:r w:rsidR="00BA438A" w:rsidRPr="0053243C">
        <w:rPr>
          <w:rFonts w:asciiTheme="minorEastAsia" w:hAnsiTheme="minorEastAsia" w:cs="Helvetica"/>
          <w:color w:val="000000" w:themeColor="text1"/>
          <w:kern w:val="0"/>
          <w:sz w:val="24"/>
          <w:szCs w:val="24"/>
          <w:lang w:val="zh-CN"/>
        </w:rPr>
        <w:t>公告中标结果</w:t>
      </w:r>
      <w:r w:rsidR="00BA438A" w:rsidRPr="0053243C">
        <w:rPr>
          <w:rFonts w:asciiTheme="minorEastAsia" w:hAnsiTheme="minorEastAsia" w:cs="Helvetica" w:hint="eastAsia"/>
          <w:color w:val="000000" w:themeColor="text1"/>
          <w:kern w:val="0"/>
          <w:sz w:val="24"/>
          <w:szCs w:val="24"/>
          <w:lang w:val="zh-CN"/>
        </w:rPr>
        <w:t>，</w:t>
      </w:r>
      <w:r w:rsidR="00BA438A" w:rsidRPr="0053243C">
        <w:rPr>
          <w:rFonts w:asciiTheme="minorEastAsia" w:hAnsiTheme="minorEastAsia" w:cs="Helvetica" w:hint="eastAsia"/>
          <w:b/>
          <w:color w:val="000000" w:themeColor="text1"/>
          <w:kern w:val="0"/>
          <w:sz w:val="24"/>
          <w:szCs w:val="24"/>
          <w:lang w:val="zh-CN"/>
        </w:rPr>
        <w:t>中标公告的公示期为1个工作日。</w:t>
      </w:r>
    </w:p>
    <w:p w:rsidR="007308BA" w:rsidRPr="0053243C" w:rsidRDefault="00BA438A">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hint="eastAsia"/>
          <w:color w:val="000000" w:themeColor="text1"/>
          <w:kern w:val="0"/>
          <w:sz w:val="24"/>
          <w:szCs w:val="24"/>
          <w:lang w:val="zh-CN"/>
        </w:rPr>
        <w:t>资格审查未通过的投标人可在结果公告质疑有效期内按公告中的联系方式获知</w:t>
      </w:r>
      <w:r w:rsidRPr="0053243C">
        <w:rPr>
          <w:rFonts w:asciiTheme="minorEastAsia" w:hAnsiTheme="minorEastAsia" w:cs="Helvetica"/>
          <w:color w:val="000000" w:themeColor="text1"/>
          <w:kern w:val="0"/>
          <w:sz w:val="24"/>
          <w:szCs w:val="24"/>
          <w:lang w:val="zh-CN"/>
        </w:rPr>
        <w:t>本</w:t>
      </w:r>
      <w:r w:rsidRPr="0053243C">
        <w:rPr>
          <w:rFonts w:asciiTheme="minorEastAsia" w:hAnsiTheme="minorEastAsia" w:cs="Helvetica" w:hint="eastAsia"/>
          <w:color w:val="000000" w:themeColor="text1"/>
          <w:kern w:val="0"/>
          <w:sz w:val="24"/>
          <w:szCs w:val="24"/>
          <w:lang w:val="zh-CN"/>
        </w:rPr>
        <w:t>单位</w:t>
      </w:r>
      <w:r w:rsidRPr="0053243C">
        <w:rPr>
          <w:rFonts w:asciiTheme="minorEastAsia" w:hAnsiTheme="minorEastAsia" w:cs="Helvetica"/>
          <w:color w:val="000000" w:themeColor="text1"/>
          <w:kern w:val="0"/>
          <w:sz w:val="24"/>
          <w:szCs w:val="24"/>
          <w:lang w:val="zh-CN"/>
        </w:rPr>
        <w:t>的</w:t>
      </w:r>
      <w:r w:rsidRPr="0053243C">
        <w:rPr>
          <w:rFonts w:asciiTheme="minorEastAsia" w:hAnsiTheme="minorEastAsia" w:cs="Helvetica" w:hint="eastAsia"/>
          <w:color w:val="000000" w:themeColor="text1"/>
          <w:kern w:val="0"/>
          <w:sz w:val="24"/>
          <w:szCs w:val="24"/>
          <w:lang w:val="zh-CN"/>
        </w:rPr>
        <w:t>资格审查情况</w:t>
      </w:r>
      <w:r w:rsidRPr="0053243C">
        <w:rPr>
          <w:rFonts w:asciiTheme="minorEastAsia" w:hAnsiTheme="minorEastAsia" w:cs="Helvetica"/>
          <w:color w:val="000000" w:themeColor="text1"/>
          <w:kern w:val="0"/>
          <w:sz w:val="24"/>
          <w:szCs w:val="24"/>
          <w:lang w:val="zh-CN"/>
        </w:rPr>
        <w:t>。</w:t>
      </w:r>
    </w:p>
    <w:p w:rsidR="007308BA" w:rsidRPr="0053243C" w:rsidRDefault="00BA438A">
      <w:pPr>
        <w:numPr>
          <w:ilvl w:val="0"/>
          <w:numId w:val="38"/>
        </w:numPr>
        <w:tabs>
          <w:tab w:val="left" w:pos="616"/>
        </w:tabs>
        <w:spacing w:line="360" w:lineRule="auto"/>
        <w:ind w:left="616" w:hanging="616"/>
        <w:rPr>
          <w:rFonts w:asciiTheme="minorEastAsia" w:hAnsiTheme="minorEastAsia" w:cs="Helvetica"/>
          <w:color w:val="000000" w:themeColor="text1"/>
          <w:kern w:val="0"/>
          <w:sz w:val="24"/>
          <w:szCs w:val="24"/>
          <w:lang w:val="zh-CN"/>
        </w:rPr>
      </w:pPr>
      <w:r w:rsidRPr="0053243C">
        <w:rPr>
          <w:rFonts w:asciiTheme="minorEastAsia" w:hAnsiTheme="minorEastAsia" w:cs="Helvetica"/>
          <w:color w:val="000000" w:themeColor="text1"/>
          <w:kern w:val="0"/>
          <w:sz w:val="24"/>
          <w:szCs w:val="24"/>
          <w:lang w:val="zh-CN"/>
        </w:rPr>
        <w:lastRenderedPageBreak/>
        <w:t>采用综合评分法评审的</w:t>
      </w:r>
      <w:r w:rsidRPr="0053243C">
        <w:rPr>
          <w:rFonts w:asciiTheme="minorEastAsia" w:hAnsiTheme="minorEastAsia" w:cs="Helvetica" w:hint="eastAsia"/>
          <w:color w:val="000000" w:themeColor="text1"/>
          <w:kern w:val="0"/>
          <w:sz w:val="24"/>
          <w:szCs w:val="24"/>
          <w:lang w:val="zh-CN"/>
        </w:rPr>
        <w:t>项目</w:t>
      </w:r>
      <w:r w:rsidRPr="0053243C">
        <w:rPr>
          <w:rFonts w:asciiTheme="minorEastAsia" w:hAnsiTheme="minorEastAsia" w:cs="Helvetica"/>
          <w:color w:val="000000" w:themeColor="text1"/>
          <w:kern w:val="0"/>
          <w:sz w:val="24"/>
          <w:szCs w:val="24"/>
          <w:lang w:val="zh-CN"/>
        </w:rPr>
        <w:t>，</w:t>
      </w:r>
      <w:r w:rsidRPr="0053243C">
        <w:rPr>
          <w:rFonts w:asciiTheme="minorEastAsia" w:hAnsiTheme="minorEastAsia" w:cs="Helvetica" w:hint="eastAsia"/>
          <w:color w:val="000000" w:themeColor="text1"/>
          <w:kern w:val="0"/>
          <w:sz w:val="24"/>
          <w:szCs w:val="24"/>
          <w:lang w:val="zh-CN"/>
        </w:rPr>
        <w:t>未中标人可在结果公告质疑有效期内按公告中的联系方式获知</w:t>
      </w:r>
      <w:r w:rsidRPr="0053243C">
        <w:rPr>
          <w:rFonts w:asciiTheme="minorEastAsia" w:hAnsiTheme="minorEastAsia" w:cs="Helvetica"/>
          <w:color w:val="000000" w:themeColor="text1"/>
          <w:kern w:val="0"/>
          <w:sz w:val="24"/>
          <w:szCs w:val="24"/>
          <w:lang w:val="zh-CN"/>
        </w:rPr>
        <w:t>本</w:t>
      </w:r>
      <w:r w:rsidRPr="0053243C">
        <w:rPr>
          <w:rFonts w:asciiTheme="minorEastAsia" w:hAnsiTheme="minorEastAsia" w:cs="Helvetica" w:hint="eastAsia"/>
          <w:color w:val="000000" w:themeColor="text1"/>
          <w:kern w:val="0"/>
          <w:sz w:val="24"/>
          <w:szCs w:val="24"/>
          <w:lang w:val="zh-CN"/>
        </w:rPr>
        <w:t>单位</w:t>
      </w:r>
      <w:r w:rsidRPr="0053243C">
        <w:rPr>
          <w:rFonts w:asciiTheme="minorEastAsia" w:hAnsiTheme="minorEastAsia" w:cs="Helvetica"/>
          <w:color w:val="000000" w:themeColor="text1"/>
          <w:kern w:val="0"/>
          <w:sz w:val="24"/>
          <w:szCs w:val="24"/>
          <w:lang w:val="zh-CN"/>
        </w:rPr>
        <w:t>的评审得分与排序。</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7" w:name="_Toc494561946"/>
      <w:bookmarkStart w:id="28" w:name="_Toc495861527"/>
      <w:r w:rsidRPr="0053243C">
        <w:rPr>
          <w:rFonts w:asciiTheme="majorEastAsia" w:hAnsiTheme="majorEastAsia" w:cs="Times New Roman" w:hint="eastAsia"/>
          <w:bCs w:val="0"/>
          <w:color w:val="000000" w:themeColor="text1"/>
          <w:lang w:val="zh-CN"/>
        </w:rPr>
        <w:t>质疑</w:t>
      </w:r>
      <w:bookmarkEnd w:id="23"/>
      <w:bookmarkEnd w:id="24"/>
      <w:r w:rsidRPr="0053243C">
        <w:rPr>
          <w:rFonts w:asciiTheme="majorEastAsia" w:hAnsiTheme="majorEastAsia" w:cs="Times New Roman" w:hint="eastAsia"/>
          <w:bCs w:val="0"/>
          <w:color w:val="000000" w:themeColor="text1"/>
          <w:lang w:val="zh-CN"/>
        </w:rPr>
        <w:t>及提交</w:t>
      </w:r>
      <w:bookmarkEnd w:id="27"/>
      <w:bookmarkEnd w:id="28"/>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质疑提交</w:t>
      </w:r>
    </w:p>
    <w:p w:rsidR="007308BA" w:rsidRPr="0053243C" w:rsidRDefault="00BA438A">
      <w:pPr>
        <w:autoSpaceDE w:val="0"/>
        <w:autoSpaceDN w:val="0"/>
        <w:adjustRightInd w:val="0"/>
        <w:snapToGrid w:val="0"/>
        <w:spacing w:line="300" w:lineRule="auto"/>
        <w:ind w:left="420" w:right="32" w:firstLine="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投标人认为招标文件、招标过程和中标结果使自己的权益受到损害的，可以在知道或者应知其权益受到损害之日起7个工作日内，</w:t>
      </w:r>
      <w:r w:rsidRPr="0053243C">
        <w:rPr>
          <w:rFonts w:ascii="宋体" w:eastAsia="宋体" w:hAnsi="宋体" w:cs="Times New Roman"/>
          <w:color w:val="000000" w:themeColor="text1"/>
          <w:sz w:val="24"/>
          <w:szCs w:val="20"/>
          <w:lang w:val="zh-CN"/>
        </w:rPr>
        <w:t>向</w:t>
      </w:r>
      <w:r w:rsidRPr="0053243C">
        <w:rPr>
          <w:rFonts w:ascii="宋体" w:eastAsia="宋体" w:hAnsi="宋体" w:cs="Times New Roman" w:hint="eastAsia"/>
          <w:color w:val="000000" w:themeColor="text1"/>
          <w:sz w:val="24"/>
          <w:szCs w:val="20"/>
          <w:lang w:val="zh-CN"/>
        </w:rPr>
        <w:t>采购人（或代理公司）</w:t>
      </w:r>
      <w:r w:rsidRPr="0053243C">
        <w:rPr>
          <w:rFonts w:ascii="宋体" w:eastAsia="宋体" w:hAnsi="宋体" w:cs="Times New Roman"/>
          <w:color w:val="000000" w:themeColor="text1"/>
          <w:sz w:val="24"/>
          <w:szCs w:val="20"/>
          <w:lang w:val="zh-CN"/>
        </w:rPr>
        <w:t>提出</w:t>
      </w:r>
      <w:r w:rsidRPr="0053243C">
        <w:rPr>
          <w:rFonts w:ascii="宋体" w:eastAsia="宋体" w:hAnsi="宋体" w:cs="Times New Roman" w:hint="eastAsia"/>
          <w:color w:val="000000" w:themeColor="text1"/>
          <w:sz w:val="24"/>
          <w:szCs w:val="20"/>
          <w:lang w:val="zh-CN"/>
        </w:rPr>
        <w:t>书面</w:t>
      </w:r>
      <w:r w:rsidRPr="0053243C">
        <w:rPr>
          <w:rFonts w:ascii="宋体" w:eastAsia="宋体" w:hAnsi="宋体" w:cs="Times New Roman"/>
          <w:color w:val="000000" w:themeColor="text1"/>
          <w:sz w:val="24"/>
          <w:szCs w:val="20"/>
          <w:lang w:val="zh-CN"/>
        </w:rPr>
        <w:t>质疑</w:t>
      </w:r>
      <w:r w:rsidRPr="0053243C">
        <w:rPr>
          <w:rFonts w:ascii="宋体" w:eastAsia="宋体" w:hAnsi="宋体" w:cs="Times New Roman" w:hint="eastAsia"/>
          <w:color w:val="000000" w:themeColor="text1"/>
          <w:sz w:val="24"/>
          <w:szCs w:val="20"/>
          <w:lang w:val="zh-CN"/>
        </w:rPr>
        <w:t>，质疑提出时间以收到之日为准。</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投标人</w:t>
      </w:r>
      <w:r w:rsidRPr="0053243C">
        <w:rPr>
          <w:rFonts w:ascii="宋体" w:eastAsia="宋体" w:hAnsi="宋体" w:cs="Times New Roman"/>
          <w:b/>
          <w:color w:val="000000" w:themeColor="text1"/>
          <w:sz w:val="24"/>
          <w:szCs w:val="20"/>
          <w:lang w:val="zh-CN"/>
        </w:rPr>
        <w:t>应知其权益受到损害之日是指：</w:t>
      </w:r>
    </w:p>
    <w:p w:rsidR="007308BA" w:rsidRPr="0053243C" w:rsidRDefault="00BA438A">
      <w:pPr>
        <w:numPr>
          <w:ilvl w:val="0"/>
          <w:numId w:val="39"/>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对可以质疑的</w:t>
      </w:r>
      <w:r w:rsidRPr="0053243C">
        <w:rPr>
          <w:rFonts w:ascii="宋体" w:eastAsia="宋体" w:hAnsi="宋体" w:cs="Times New Roman" w:hint="eastAsia"/>
          <w:color w:val="000000" w:themeColor="text1"/>
          <w:sz w:val="24"/>
          <w:szCs w:val="20"/>
          <w:lang w:val="zh-CN"/>
        </w:rPr>
        <w:t>招标</w:t>
      </w:r>
      <w:r w:rsidRPr="0053243C">
        <w:rPr>
          <w:rFonts w:ascii="宋体" w:eastAsia="宋体" w:hAnsi="宋体" w:cs="Times New Roman"/>
          <w:color w:val="000000" w:themeColor="text1"/>
          <w:sz w:val="24"/>
          <w:szCs w:val="20"/>
          <w:lang w:val="zh-CN"/>
        </w:rPr>
        <w:t>文件提出质疑的，为收到</w:t>
      </w:r>
      <w:r w:rsidRPr="0053243C">
        <w:rPr>
          <w:rFonts w:ascii="宋体" w:eastAsia="宋体" w:hAnsi="宋体" w:cs="Times New Roman" w:hint="eastAsia"/>
          <w:color w:val="000000" w:themeColor="text1"/>
          <w:sz w:val="24"/>
          <w:szCs w:val="20"/>
          <w:lang w:val="zh-CN"/>
        </w:rPr>
        <w:t>招标</w:t>
      </w:r>
      <w:r w:rsidRPr="0053243C">
        <w:rPr>
          <w:rFonts w:ascii="宋体" w:eastAsia="宋体" w:hAnsi="宋体" w:cs="Times New Roman"/>
          <w:color w:val="000000" w:themeColor="text1"/>
          <w:sz w:val="24"/>
          <w:szCs w:val="20"/>
          <w:lang w:val="zh-CN"/>
        </w:rPr>
        <w:t>文件之日或者</w:t>
      </w:r>
      <w:r w:rsidRPr="0053243C">
        <w:rPr>
          <w:rFonts w:ascii="宋体" w:eastAsia="宋体" w:hAnsi="宋体" w:cs="Times New Roman" w:hint="eastAsia"/>
          <w:color w:val="000000" w:themeColor="text1"/>
          <w:sz w:val="24"/>
          <w:szCs w:val="20"/>
          <w:lang w:val="zh-CN"/>
        </w:rPr>
        <w:t>招标</w:t>
      </w:r>
      <w:r w:rsidRPr="0053243C">
        <w:rPr>
          <w:rFonts w:ascii="宋体" w:eastAsia="宋体" w:hAnsi="宋体" w:cs="Times New Roman"/>
          <w:color w:val="000000" w:themeColor="text1"/>
          <w:sz w:val="24"/>
          <w:szCs w:val="20"/>
          <w:lang w:val="zh-CN"/>
        </w:rPr>
        <w:t>文件公告期限届满之日</w:t>
      </w:r>
      <w:r w:rsidRPr="0053243C">
        <w:rPr>
          <w:rFonts w:ascii="宋体" w:eastAsia="宋体" w:hAnsi="宋体" w:cs="Times New Roman" w:hint="eastAsia"/>
          <w:color w:val="000000" w:themeColor="text1"/>
          <w:sz w:val="24"/>
          <w:szCs w:val="20"/>
          <w:lang w:val="zh-CN"/>
        </w:rPr>
        <w:t>；</w:t>
      </w:r>
    </w:p>
    <w:p w:rsidR="007308BA" w:rsidRPr="0053243C" w:rsidRDefault="00BA438A">
      <w:pPr>
        <w:numPr>
          <w:ilvl w:val="0"/>
          <w:numId w:val="39"/>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对</w:t>
      </w:r>
      <w:r w:rsidRPr="0053243C">
        <w:rPr>
          <w:rFonts w:ascii="宋体" w:eastAsia="宋体" w:hAnsi="宋体" w:cs="Times New Roman" w:hint="eastAsia"/>
          <w:color w:val="000000" w:themeColor="text1"/>
          <w:sz w:val="24"/>
          <w:szCs w:val="20"/>
          <w:lang w:val="zh-CN"/>
        </w:rPr>
        <w:t>招标</w:t>
      </w:r>
      <w:r w:rsidRPr="0053243C">
        <w:rPr>
          <w:rFonts w:ascii="宋体" w:eastAsia="宋体" w:hAnsi="宋体" w:cs="Times New Roman"/>
          <w:color w:val="000000" w:themeColor="text1"/>
          <w:sz w:val="24"/>
          <w:szCs w:val="20"/>
          <w:lang w:val="zh-CN"/>
        </w:rPr>
        <w:t>过程提出质疑的，为各</w:t>
      </w:r>
      <w:r w:rsidRPr="0053243C">
        <w:rPr>
          <w:rFonts w:ascii="宋体" w:eastAsia="宋体" w:hAnsi="宋体" w:cs="Times New Roman" w:hint="eastAsia"/>
          <w:color w:val="000000" w:themeColor="text1"/>
          <w:sz w:val="24"/>
          <w:szCs w:val="20"/>
          <w:lang w:val="zh-CN"/>
        </w:rPr>
        <w:t>招标</w:t>
      </w:r>
      <w:r w:rsidRPr="0053243C">
        <w:rPr>
          <w:rFonts w:ascii="宋体" w:eastAsia="宋体" w:hAnsi="宋体" w:cs="Times New Roman"/>
          <w:color w:val="000000" w:themeColor="text1"/>
          <w:sz w:val="24"/>
          <w:szCs w:val="20"/>
          <w:lang w:val="zh-CN"/>
        </w:rPr>
        <w:t>程序环节结束之日</w:t>
      </w:r>
      <w:r w:rsidRPr="0053243C">
        <w:rPr>
          <w:rFonts w:ascii="宋体" w:eastAsia="宋体" w:hAnsi="宋体" w:cs="Times New Roman" w:hint="eastAsia"/>
          <w:color w:val="000000" w:themeColor="text1"/>
          <w:sz w:val="24"/>
          <w:szCs w:val="20"/>
          <w:lang w:val="zh-CN"/>
        </w:rPr>
        <w:t>；</w:t>
      </w:r>
    </w:p>
    <w:p w:rsidR="007308BA" w:rsidRPr="0053243C" w:rsidRDefault="00BA438A">
      <w:pPr>
        <w:numPr>
          <w:ilvl w:val="0"/>
          <w:numId w:val="39"/>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color w:val="000000" w:themeColor="text1"/>
          <w:sz w:val="24"/>
          <w:szCs w:val="20"/>
          <w:lang w:val="zh-CN"/>
        </w:rPr>
        <w:t>对中标结果提出质疑的，为中标公告期限届满之日。</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质疑书应当包括下列主要内容：</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质疑人的名称、地址、联系人及联系电话等；</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被质疑人的名称、地址、联系人及联系电话等；</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质疑项目名称及编号、质疑事项和明确的请求；</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质疑事项的事实根据、法律依据及其他必要的证明材料；</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提出质疑的日期；</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7308BA" w:rsidRPr="0053243C" w:rsidRDefault="00BA438A">
      <w:pPr>
        <w:numPr>
          <w:ilvl w:val="0"/>
          <w:numId w:val="40"/>
        </w:numPr>
        <w:spacing w:line="360" w:lineRule="auto"/>
        <w:ind w:left="616" w:hanging="616"/>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7308BA" w:rsidRPr="0053243C" w:rsidRDefault="00BA438A">
      <w:pPr>
        <w:numPr>
          <w:ilvl w:val="0"/>
          <w:numId w:val="7"/>
        </w:numPr>
        <w:spacing w:line="360" w:lineRule="auto"/>
        <w:ind w:left="560" w:hanging="560"/>
        <w:rPr>
          <w:rFonts w:ascii="宋体" w:eastAsia="宋体" w:hAnsi="宋体" w:cs="Times New Roman"/>
          <w:b/>
          <w:color w:val="000000" w:themeColor="text1"/>
          <w:sz w:val="24"/>
          <w:szCs w:val="20"/>
          <w:lang w:val="zh-CN"/>
        </w:rPr>
      </w:pPr>
      <w:r w:rsidRPr="0053243C">
        <w:rPr>
          <w:rFonts w:ascii="宋体" w:eastAsia="宋体" w:hAnsi="宋体" w:cs="Times New Roman" w:hint="eastAsia"/>
          <w:b/>
          <w:color w:val="000000" w:themeColor="text1"/>
          <w:sz w:val="24"/>
          <w:szCs w:val="20"/>
          <w:lang w:val="zh-CN"/>
        </w:rPr>
        <w:t>不予受理的情形</w:t>
      </w:r>
    </w:p>
    <w:p w:rsidR="007308BA" w:rsidRPr="0053243C" w:rsidRDefault="00BA438A">
      <w:pPr>
        <w:spacing w:line="360" w:lineRule="auto"/>
        <w:ind w:firstLineChars="200" w:firstLine="48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投标人未按本章“质疑及提交”规定的时限、内容及方式进行质疑的，采购人（或代理公司）不予受理。</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29" w:name="_Toc495861528"/>
      <w:bookmarkStart w:id="30" w:name="_Toc494561947"/>
      <w:r w:rsidRPr="0053243C">
        <w:rPr>
          <w:rFonts w:asciiTheme="majorEastAsia" w:hAnsiTheme="majorEastAsia" w:cs="Times New Roman" w:hint="eastAsia"/>
          <w:bCs w:val="0"/>
          <w:color w:val="000000" w:themeColor="text1"/>
          <w:lang w:val="zh-CN"/>
        </w:rPr>
        <w:t>相关条文解读</w:t>
      </w:r>
      <w:bookmarkEnd w:id="29"/>
      <w:bookmarkEnd w:id="30"/>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按照财政部《关于规范政府采购行政处罚有关问题的通知》的规定，</w:t>
      </w:r>
      <w:r w:rsidRPr="0053243C">
        <w:rPr>
          <w:rFonts w:ascii="宋体" w:eastAsia="宋体" w:hAnsi="宋体" w:cs="Times New Roman"/>
          <w:color w:val="000000" w:themeColor="text1"/>
          <w:sz w:val="24"/>
          <w:szCs w:val="20"/>
          <w:lang w:val="zh-CN"/>
        </w:rPr>
        <w:t>各级人民政府财政部门依法对参加政府采购活动的供应商作出的禁止参加政府采购活动等行政处罚决</w:t>
      </w:r>
      <w:r w:rsidRPr="0053243C">
        <w:rPr>
          <w:rFonts w:ascii="宋体" w:eastAsia="宋体" w:hAnsi="宋体" w:cs="Times New Roman"/>
          <w:color w:val="000000" w:themeColor="text1"/>
          <w:sz w:val="24"/>
          <w:szCs w:val="20"/>
          <w:lang w:val="zh-CN"/>
        </w:rPr>
        <w:lastRenderedPageBreak/>
        <w:t>定在全国范围内生效。</w:t>
      </w:r>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供应商在参加政府采购活动前3年内因违法经营被禁止在一定期限内参加政府采购活动，期限届满的，可以参加政府采购活动。</w:t>
      </w:r>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7308BA" w:rsidRPr="0053243C" w:rsidRDefault="00BA438A">
      <w:pPr>
        <w:pStyle w:val="2"/>
        <w:numPr>
          <w:ilvl w:val="0"/>
          <w:numId w:val="6"/>
        </w:numPr>
        <w:spacing w:before="40" w:after="40" w:line="360" w:lineRule="auto"/>
        <w:ind w:left="658" w:hanging="658"/>
        <w:jc w:val="left"/>
        <w:rPr>
          <w:rFonts w:asciiTheme="majorEastAsia" w:hAnsiTheme="majorEastAsia" w:cs="Times New Roman"/>
          <w:bCs w:val="0"/>
          <w:color w:val="000000" w:themeColor="text1"/>
          <w:lang w:val="zh-CN"/>
        </w:rPr>
      </w:pPr>
      <w:bookmarkStart w:id="31" w:name="_Toc495861529"/>
      <w:bookmarkStart w:id="32" w:name="_Toc494561948"/>
      <w:r w:rsidRPr="0053243C">
        <w:rPr>
          <w:rFonts w:asciiTheme="majorEastAsia" w:hAnsiTheme="majorEastAsia" w:cs="Times New Roman" w:hint="eastAsia"/>
          <w:bCs w:val="0"/>
          <w:color w:val="000000" w:themeColor="text1"/>
          <w:lang w:val="zh-CN"/>
        </w:rPr>
        <w:t>其他注意事项</w:t>
      </w:r>
      <w:bookmarkEnd w:id="31"/>
      <w:bookmarkEnd w:id="32"/>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单位负责人为同一人或者存在直接控股、管理关系的不同供应商，不得参加同一合同项下的政府采购活动。</w:t>
      </w:r>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7308BA" w:rsidRPr="0053243C" w:rsidRDefault="00BA438A">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3" w:name="_Toc495861530"/>
      <w:bookmarkStart w:id="34" w:name="_Toc272247701"/>
      <w:bookmarkStart w:id="35" w:name="_Toc278891598"/>
      <w:bookmarkStart w:id="36" w:name="_Toc494561949"/>
      <w:r w:rsidRPr="0053243C">
        <w:rPr>
          <w:rFonts w:asciiTheme="majorEastAsia" w:hAnsiTheme="majorEastAsia" w:cs="Times New Roman" w:hint="eastAsia"/>
          <w:bCs w:val="0"/>
          <w:color w:val="000000" w:themeColor="text1"/>
          <w:lang w:val="zh-CN"/>
        </w:rPr>
        <w:t>适用法律</w:t>
      </w:r>
      <w:bookmarkEnd w:id="33"/>
      <w:bookmarkEnd w:id="34"/>
      <w:bookmarkEnd w:id="35"/>
      <w:bookmarkEnd w:id="36"/>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采购人、采购代理机构及投标人的一切招标投标活动均适用《政府采购法》、《政府采购法实施条例》、</w:t>
      </w:r>
      <w:r w:rsidRPr="0053243C">
        <w:rPr>
          <w:rFonts w:ascii="宋体" w:eastAsia="宋体" w:hAnsi="宋体" w:cs="Times New Roman"/>
          <w:color w:val="000000" w:themeColor="text1"/>
          <w:sz w:val="24"/>
          <w:szCs w:val="20"/>
          <w:lang w:val="zh-CN"/>
        </w:rPr>
        <w:t>《政府采购货物和服务招标投标管理办法》</w:t>
      </w:r>
      <w:r w:rsidRPr="0053243C">
        <w:rPr>
          <w:rFonts w:ascii="宋体" w:eastAsia="宋体" w:hAnsi="宋体" w:cs="Times New Roman" w:hint="eastAsia"/>
          <w:color w:val="000000" w:themeColor="text1"/>
          <w:sz w:val="24"/>
          <w:szCs w:val="20"/>
          <w:lang w:val="zh-CN"/>
        </w:rPr>
        <w:t>及相关法律法规。</w:t>
      </w:r>
    </w:p>
    <w:p w:rsidR="007308BA" w:rsidRPr="0053243C" w:rsidRDefault="00BA438A">
      <w:pPr>
        <w:numPr>
          <w:ilvl w:val="0"/>
          <w:numId w:val="7"/>
        </w:numPr>
        <w:spacing w:line="360" w:lineRule="auto"/>
        <w:ind w:left="560" w:hanging="560"/>
        <w:rPr>
          <w:rFonts w:ascii="宋体" w:eastAsia="宋体" w:hAnsi="宋体" w:cs="Times New Roman"/>
          <w:color w:val="000000" w:themeColor="text1"/>
          <w:sz w:val="24"/>
          <w:szCs w:val="20"/>
          <w:lang w:val="zh-CN"/>
        </w:rPr>
      </w:pPr>
      <w:r w:rsidRPr="0053243C">
        <w:rPr>
          <w:rFonts w:ascii="Helvetica" w:eastAsia="宋体" w:hAnsi="Helvetica" w:cs="Helvetica"/>
          <w:color w:val="000000" w:themeColor="text1"/>
          <w:kern w:val="0"/>
          <w:sz w:val="24"/>
          <w:szCs w:val="24"/>
          <w:lang w:val="zh-CN"/>
        </w:rPr>
        <w:t>政府采购合同的履行、违约责任和解决争议的方法等适用《合同法》。</w:t>
      </w:r>
    </w:p>
    <w:p w:rsidR="007308BA" w:rsidRPr="0053243C" w:rsidRDefault="00BA438A">
      <w:pPr>
        <w:pStyle w:val="2"/>
        <w:numPr>
          <w:ilvl w:val="0"/>
          <w:numId w:val="6"/>
        </w:numPr>
        <w:spacing w:before="40" w:after="40" w:line="360" w:lineRule="auto"/>
        <w:ind w:left="966" w:hanging="966"/>
        <w:jc w:val="left"/>
        <w:rPr>
          <w:rFonts w:asciiTheme="majorEastAsia" w:hAnsiTheme="majorEastAsia" w:cs="Times New Roman"/>
          <w:bCs w:val="0"/>
          <w:color w:val="000000" w:themeColor="text1"/>
          <w:lang w:val="zh-CN"/>
        </w:rPr>
      </w:pPr>
      <w:bookmarkStart w:id="37" w:name="_Toc495861531"/>
      <w:bookmarkStart w:id="38" w:name="_Toc278891599"/>
      <w:bookmarkStart w:id="39" w:name="_Toc494561950"/>
      <w:bookmarkStart w:id="40" w:name="_Toc272247702"/>
      <w:r w:rsidRPr="0053243C">
        <w:rPr>
          <w:rFonts w:asciiTheme="majorEastAsia" w:hAnsiTheme="majorEastAsia" w:cs="Times New Roman" w:hint="eastAsia"/>
          <w:bCs w:val="0"/>
          <w:color w:val="000000" w:themeColor="text1"/>
          <w:lang w:val="zh-CN"/>
        </w:rPr>
        <w:t>招标文件的解释权</w:t>
      </w:r>
      <w:bookmarkEnd w:id="37"/>
      <w:bookmarkEnd w:id="38"/>
      <w:bookmarkEnd w:id="39"/>
      <w:bookmarkEnd w:id="40"/>
    </w:p>
    <w:p w:rsidR="007308BA" w:rsidRPr="0053243C" w:rsidRDefault="00BA438A">
      <w:pPr>
        <w:numPr>
          <w:ilvl w:val="0"/>
          <w:numId w:val="7"/>
        </w:numPr>
        <w:spacing w:line="360" w:lineRule="auto"/>
        <w:ind w:left="560" w:hanging="560"/>
        <w:rPr>
          <w:color w:val="000000" w:themeColor="text1"/>
        </w:rPr>
      </w:pPr>
      <w:r w:rsidRPr="0053243C">
        <w:rPr>
          <w:rFonts w:ascii="宋体" w:eastAsia="宋体" w:hAnsi="宋体" w:cs="Times New Roman" w:hint="eastAsia"/>
          <w:color w:val="000000" w:themeColor="text1"/>
          <w:sz w:val="24"/>
          <w:szCs w:val="20"/>
          <w:lang w:val="zh-CN"/>
        </w:rPr>
        <w:t>招标文件的最终解释权为采购人、采购代理机构所有。</w:t>
      </w:r>
      <w:r w:rsidRPr="0053243C">
        <w:rPr>
          <w:color w:val="000000" w:themeColor="text1"/>
        </w:rPr>
        <w:br w:type="page"/>
      </w:r>
    </w:p>
    <w:p w:rsidR="007308BA" w:rsidRPr="0053243C" w:rsidRDefault="00BA438A">
      <w:pPr>
        <w:pStyle w:val="1"/>
        <w:numPr>
          <w:ilvl w:val="0"/>
          <w:numId w:val="1"/>
        </w:numPr>
        <w:jc w:val="center"/>
        <w:rPr>
          <w:rFonts w:ascii="黑体" w:eastAsia="黑体" w:hAnsi="黑体"/>
          <w:color w:val="000000" w:themeColor="text1"/>
        </w:rPr>
      </w:pPr>
      <w:bookmarkStart w:id="41" w:name="_Toc495861532"/>
      <w:r w:rsidRPr="0053243C">
        <w:rPr>
          <w:rFonts w:ascii="黑体" w:eastAsia="黑体" w:hAnsi="黑体" w:hint="eastAsia"/>
          <w:color w:val="000000" w:themeColor="text1"/>
        </w:rPr>
        <w:lastRenderedPageBreak/>
        <w:t>项目技术、服务及商务要求</w:t>
      </w:r>
      <w:bookmarkEnd w:id="41"/>
    </w:p>
    <w:p w:rsidR="007308BA" w:rsidRPr="0053243C" w:rsidRDefault="00BA438A">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42" w:name="_Toc494561952"/>
      <w:bookmarkStart w:id="43" w:name="_Toc495861533"/>
      <w:bookmarkStart w:id="44" w:name="_Toc339378679"/>
      <w:bookmarkStart w:id="45" w:name="_Toc338065593"/>
      <w:r w:rsidRPr="0053243C">
        <w:rPr>
          <w:rFonts w:asciiTheme="majorEastAsia" w:hAnsiTheme="majorEastAsia" w:cs="Times New Roman" w:hint="eastAsia"/>
          <w:bCs w:val="0"/>
          <w:color w:val="000000" w:themeColor="text1"/>
          <w:sz w:val="30"/>
          <w:szCs w:val="30"/>
          <w:lang w:val="zh-CN"/>
        </w:rPr>
        <w:t>采购清单</w:t>
      </w:r>
      <w:bookmarkEnd w:id="42"/>
      <w:bookmarkEnd w:id="43"/>
    </w:p>
    <w:p w:rsidR="00B62508" w:rsidRPr="0053243C" w:rsidRDefault="00B62508" w:rsidP="00B62508">
      <w:pPr>
        <w:pStyle w:val="af"/>
        <w:ind w:left="420" w:firstLineChars="0" w:firstLine="0"/>
        <w:rPr>
          <w:rFonts w:ascii="宋体" w:eastAsia="宋体" w:hAnsi="宋体"/>
          <w:color w:val="000000" w:themeColor="text1"/>
        </w:rPr>
      </w:pPr>
      <w:bookmarkStart w:id="46" w:name="_Toc495861534"/>
      <w:bookmarkStart w:id="47" w:name="_Toc494561953"/>
      <w:bookmarkStart w:id="48" w:name="_Toc338065594"/>
      <w:bookmarkStart w:id="49" w:name="_Toc339378680"/>
      <w:bookmarkEnd w:id="44"/>
      <w:bookmarkEnd w:id="45"/>
    </w:p>
    <w:tbl>
      <w:tblPr>
        <w:tblW w:w="8359" w:type="dxa"/>
        <w:tblLook w:val="04A0"/>
      </w:tblPr>
      <w:tblGrid>
        <w:gridCol w:w="600"/>
        <w:gridCol w:w="1096"/>
        <w:gridCol w:w="1134"/>
        <w:gridCol w:w="4820"/>
        <w:gridCol w:w="709"/>
      </w:tblGrid>
      <w:tr w:rsidR="00B62508" w:rsidRPr="0053243C" w:rsidTr="004E3847">
        <w:trPr>
          <w:trHeight w:val="2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序号</w:t>
            </w:r>
          </w:p>
        </w:tc>
        <w:tc>
          <w:tcPr>
            <w:tcW w:w="2230" w:type="dxa"/>
            <w:gridSpan w:val="2"/>
            <w:tcBorders>
              <w:top w:val="single" w:sz="4" w:space="0" w:color="auto"/>
              <w:left w:val="nil"/>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货物名称</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主要技术参数和技术指标</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数量</w:t>
            </w:r>
          </w:p>
        </w:tc>
      </w:tr>
      <w:tr w:rsidR="00B62508" w:rsidRPr="0053243C" w:rsidTr="004E3847">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终端控制</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工控机</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1.优质工控主板，不低于Intel双核2.4GCPU，4GB内存，支持拓展，500GB硬盘。</w:t>
            </w:r>
            <w:r w:rsidRPr="0053243C">
              <w:rPr>
                <w:rFonts w:ascii="宋体" w:eastAsia="宋体" w:hAnsi="宋体" w:cs="宋体" w:hint="eastAsia"/>
                <w:color w:val="000000" w:themeColor="text1"/>
                <w:kern w:val="0"/>
                <w:szCs w:val="21"/>
              </w:rPr>
              <w:br/>
              <w:t>2.主板板载串口不小于10个，USB接口不小于8个。</w:t>
            </w:r>
            <w:r w:rsidRPr="0053243C">
              <w:rPr>
                <w:rFonts w:ascii="宋体" w:eastAsia="宋体" w:hAnsi="宋体" w:cs="宋体" w:hint="eastAsia"/>
                <w:color w:val="000000" w:themeColor="text1"/>
                <w:kern w:val="0"/>
                <w:szCs w:val="21"/>
              </w:rPr>
              <w:br/>
              <w:t>3.配置正版中文Windows7 pro操作系统。</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输入设备</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触摸屏</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1.17英寸及以上防尘表波屏；点击寿命不小于5000万次；</w:t>
            </w:r>
            <w:r w:rsidRPr="0053243C">
              <w:rPr>
                <w:rFonts w:ascii="宋体" w:eastAsia="宋体" w:hAnsi="宋体" w:cs="宋体" w:hint="eastAsia"/>
                <w:color w:val="000000" w:themeColor="text1"/>
                <w:kern w:val="0"/>
                <w:szCs w:val="21"/>
              </w:rPr>
              <w:br/>
              <w:t>2.触摸分辨率不低于4096X4096；触摸误差小于2mm。响应时间小于5ms，触摸力可感知100g，透光率大于90%，表面钢化处理，抗划伤，防尘、防水、防静电。</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229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w:t>
            </w: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金属密码键盘</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加密金属键盘:支持硬件加密，防水、防尘、防暴、防腐蚀、防泄露、防监听、防置换，防护等级达到IP65，RS232接口方式，按键寿命不低于200万次。至少应包含0～9、小数点、确定、取消等功能按键，并且使用寿命应符合GB/T14081-1993及GB/T18031-2000的规定。</w:t>
            </w:r>
            <w:r w:rsidRPr="0053243C">
              <w:rPr>
                <w:rFonts w:ascii="宋体" w:eastAsia="宋体" w:hAnsi="宋体" w:cs="宋体" w:hint="eastAsia"/>
                <w:color w:val="000000" w:themeColor="text1"/>
                <w:kern w:val="0"/>
                <w:szCs w:val="21"/>
              </w:rPr>
              <w:br/>
              <w:t>2、符合银行卡、读卡器对密码键盘的需要。</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4</w:t>
            </w: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USB接口</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连接在机柜对外的USB接口与主机USB接口之间。</w:t>
            </w:r>
          </w:p>
        </w:tc>
        <w:tc>
          <w:tcPr>
            <w:tcW w:w="709" w:type="dxa"/>
            <w:tcBorders>
              <w:top w:val="nil"/>
              <w:left w:val="nil"/>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2个</w:t>
            </w:r>
          </w:p>
        </w:tc>
      </w:tr>
      <w:tr w:rsidR="00B62508" w:rsidRPr="0053243C" w:rsidTr="004E3847">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w:t>
            </w: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条码扫描器</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一维、二维条码扫描；识别精度不小于5mil。</w:t>
            </w:r>
          </w:p>
        </w:tc>
        <w:tc>
          <w:tcPr>
            <w:tcW w:w="709" w:type="dxa"/>
            <w:tcBorders>
              <w:top w:val="nil"/>
              <w:left w:val="nil"/>
              <w:bottom w:val="single" w:sz="4" w:space="0" w:color="auto"/>
              <w:right w:val="single" w:sz="4" w:space="0" w:color="auto"/>
            </w:tcBorders>
            <w:shd w:val="clear" w:color="auto" w:fill="auto"/>
            <w:noWrap/>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6</w:t>
            </w: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影像留存系统</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双目摄像头，含带活体检测的人脸识别软件，USB接口，1/4英寸CMOS(双200万像素)支持1:1、1:N比对支持可见光和近红外双重比，自动曝光，自动白平衡。</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102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7</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身份认证</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身份认证读卡器</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配置身份证识别介质，能够读取目前所有二代身份证信息，身份证读卡器符合公安部GA450-2003，支持0-5cm阅读距离，读卡时间小于等于1S。</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1530"/>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8</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显示设备</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客户显示（液晶显示器）</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1.17英寸及以上液晶显示器；亮度不低于250cd/m2；对比度不低于500：1；</w:t>
            </w:r>
            <w:r w:rsidRPr="0053243C">
              <w:rPr>
                <w:rFonts w:ascii="宋体" w:eastAsia="宋体" w:hAnsi="宋体" w:cs="宋体" w:hint="eastAsia"/>
                <w:color w:val="000000" w:themeColor="text1"/>
                <w:kern w:val="0"/>
                <w:szCs w:val="21"/>
              </w:rPr>
              <w:br/>
              <w:t>2.显示器寿命：不低于10万小时；</w:t>
            </w:r>
            <w:r w:rsidRPr="0053243C">
              <w:rPr>
                <w:rFonts w:ascii="宋体" w:eastAsia="宋体" w:hAnsi="宋体" w:cs="宋体" w:hint="eastAsia"/>
                <w:color w:val="000000" w:themeColor="text1"/>
                <w:kern w:val="0"/>
                <w:szCs w:val="21"/>
              </w:rPr>
              <w:br/>
              <w:t>3.可视角度170/160度，信号输出方式VGA；分辨率：1280*1024。</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535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lastRenderedPageBreak/>
              <w:t>9</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机柜</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机柜组件</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1.采用一个独立机柜，自助办税终端所有设备必须内置在一个独立机柜内，外型尺寸、结构尺寸和用户面板应符合人体工程学原理。</w:t>
            </w:r>
            <w:r w:rsidRPr="0053243C">
              <w:rPr>
                <w:rFonts w:ascii="宋体" w:eastAsia="宋体" w:hAnsi="宋体" w:cs="宋体" w:hint="eastAsia"/>
                <w:color w:val="000000" w:themeColor="text1"/>
                <w:kern w:val="0"/>
                <w:szCs w:val="21"/>
              </w:rPr>
              <w:br/>
              <w:t>2.采用加厚冷轧钢板，壁厚不小于1.5mm的一体机设计；自助办税终端机身坚固耐用、耐腐蚀、易清洁、不褪色、不变形。表面不应有明显的凹痕、划伤、裂缝、变形和污染等，表面涂镀层应均匀，不应起泡、龟裂、脱落和磨损，金属零部件不应有锈蚀及其他机械损伤。</w:t>
            </w:r>
            <w:r w:rsidRPr="0053243C">
              <w:rPr>
                <w:rFonts w:ascii="宋体" w:eastAsia="宋体" w:hAnsi="宋体" w:cs="宋体" w:hint="eastAsia"/>
                <w:color w:val="000000" w:themeColor="text1"/>
                <w:kern w:val="0"/>
                <w:szCs w:val="21"/>
              </w:rPr>
              <w:br/>
              <w:t>3.自助办税终端机柜具备必要的安全防护措施。</w:t>
            </w:r>
            <w:r w:rsidRPr="0053243C">
              <w:rPr>
                <w:rFonts w:ascii="宋体" w:eastAsia="宋体" w:hAnsi="宋体" w:cs="宋体" w:hint="eastAsia"/>
                <w:color w:val="000000" w:themeColor="text1"/>
                <w:kern w:val="0"/>
                <w:szCs w:val="21"/>
              </w:rPr>
              <w:br/>
              <w:t>4.自助办税终端机柜输入、输出操作口应贴有醒目的操作提示。</w:t>
            </w:r>
            <w:r w:rsidRPr="0053243C">
              <w:rPr>
                <w:rFonts w:ascii="宋体" w:eastAsia="宋体" w:hAnsi="宋体" w:cs="宋体" w:hint="eastAsia"/>
                <w:color w:val="000000" w:themeColor="text1"/>
                <w:kern w:val="0"/>
                <w:szCs w:val="21"/>
              </w:rPr>
              <w:br/>
              <w:t>5.自助办税终端机柜应具备一定的扩展能力。</w:t>
            </w:r>
            <w:r w:rsidRPr="0053243C">
              <w:rPr>
                <w:rFonts w:ascii="宋体" w:eastAsia="宋体" w:hAnsi="宋体" w:cs="宋体" w:hint="eastAsia"/>
                <w:color w:val="000000" w:themeColor="text1"/>
                <w:kern w:val="0"/>
                <w:szCs w:val="21"/>
              </w:rPr>
              <w:br/>
              <w:t>6.机柜整体需符合可燃性粉尘环境用电气设备防爆标准（提供证书）。</w:t>
            </w:r>
            <w:r w:rsidRPr="0053243C">
              <w:rPr>
                <w:rFonts w:ascii="宋体" w:eastAsia="宋体" w:hAnsi="宋体" w:cs="宋体" w:hint="eastAsia"/>
                <w:color w:val="000000" w:themeColor="text1"/>
                <w:kern w:val="0"/>
                <w:szCs w:val="21"/>
              </w:rPr>
              <w:br/>
              <w:t>7.机柜整体须有中国环境标志产品认证（提供证书）。</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1台</w:t>
            </w:r>
          </w:p>
        </w:tc>
      </w:tr>
      <w:tr w:rsidR="00B62508" w:rsidRPr="0053243C" w:rsidTr="004E3847">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缴税模块</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电动读卡器</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要求为吸入式读卡器，支持对磁卡</w:t>
            </w:r>
            <w:r w:rsidRPr="0053243C">
              <w:rPr>
                <w:rFonts w:ascii="宋体" w:eastAsia="宋体" w:hAnsi="宋体" w:cs="宋体"/>
                <w:color w:val="000000" w:themeColor="text1"/>
                <w:kern w:val="0"/>
                <w:szCs w:val="21"/>
              </w:rPr>
              <w:t>/IC卡/RF卡读写，支持掉电弹卡；带保护门，有效防止异物进入读卡器内；兼容多种通讯协议；通过银行卡检测中心检测。</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1个</w:t>
            </w:r>
          </w:p>
        </w:tc>
      </w:tr>
      <w:tr w:rsidR="00B62508" w:rsidRPr="0053243C" w:rsidTr="004E3847">
        <w:trPr>
          <w:trHeight w:val="178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11</w:t>
            </w:r>
          </w:p>
        </w:tc>
        <w:tc>
          <w:tcPr>
            <w:tcW w:w="1096" w:type="dxa"/>
            <w:vMerge w:val="restart"/>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打印系统</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凭条打印机</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1.纸宽76mm-80mm热敏凭条打印机,带自动裁纸功能。</w:t>
            </w:r>
            <w:r w:rsidRPr="0053243C">
              <w:rPr>
                <w:rFonts w:ascii="宋体" w:eastAsia="宋体" w:hAnsi="宋体" w:cs="宋体" w:hint="eastAsia"/>
                <w:color w:val="000000" w:themeColor="text1"/>
                <w:kern w:val="0"/>
                <w:szCs w:val="21"/>
              </w:rPr>
              <w:br/>
              <w:t>2.打印机寿命不低于80万行字符。</w:t>
            </w:r>
            <w:r w:rsidRPr="0053243C">
              <w:rPr>
                <w:rFonts w:ascii="宋体" w:eastAsia="宋体" w:hAnsi="宋体" w:cs="宋体" w:hint="eastAsia"/>
                <w:color w:val="000000" w:themeColor="text1"/>
                <w:kern w:val="0"/>
                <w:szCs w:val="21"/>
              </w:rPr>
              <w:br/>
              <w:t>3.切刀寿命不低于80万次(全切/半切可选）。</w:t>
            </w:r>
            <w:r w:rsidRPr="0053243C">
              <w:rPr>
                <w:rFonts w:ascii="宋体" w:eastAsia="宋体" w:hAnsi="宋体" w:cs="宋体" w:hint="eastAsia"/>
                <w:color w:val="000000" w:themeColor="text1"/>
                <w:kern w:val="0"/>
                <w:szCs w:val="21"/>
              </w:rPr>
              <w:br/>
              <w:t>4.打印速度不低于：150mm/sec。</w:t>
            </w:r>
            <w:r w:rsidRPr="0053243C">
              <w:rPr>
                <w:rFonts w:ascii="宋体" w:eastAsia="宋体" w:hAnsi="宋体" w:cs="宋体" w:hint="eastAsia"/>
                <w:color w:val="000000" w:themeColor="text1"/>
                <w:kern w:val="0"/>
                <w:szCs w:val="21"/>
              </w:rPr>
              <w:br/>
              <w:t>5.具备缺纸检测功能。</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1台</w:t>
            </w:r>
          </w:p>
        </w:tc>
      </w:tr>
      <w:tr w:rsidR="00B62508" w:rsidRPr="0053243C" w:rsidTr="004E3847">
        <w:trPr>
          <w:trHeight w:val="4590"/>
        </w:trPr>
        <w:tc>
          <w:tcPr>
            <w:tcW w:w="600" w:type="dxa"/>
            <w:vMerge w:val="restart"/>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12</w:t>
            </w: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针式打印机（增值税专用发票发票代开使用）</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1．内置1台宽行24针点阵打印机，寿命不少于4亿次/针，针直径不大于0.2mm。</w:t>
            </w:r>
            <w:r w:rsidRPr="0053243C">
              <w:rPr>
                <w:rFonts w:ascii="宋体" w:eastAsia="宋体" w:hAnsi="宋体" w:cs="宋体" w:hint="eastAsia"/>
                <w:color w:val="000000" w:themeColor="text1"/>
                <w:kern w:val="0"/>
                <w:szCs w:val="21"/>
              </w:rPr>
              <w:br/>
              <w:t>2.可顺畅、连续无故障打印切割1000份三联票据，切割误差≤2mm；最大进纸宽度满足完税凭证打印需要。</w:t>
            </w:r>
            <w:r w:rsidRPr="0053243C">
              <w:rPr>
                <w:rFonts w:ascii="宋体" w:eastAsia="宋体" w:hAnsi="宋体" w:cs="宋体" w:hint="eastAsia"/>
                <w:color w:val="000000" w:themeColor="text1"/>
                <w:kern w:val="0"/>
                <w:szCs w:val="21"/>
              </w:rPr>
              <w:br/>
              <w:t>3.色带寿命大于800万字符，打印速度不低于400字/秒；连续打印100份完税凭证，打印和切票位置的最大偏差≤1.5mm。</w:t>
            </w:r>
            <w:r w:rsidRPr="0053243C">
              <w:rPr>
                <w:rFonts w:ascii="宋体" w:eastAsia="宋体" w:hAnsi="宋体" w:cs="宋体" w:hint="eastAsia"/>
                <w:color w:val="000000" w:themeColor="text1"/>
                <w:kern w:val="0"/>
                <w:szCs w:val="21"/>
              </w:rPr>
              <w:br/>
              <w:t>4.出票速度≥15份/分钟，带自动裁纸、缺纸检测功能，支持内部切纸送出功能。最大支持6联凭证切纸，切刀寿命8万次。能够正确打印包含二维码在内的票据内容。</w:t>
            </w:r>
            <w:r w:rsidRPr="0053243C">
              <w:rPr>
                <w:rFonts w:ascii="宋体" w:eastAsia="宋体" w:hAnsi="宋体" w:cs="宋体" w:hint="eastAsia"/>
                <w:color w:val="000000" w:themeColor="text1"/>
                <w:kern w:val="0"/>
                <w:szCs w:val="21"/>
              </w:rPr>
              <w:br/>
              <w:t>5.票仓可容纳单联2000份凭证。</w:t>
            </w:r>
            <w:r w:rsidRPr="0053243C">
              <w:rPr>
                <w:rFonts w:ascii="宋体" w:eastAsia="宋体" w:hAnsi="宋体" w:cs="宋体" w:hint="eastAsia"/>
                <w:color w:val="000000" w:themeColor="text1"/>
                <w:kern w:val="0"/>
                <w:szCs w:val="21"/>
              </w:rPr>
              <w:br/>
              <w:t>6．具有凭证分联留存功能。</w:t>
            </w:r>
            <w:r w:rsidRPr="0053243C">
              <w:rPr>
                <w:rFonts w:ascii="宋体" w:eastAsia="宋体" w:hAnsi="宋体" w:cs="宋体" w:hint="eastAsia"/>
                <w:color w:val="000000" w:themeColor="text1"/>
                <w:kern w:val="0"/>
                <w:szCs w:val="21"/>
              </w:rPr>
              <w:br/>
              <w:t>7.具有凭证号码识别对比模块。</w:t>
            </w:r>
            <w:r w:rsidRPr="0053243C">
              <w:rPr>
                <w:rFonts w:ascii="宋体" w:eastAsia="宋体" w:hAnsi="宋体" w:cs="宋体" w:hint="eastAsia"/>
                <w:color w:val="000000" w:themeColor="text1"/>
                <w:kern w:val="0"/>
                <w:szCs w:val="21"/>
              </w:rPr>
              <w:br/>
              <w:t>8.凭证在打印切割完成之前，处于机器内部，用户无法碰触到凭证，防止恶意扯拽，造成凭证异常。</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1台</w:t>
            </w:r>
          </w:p>
        </w:tc>
      </w:tr>
      <w:tr w:rsidR="00B62508" w:rsidRPr="0053243C" w:rsidTr="004E3847">
        <w:trPr>
          <w:trHeight w:val="1530"/>
        </w:trPr>
        <w:tc>
          <w:tcPr>
            <w:tcW w:w="600"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096" w:type="dxa"/>
            <w:vMerge/>
            <w:tcBorders>
              <w:top w:val="nil"/>
              <w:left w:val="single" w:sz="4" w:space="0" w:color="auto"/>
              <w:bottom w:val="single" w:sz="4" w:space="0" w:color="auto"/>
              <w:right w:val="single" w:sz="4" w:space="0" w:color="auto"/>
            </w:tcBorders>
            <w:vAlign w:val="center"/>
            <w:hideMark/>
          </w:tcPr>
          <w:p w:rsidR="00B62508" w:rsidRPr="0053243C" w:rsidRDefault="00B62508" w:rsidP="004E3847">
            <w:pPr>
              <w:widowControl/>
              <w:jc w:val="left"/>
              <w:rPr>
                <w:rFonts w:ascii="宋体" w:eastAsia="宋体" w:hAnsi="宋体" w:cs="宋体"/>
                <w:color w:val="000000" w:themeColor="text1"/>
                <w:kern w:val="0"/>
                <w:szCs w:val="21"/>
              </w:rPr>
            </w:pP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销货清单打印机(凭证打印)</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激光彩色打印机：商用高效，最高分辨率600×600dpi</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1台</w:t>
            </w:r>
          </w:p>
        </w:tc>
      </w:tr>
      <w:tr w:rsidR="00B62508" w:rsidRPr="0053243C" w:rsidTr="004E3847">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13</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多媒体</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音箱</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用于播放音频语音提示</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1套</w:t>
            </w:r>
          </w:p>
        </w:tc>
      </w:tr>
      <w:tr w:rsidR="00B62508" w:rsidRPr="0053243C" w:rsidTr="004E3847">
        <w:trPr>
          <w:trHeight w:val="765"/>
        </w:trPr>
        <w:tc>
          <w:tcPr>
            <w:tcW w:w="600" w:type="dxa"/>
            <w:tcBorders>
              <w:top w:val="nil"/>
              <w:left w:val="single" w:sz="4" w:space="0" w:color="auto"/>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14</w:t>
            </w:r>
          </w:p>
        </w:tc>
        <w:tc>
          <w:tcPr>
            <w:tcW w:w="1096"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电源</w:t>
            </w:r>
          </w:p>
        </w:tc>
        <w:tc>
          <w:tcPr>
            <w:tcW w:w="1134"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输入系统</w:t>
            </w:r>
          </w:p>
        </w:tc>
        <w:tc>
          <w:tcPr>
            <w:tcW w:w="4820"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1.电源：198V～242V；50Hz。2.具备节能管理功能。3.定时开关机、来电自启动功能。</w:t>
            </w:r>
          </w:p>
        </w:tc>
        <w:tc>
          <w:tcPr>
            <w:tcW w:w="709" w:type="dxa"/>
            <w:tcBorders>
              <w:top w:val="nil"/>
              <w:left w:val="nil"/>
              <w:bottom w:val="single" w:sz="4" w:space="0" w:color="auto"/>
              <w:right w:val="single" w:sz="4" w:space="0" w:color="auto"/>
            </w:tcBorders>
            <w:shd w:val="clear" w:color="auto" w:fill="auto"/>
            <w:vAlign w:val="center"/>
            <w:hideMark/>
          </w:tcPr>
          <w:p w:rsidR="00B62508" w:rsidRPr="0053243C" w:rsidRDefault="00B62508" w:rsidP="004E3847">
            <w:pPr>
              <w:widowControl/>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1套</w:t>
            </w:r>
          </w:p>
        </w:tc>
      </w:tr>
      <w:bookmarkEnd w:id="46"/>
      <w:bookmarkEnd w:id="47"/>
    </w:tbl>
    <w:p w:rsidR="007308BA" w:rsidRPr="0053243C" w:rsidRDefault="007308BA" w:rsidP="00B62508">
      <w:pPr>
        <w:pStyle w:val="2"/>
        <w:spacing w:before="0" w:after="0" w:line="360" w:lineRule="auto"/>
        <w:ind w:left="1218"/>
        <w:jc w:val="left"/>
        <w:rPr>
          <w:rFonts w:ascii="宋体" w:eastAsia="宋体" w:hAnsi="宋体" w:cs="Times New Roman"/>
          <w:color w:val="000000" w:themeColor="text1"/>
          <w:sz w:val="24"/>
          <w:szCs w:val="20"/>
          <w:lang w:val="zh-CN"/>
        </w:rPr>
      </w:pPr>
    </w:p>
    <w:p w:rsidR="007308BA" w:rsidRPr="0053243C" w:rsidRDefault="007308BA">
      <w:pPr>
        <w:spacing w:line="360" w:lineRule="auto"/>
        <w:ind w:firstLineChars="200" w:firstLine="480"/>
        <w:rPr>
          <w:rFonts w:ascii="宋体" w:eastAsia="宋体" w:hAnsi="宋体" w:cs="Times New Roman"/>
          <w:color w:val="000000" w:themeColor="text1"/>
          <w:sz w:val="24"/>
          <w:szCs w:val="20"/>
          <w:lang w:val="zh-CN"/>
        </w:rPr>
      </w:pPr>
    </w:p>
    <w:p w:rsidR="007308BA" w:rsidRPr="0053243C" w:rsidRDefault="00BA438A">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0" w:name="_Toc495861536"/>
      <w:bookmarkStart w:id="51" w:name="_Toc494561955"/>
      <w:bookmarkEnd w:id="48"/>
      <w:bookmarkEnd w:id="49"/>
      <w:r w:rsidRPr="0053243C">
        <w:rPr>
          <w:rFonts w:asciiTheme="majorEastAsia" w:hAnsiTheme="majorEastAsia" w:cs="Times New Roman" w:hint="eastAsia"/>
          <w:bCs w:val="0"/>
          <w:color w:val="000000" w:themeColor="text1"/>
          <w:sz w:val="30"/>
          <w:szCs w:val="30"/>
          <w:lang w:val="zh-CN"/>
        </w:rPr>
        <w:t>技术、服务要求</w:t>
      </w:r>
      <w:bookmarkEnd w:id="50"/>
      <w:bookmarkEnd w:id="51"/>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一、阳新县全县各镇、农场管理区居民通过投放于农商行的社保缴费自助设备完成个人社保缴费，城乡居民医保集中汇缴。</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城乡居民医保集中汇缴业务办理流程：</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1、维护人员信息：由村组（社区）工作人员到所属乡镇（街道）人社服务站登录城乡居民医保信息系统，完成本村异动人员登记，生成核定单。</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color w:val="000000" w:themeColor="text1"/>
        </w:rPr>
        <w:t>2</w:t>
      </w:r>
      <w:r w:rsidRPr="0053243C">
        <w:rPr>
          <w:rFonts w:ascii="宋体" w:eastAsia="宋体" w:hAnsi="宋体" w:hint="eastAsia"/>
          <w:color w:val="000000" w:themeColor="text1"/>
        </w:rPr>
        <w:t>、申报：村组（社区）工作人员登录电子税务局，在城乡居民医保（按核定申报）中提取核定单，完成申报。</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color w:val="000000" w:themeColor="text1"/>
        </w:rPr>
        <w:t>3</w:t>
      </w:r>
      <w:r w:rsidRPr="0053243C">
        <w:rPr>
          <w:rFonts w:ascii="宋体" w:eastAsia="宋体" w:hAnsi="宋体" w:hint="eastAsia"/>
          <w:color w:val="000000" w:themeColor="text1"/>
        </w:rPr>
        <w:t>、缴款：根据核定单，可在电子税务局中直接进行网上划款，也可生成凭证到当地协作金融机构和办税服务厅缴税。</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二、增值税专用发票代开及代开发票清单打印功能。</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代开发票办理流程：</w:t>
      </w:r>
    </w:p>
    <w:p w:rsidR="008858F8" w:rsidRPr="0053243C" w:rsidRDefault="008858F8" w:rsidP="008858F8">
      <w:pPr>
        <w:spacing w:line="360" w:lineRule="auto"/>
        <w:ind w:firstLineChars="200" w:firstLine="420"/>
        <w:rPr>
          <w:rFonts w:ascii="宋体" w:eastAsia="宋体" w:hAnsi="宋体"/>
          <w:color w:val="000000" w:themeColor="text1"/>
        </w:rPr>
      </w:pPr>
      <w:r w:rsidRPr="0053243C">
        <w:rPr>
          <w:rFonts w:ascii="宋体" w:eastAsia="宋体" w:hAnsi="宋体" w:hint="eastAsia"/>
          <w:color w:val="000000" w:themeColor="text1"/>
        </w:rPr>
        <w:t>1、纳税人在湖北省电子税务局进行代开专用发票申请，将审核完成后返回的文书号在终端上输入，完成税款缴纳（包含附加税）后直接打印发票。</w:t>
      </w:r>
    </w:p>
    <w:p w:rsidR="00B62508" w:rsidRPr="0053243C" w:rsidRDefault="008858F8" w:rsidP="008858F8">
      <w:pPr>
        <w:ind w:firstLineChars="200" w:firstLine="420"/>
        <w:rPr>
          <w:color w:val="000000" w:themeColor="text1"/>
          <w:lang w:val="zh-CN"/>
        </w:rPr>
      </w:pPr>
      <w:r w:rsidRPr="0053243C">
        <w:rPr>
          <w:rFonts w:ascii="宋体" w:eastAsia="宋体" w:hAnsi="宋体" w:hint="eastAsia"/>
          <w:color w:val="000000" w:themeColor="text1"/>
        </w:rPr>
        <w:t>2、如果该发票有清单，在打印完发票之后可以将清单一并打出。</w:t>
      </w:r>
    </w:p>
    <w:p w:rsidR="007308BA" w:rsidRPr="0053243C" w:rsidRDefault="00BA438A">
      <w:pPr>
        <w:pStyle w:val="2"/>
        <w:numPr>
          <w:ilvl w:val="0"/>
          <w:numId w:val="41"/>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2" w:name="_Toc494561956"/>
      <w:bookmarkStart w:id="53" w:name="_Toc495861537"/>
      <w:r w:rsidRPr="0053243C">
        <w:rPr>
          <w:rFonts w:asciiTheme="majorEastAsia" w:hAnsiTheme="majorEastAsia" w:cs="Times New Roman" w:hint="eastAsia"/>
          <w:bCs w:val="0"/>
          <w:color w:val="000000" w:themeColor="text1"/>
          <w:sz w:val="30"/>
          <w:szCs w:val="30"/>
          <w:lang w:val="zh-CN"/>
        </w:rPr>
        <w:t>商务要求</w:t>
      </w:r>
      <w:bookmarkEnd w:id="52"/>
      <w:bookmarkEnd w:id="53"/>
    </w:p>
    <w:p w:rsidR="007308BA" w:rsidRPr="0053243C" w:rsidRDefault="00BA438A" w:rsidP="00D14987">
      <w:pPr>
        <w:spacing w:line="360" w:lineRule="auto"/>
        <w:ind w:left="713" w:hangingChars="297" w:hanging="713"/>
        <w:rPr>
          <w:rFonts w:ascii="宋体" w:eastAsia="宋体" w:hAnsi="宋体" w:cs="宋体"/>
          <w:b/>
          <w:color w:val="000000" w:themeColor="text1"/>
          <w:sz w:val="24"/>
          <w:szCs w:val="24"/>
        </w:rPr>
      </w:pPr>
      <w:r w:rsidRPr="0053243C">
        <w:rPr>
          <w:rFonts w:ascii="宋体" w:eastAsia="宋体" w:hAnsi="宋体" w:cs="宋体" w:hint="eastAsia"/>
          <w:color w:val="000000" w:themeColor="text1"/>
          <w:sz w:val="24"/>
          <w:szCs w:val="24"/>
        </w:rPr>
        <w:t>说明：</w:t>
      </w:r>
      <w:r w:rsidRPr="0053243C">
        <w:rPr>
          <w:rFonts w:ascii="宋体" w:eastAsia="宋体" w:hAnsi="宋体" w:cs="仿宋_GB2312" w:hint="eastAsia"/>
          <w:color w:val="000000" w:themeColor="text1"/>
          <w:sz w:val="24"/>
          <w:szCs w:val="24"/>
        </w:rPr>
        <w:t>投标人在投标文件《商务要求响应、偏离说明表》中应对以下逐条商务要求进行响应描述或偏离说明。</w:t>
      </w:r>
      <w:r w:rsidRPr="0053243C">
        <w:rPr>
          <w:rFonts w:ascii="宋体" w:eastAsia="宋体" w:hAnsi="宋体" w:cs="宋体" w:hint="eastAsia"/>
          <w:color w:val="000000" w:themeColor="text1"/>
          <w:sz w:val="24"/>
          <w:szCs w:val="24"/>
        </w:rPr>
        <w:t>不满足以上要求的，其投标按照</w:t>
      </w:r>
      <w:r w:rsidRPr="0053243C">
        <w:rPr>
          <w:rFonts w:ascii="宋体" w:eastAsia="宋体" w:hAnsi="宋体" w:cs="宋体" w:hint="eastAsia"/>
          <w:b/>
          <w:color w:val="000000" w:themeColor="text1"/>
          <w:sz w:val="24"/>
          <w:szCs w:val="24"/>
        </w:rPr>
        <w:t>无效投标处理。</w:t>
      </w:r>
    </w:p>
    <w:p w:rsidR="007308BA" w:rsidRPr="0053243C" w:rsidRDefault="00BA438A">
      <w:pPr>
        <w:rPr>
          <w:color w:val="000000" w:themeColor="text1"/>
        </w:rPr>
      </w:pPr>
      <w:r w:rsidRPr="0053243C">
        <w:rPr>
          <w:color w:val="000000" w:themeColor="text1"/>
        </w:rPr>
        <w:br w:type="page"/>
      </w:r>
    </w:p>
    <w:p w:rsidR="007308BA" w:rsidRPr="0053243C" w:rsidRDefault="00BA438A">
      <w:pPr>
        <w:pStyle w:val="1"/>
        <w:numPr>
          <w:ilvl w:val="0"/>
          <w:numId w:val="1"/>
        </w:numPr>
        <w:jc w:val="center"/>
        <w:rPr>
          <w:rFonts w:ascii="黑体" w:eastAsia="黑体" w:hAnsi="黑体"/>
          <w:color w:val="000000" w:themeColor="text1"/>
        </w:rPr>
      </w:pPr>
      <w:bookmarkStart w:id="54" w:name="_Toc495861538"/>
      <w:r w:rsidRPr="0053243C">
        <w:rPr>
          <w:rFonts w:ascii="黑体" w:eastAsia="黑体" w:hAnsi="黑体" w:hint="eastAsia"/>
          <w:color w:val="000000" w:themeColor="text1"/>
        </w:rPr>
        <w:lastRenderedPageBreak/>
        <w:t>资格审查方法及标准</w:t>
      </w:r>
      <w:bookmarkEnd w:id="54"/>
    </w:p>
    <w:p w:rsidR="007308BA" w:rsidRPr="0053243C" w:rsidRDefault="00BA438A">
      <w:pPr>
        <w:spacing w:line="360" w:lineRule="auto"/>
        <w:ind w:firstLine="42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7308BA" w:rsidRPr="0053243C" w:rsidRDefault="00BA438A">
      <w:pPr>
        <w:pStyle w:val="2"/>
        <w:numPr>
          <w:ilvl w:val="0"/>
          <w:numId w:val="47"/>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5" w:name="_Toc495861539"/>
      <w:bookmarkStart w:id="56" w:name="_Toc494561958"/>
      <w:r w:rsidRPr="0053243C">
        <w:rPr>
          <w:rFonts w:asciiTheme="majorEastAsia" w:hAnsiTheme="majorEastAsia" w:cs="Times New Roman" w:hint="eastAsia"/>
          <w:bCs w:val="0"/>
          <w:color w:val="000000" w:themeColor="text1"/>
          <w:sz w:val="30"/>
          <w:szCs w:val="30"/>
          <w:lang w:val="zh-CN"/>
        </w:rPr>
        <w:t>资格审查方法</w:t>
      </w:r>
      <w:bookmarkEnd w:id="55"/>
      <w:bookmarkEnd w:id="56"/>
    </w:p>
    <w:p w:rsidR="007308BA" w:rsidRPr="0053243C" w:rsidRDefault="00BA438A">
      <w:pPr>
        <w:spacing w:line="360" w:lineRule="auto"/>
        <w:ind w:firstLine="42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7308BA" w:rsidRPr="0053243C" w:rsidRDefault="00BA438A">
      <w:pPr>
        <w:pStyle w:val="2"/>
        <w:numPr>
          <w:ilvl w:val="0"/>
          <w:numId w:val="47"/>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57" w:name="_Toc494561959"/>
      <w:bookmarkStart w:id="58" w:name="_Toc495861540"/>
      <w:r w:rsidRPr="0053243C">
        <w:rPr>
          <w:rFonts w:asciiTheme="majorEastAsia" w:hAnsiTheme="majorEastAsia" w:cs="Times New Roman" w:hint="eastAsia"/>
          <w:bCs w:val="0"/>
          <w:color w:val="000000" w:themeColor="text1"/>
          <w:sz w:val="30"/>
          <w:szCs w:val="30"/>
          <w:lang w:val="zh-CN"/>
        </w:rPr>
        <w:t>资格审查标准</w:t>
      </w:r>
      <w:bookmarkEnd w:id="57"/>
      <w:bookmarkEnd w:id="58"/>
    </w:p>
    <w:p w:rsidR="007308BA" w:rsidRPr="0053243C" w:rsidRDefault="00BA438A">
      <w:pPr>
        <w:numPr>
          <w:ilvl w:val="0"/>
          <w:numId w:val="48"/>
        </w:numPr>
        <w:tabs>
          <w:tab w:val="left" w:pos="616"/>
        </w:tabs>
        <w:spacing w:line="360" w:lineRule="auto"/>
        <w:ind w:left="14" w:firstLine="238"/>
        <w:rPr>
          <w:rFonts w:ascii="宋体" w:eastAsia="宋体" w:hAnsi="宋体" w:cs="Times New Roman"/>
          <w:b/>
          <w:color w:val="000000" w:themeColor="text1"/>
          <w:sz w:val="24"/>
          <w:szCs w:val="24"/>
          <w:lang w:val="zh-CN"/>
        </w:rPr>
      </w:pPr>
      <w:r w:rsidRPr="0053243C">
        <w:rPr>
          <w:rFonts w:ascii="宋体" w:eastAsia="宋体" w:hAnsi="宋体" w:cs="Times New Roman" w:hint="eastAsia"/>
          <w:b/>
          <w:color w:val="000000" w:themeColor="text1"/>
          <w:sz w:val="24"/>
          <w:szCs w:val="24"/>
          <w:lang w:val="zh-CN"/>
        </w:rPr>
        <w:t>资格证明文件审查</w:t>
      </w:r>
    </w:p>
    <w:p w:rsidR="007308BA" w:rsidRPr="0053243C" w:rsidRDefault="00BA438A">
      <w:pPr>
        <w:tabs>
          <w:tab w:val="left" w:pos="616"/>
        </w:tabs>
        <w:spacing w:line="360" w:lineRule="auto"/>
        <w:ind w:firstLine="420"/>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w:t>
      </w:r>
      <w:r w:rsidRPr="0053243C">
        <w:rPr>
          <w:rFonts w:ascii="Helvetica" w:eastAsia="宋体" w:hAnsi="Helvetica" w:cs="Helvetica" w:hint="eastAsia"/>
          <w:b/>
          <w:color w:val="000000" w:themeColor="text1"/>
          <w:kern w:val="0"/>
          <w:sz w:val="24"/>
          <w:szCs w:val="24"/>
          <w:lang w:val="zh-CN"/>
        </w:rPr>
        <w:t>无效投标处理：</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应具备《政府采购法》第二十二条第一款规定的条件，</w:t>
      </w:r>
      <w:r w:rsidRPr="0053243C">
        <w:rPr>
          <w:rFonts w:hAnsi="宋体" w:hint="eastAsia"/>
          <w:color w:val="000000" w:themeColor="text1"/>
          <w:sz w:val="24"/>
          <w:szCs w:val="24"/>
        </w:rPr>
        <w:t>提供下列材料</w:t>
      </w:r>
      <w:r w:rsidRPr="0053243C">
        <w:rPr>
          <w:rFonts w:ascii="宋体" w:eastAsia="宋体" w:hAnsi="宋体" w:cs="Times New Roman" w:hint="eastAsia"/>
          <w:color w:val="000000" w:themeColor="text1"/>
          <w:sz w:val="24"/>
          <w:szCs w:val="24"/>
          <w:lang w:val="zh-CN"/>
        </w:rPr>
        <w:t>：</w:t>
      </w:r>
    </w:p>
    <w:p w:rsidR="007308BA" w:rsidRPr="0053243C" w:rsidRDefault="00BA438A">
      <w:pPr>
        <w:pStyle w:val="12"/>
        <w:numPr>
          <w:ilvl w:val="0"/>
          <w:numId w:val="50"/>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法人或者其他组织的营业执照等证明文件，自然人的身份证明；</w:t>
      </w:r>
    </w:p>
    <w:p w:rsidR="007308BA" w:rsidRPr="0053243C" w:rsidRDefault="00BA438A">
      <w:pPr>
        <w:pStyle w:val="12"/>
        <w:numPr>
          <w:ilvl w:val="0"/>
          <w:numId w:val="50"/>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财务状况报告，依法缴纳税收和社会保障资金的相关材料；</w:t>
      </w:r>
    </w:p>
    <w:p w:rsidR="007308BA" w:rsidRPr="0053243C" w:rsidRDefault="00BA438A">
      <w:pPr>
        <w:pStyle w:val="12"/>
        <w:numPr>
          <w:ilvl w:val="0"/>
          <w:numId w:val="50"/>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具备履行合同所必需的设备和专业技术能力的证明材料；</w:t>
      </w:r>
    </w:p>
    <w:p w:rsidR="007308BA" w:rsidRPr="0053243C" w:rsidRDefault="00BA438A">
      <w:pPr>
        <w:pStyle w:val="12"/>
        <w:numPr>
          <w:ilvl w:val="0"/>
          <w:numId w:val="50"/>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参加政府采购活动前3年内在经营活动中没有重大违法记录的书面声明；</w:t>
      </w:r>
    </w:p>
    <w:p w:rsidR="007308BA" w:rsidRPr="0053243C" w:rsidRDefault="00BA438A">
      <w:pPr>
        <w:pStyle w:val="12"/>
        <w:numPr>
          <w:ilvl w:val="0"/>
          <w:numId w:val="50"/>
        </w:numPr>
        <w:tabs>
          <w:tab w:val="left" w:pos="1036"/>
        </w:tabs>
        <w:spacing w:line="360" w:lineRule="auto"/>
        <w:ind w:left="1036" w:firstLineChars="0" w:hanging="616"/>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具备法律、行政法规规定的其他条件的证明材料。</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未被“信用中国”网站(www.creditchina.gov.cn)列入失信被执行人、重大税收违法案件当事人名单、政府采购严重违法失信行为记录名单的书面申明及该网站查询结果页面截图；</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招标文件第一章“投标人资格要求”中有特殊要求的，投标人应提供其符合特殊要求的证明材料或者情况说明；</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不符合联合体投标相关规定和要求的；</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投标人认为需提供的其它相关资格证明材料；</w:t>
      </w:r>
    </w:p>
    <w:p w:rsidR="007308BA" w:rsidRPr="0053243C" w:rsidRDefault="00BA438A">
      <w:pPr>
        <w:pStyle w:val="12"/>
        <w:numPr>
          <w:ilvl w:val="0"/>
          <w:numId w:val="49"/>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资格证明文件正本应为清晰彩色影印件且加盖单位公章。</w:t>
      </w:r>
    </w:p>
    <w:p w:rsidR="007308BA" w:rsidRPr="0053243C" w:rsidRDefault="00BA438A">
      <w:pPr>
        <w:numPr>
          <w:ilvl w:val="0"/>
          <w:numId w:val="48"/>
        </w:numPr>
        <w:tabs>
          <w:tab w:val="left" w:pos="616"/>
        </w:tabs>
        <w:spacing w:line="360" w:lineRule="auto"/>
        <w:ind w:left="14" w:firstLine="238"/>
        <w:rPr>
          <w:rFonts w:ascii="宋体" w:eastAsia="宋体" w:hAnsi="宋体" w:cs="Times New Roman"/>
          <w:b/>
          <w:color w:val="000000" w:themeColor="text1"/>
          <w:sz w:val="24"/>
          <w:szCs w:val="24"/>
          <w:lang w:val="zh-CN"/>
        </w:rPr>
      </w:pPr>
      <w:r w:rsidRPr="0053243C">
        <w:rPr>
          <w:rFonts w:ascii="宋体" w:eastAsia="宋体" w:hAnsi="宋体" w:cs="Times New Roman" w:hint="eastAsia"/>
          <w:b/>
          <w:color w:val="000000" w:themeColor="text1"/>
          <w:sz w:val="24"/>
          <w:szCs w:val="24"/>
          <w:lang w:val="zh-CN"/>
        </w:rPr>
        <w:t>确定资格审查合格投标人</w:t>
      </w:r>
    </w:p>
    <w:p w:rsidR="007308BA" w:rsidRPr="0053243C" w:rsidRDefault="00BA438A">
      <w:pPr>
        <w:pStyle w:val="12"/>
        <w:numPr>
          <w:ilvl w:val="0"/>
          <w:numId w:val="51"/>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资格审查小组按照本章“资格审查方法及标准”，对各投标人资格证明文件进行审查。资格审查小组依据对各投标人资格证明文件的审查结果，确定资格审查合格的投标人，并</w:t>
      </w:r>
      <w:r w:rsidRPr="0053243C">
        <w:rPr>
          <w:rFonts w:ascii="宋体" w:eastAsia="宋体" w:hAnsi="宋体" w:cs="Times New Roman" w:hint="eastAsia"/>
          <w:b/>
          <w:color w:val="000000" w:themeColor="text1"/>
          <w:sz w:val="24"/>
          <w:szCs w:val="24"/>
          <w:lang w:val="zh-CN"/>
        </w:rPr>
        <w:t>形成书面的资格审查报告。</w:t>
      </w:r>
    </w:p>
    <w:p w:rsidR="007308BA" w:rsidRPr="0053243C" w:rsidRDefault="00BA438A">
      <w:pPr>
        <w:pStyle w:val="12"/>
        <w:numPr>
          <w:ilvl w:val="0"/>
          <w:numId w:val="51"/>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资格审查合格投标人不足3家的，不进行评标。</w:t>
      </w:r>
    </w:p>
    <w:p w:rsidR="007308BA" w:rsidRPr="0053243C" w:rsidRDefault="00BA438A">
      <w:pPr>
        <w:pStyle w:val="12"/>
        <w:numPr>
          <w:ilvl w:val="0"/>
          <w:numId w:val="51"/>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lastRenderedPageBreak/>
        <w:t>资格审查未通过的投标人可在结果公告质疑有效期内按公告中的联系方式获知</w:t>
      </w:r>
      <w:r w:rsidRPr="0053243C">
        <w:rPr>
          <w:rFonts w:ascii="宋体" w:eastAsia="宋体" w:hAnsi="宋体" w:cs="Times New Roman"/>
          <w:color w:val="000000" w:themeColor="text1"/>
          <w:sz w:val="24"/>
          <w:szCs w:val="24"/>
          <w:lang w:val="zh-CN"/>
        </w:rPr>
        <w:t>本</w:t>
      </w:r>
      <w:r w:rsidRPr="0053243C">
        <w:rPr>
          <w:rFonts w:ascii="宋体" w:eastAsia="宋体" w:hAnsi="宋体" w:cs="Times New Roman" w:hint="eastAsia"/>
          <w:color w:val="000000" w:themeColor="text1"/>
          <w:sz w:val="24"/>
          <w:szCs w:val="24"/>
          <w:lang w:val="zh-CN"/>
        </w:rPr>
        <w:t>单位</w:t>
      </w:r>
      <w:r w:rsidRPr="0053243C">
        <w:rPr>
          <w:rFonts w:ascii="宋体" w:eastAsia="宋体" w:hAnsi="宋体" w:cs="Times New Roman"/>
          <w:color w:val="000000" w:themeColor="text1"/>
          <w:sz w:val="24"/>
          <w:szCs w:val="24"/>
          <w:lang w:val="zh-CN"/>
        </w:rPr>
        <w:t>的</w:t>
      </w:r>
      <w:r w:rsidRPr="0053243C">
        <w:rPr>
          <w:rFonts w:ascii="宋体" w:eastAsia="宋体" w:hAnsi="宋体" w:cs="Times New Roman" w:hint="eastAsia"/>
          <w:color w:val="000000" w:themeColor="text1"/>
          <w:sz w:val="24"/>
          <w:szCs w:val="24"/>
          <w:lang w:val="zh-CN"/>
        </w:rPr>
        <w:t>资格审查情况。</w:t>
      </w:r>
    </w:p>
    <w:p w:rsidR="007308BA" w:rsidRPr="0053243C" w:rsidRDefault="00BA438A">
      <w:pPr>
        <w:pStyle w:val="12"/>
        <w:numPr>
          <w:ilvl w:val="0"/>
          <w:numId w:val="51"/>
        </w:numPr>
        <w:tabs>
          <w:tab w:val="left" w:pos="840"/>
        </w:tabs>
        <w:spacing w:line="360" w:lineRule="auto"/>
        <w:ind w:firstLineChars="0" w:hanging="602"/>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采购人已进行资格预审的，不再进行资格审查。未通过资格预审的投标人，采购人、采购代理机构</w:t>
      </w:r>
      <w:r w:rsidRPr="0053243C">
        <w:rPr>
          <w:rFonts w:ascii="宋体" w:eastAsia="宋体" w:hAnsi="宋体" w:cs="Times New Roman" w:hint="eastAsia"/>
          <w:b/>
          <w:color w:val="000000" w:themeColor="text1"/>
          <w:sz w:val="24"/>
          <w:szCs w:val="24"/>
          <w:lang w:val="zh-CN"/>
        </w:rPr>
        <w:t>拒绝</w:t>
      </w:r>
      <w:r w:rsidRPr="0053243C">
        <w:rPr>
          <w:rFonts w:ascii="宋体" w:eastAsia="宋体" w:hAnsi="宋体" w:cs="Times New Roman" w:hint="eastAsia"/>
          <w:color w:val="000000" w:themeColor="text1"/>
          <w:sz w:val="24"/>
          <w:szCs w:val="24"/>
          <w:lang w:val="zh-CN"/>
        </w:rPr>
        <w:t>其投标。</w:t>
      </w:r>
    </w:p>
    <w:p w:rsidR="007308BA" w:rsidRPr="0053243C" w:rsidRDefault="00BA438A">
      <w:pPr>
        <w:rPr>
          <w:color w:val="000000" w:themeColor="text1"/>
        </w:rPr>
      </w:pPr>
      <w:r w:rsidRPr="0053243C">
        <w:rPr>
          <w:color w:val="000000" w:themeColor="text1"/>
        </w:rPr>
        <w:br w:type="page"/>
      </w:r>
    </w:p>
    <w:p w:rsidR="007308BA" w:rsidRPr="0053243C" w:rsidRDefault="00BA438A">
      <w:pPr>
        <w:pStyle w:val="1"/>
        <w:numPr>
          <w:ilvl w:val="0"/>
          <w:numId w:val="1"/>
        </w:numPr>
        <w:jc w:val="center"/>
        <w:rPr>
          <w:rFonts w:ascii="黑体" w:eastAsia="黑体" w:hAnsi="黑体"/>
          <w:color w:val="000000" w:themeColor="text1"/>
        </w:rPr>
      </w:pPr>
      <w:bookmarkStart w:id="59" w:name="_Toc495861541"/>
      <w:r w:rsidRPr="0053243C">
        <w:rPr>
          <w:rFonts w:ascii="黑体" w:eastAsia="黑体" w:hAnsi="黑体" w:hint="eastAsia"/>
          <w:color w:val="000000" w:themeColor="text1"/>
        </w:rPr>
        <w:lastRenderedPageBreak/>
        <w:t>评标方法、程序及标准</w:t>
      </w:r>
      <w:bookmarkEnd w:id="59"/>
    </w:p>
    <w:p w:rsidR="007308BA" w:rsidRPr="0053243C" w:rsidRDefault="00BA438A">
      <w:pPr>
        <w:spacing w:line="360" w:lineRule="auto"/>
        <w:ind w:firstLineChars="200" w:firstLine="48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根据《政府采购法》、《政府采购法实施条例》、《政府采购货物和服务招标投标管理办法》等相关法律法规确定以下评标办法、程序及标准。</w:t>
      </w:r>
    </w:p>
    <w:p w:rsidR="007308BA" w:rsidRPr="0053243C" w:rsidRDefault="00BA438A">
      <w:pPr>
        <w:pStyle w:val="2"/>
        <w:numPr>
          <w:ilvl w:val="0"/>
          <w:numId w:val="52"/>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60" w:name="_Toc278891605"/>
      <w:bookmarkStart w:id="61" w:name="_Toc272247708"/>
      <w:bookmarkStart w:id="62" w:name="_Toc495861542"/>
      <w:bookmarkStart w:id="63" w:name="_Toc494561961"/>
      <w:r w:rsidRPr="0053243C">
        <w:rPr>
          <w:rFonts w:asciiTheme="majorEastAsia" w:hAnsiTheme="majorEastAsia" w:cs="Times New Roman" w:hint="eastAsia"/>
          <w:bCs w:val="0"/>
          <w:color w:val="000000" w:themeColor="text1"/>
          <w:sz w:val="30"/>
          <w:szCs w:val="30"/>
          <w:lang w:val="zh-CN"/>
        </w:rPr>
        <w:t>评标</w:t>
      </w:r>
      <w:bookmarkEnd w:id="60"/>
      <w:bookmarkEnd w:id="61"/>
      <w:r w:rsidRPr="0053243C">
        <w:rPr>
          <w:rFonts w:asciiTheme="majorEastAsia" w:hAnsiTheme="majorEastAsia" w:cs="Times New Roman" w:hint="eastAsia"/>
          <w:bCs w:val="0"/>
          <w:color w:val="000000" w:themeColor="text1"/>
          <w:sz w:val="30"/>
          <w:szCs w:val="30"/>
          <w:lang w:val="zh-CN"/>
        </w:rPr>
        <w:t>方法</w:t>
      </w:r>
      <w:bookmarkEnd w:id="62"/>
      <w:bookmarkEnd w:id="63"/>
    </w:p>
    <w:p w:rsidR="007308BA" w:rsidRPr="0053243C" w:rsidRDefault="00BA438A">
      <w:pPr>
        <w:spacing w:line="360" w:lineRule="auto"/>
        <w:ind w:firstLineChars="200" w:firstLine="48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本项目评标采用综合评分法，</w:t>
      </w:r>
      <w:r w:rsidRPr="0053243C">
        <w:rPr>
          <w:rFonts w:ascii="宋体" w:eastAsia="宋体" w:hAnsi="宋体" w:cs="Times New Roman"/>
          <w:bCs/>
          <w:color w:val="000000" w:themeColor="text1"/>
          <w:sz w:val="24"/>
          <w:szCs w:val="20"/>
          <w:lang w:val="zh-CN"/>
        </w:rPr>
        <w:t>是指投标文件满足招标文件全部实质性要求，且按照评审因素的量化指标评审得分最高的投标人为中标候选人的评标方法。</w:t>
      </w:r>
    </w:p>
    <w:p w:rsidR="007308BA" w:rsidRPr="0053243C" w:rsidRDefault="00BA438A">
      <w:pPr>
        <w:pStyle w:val="2"/>
        <w:numPr>
          <w:ilvl w:val="0"/>
          <w:numId w:val="52"/>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64" w:name="_Toc278891606"/>
      <w:bookmarkStart w:id="65" w:name="_Toc272247709"/>
      <w:bookmarkStart w:id="66" w:name="_Toc494561962"/>
      <w:bookmarkStart w:id="67" w:name="_Toc495861543"/>
      <w:r w:rsidRPr="0053243C">
        <w:rPr>
          <w:rFonts w:asciiTheme="majorEastAsia" w:hAnsiTheme="majorEastAsia" w:cs="Times New Roman" w:hint="eastAsia"/>
          <w:bCs w:val="0"/>
          <w:color w:val="000000" w:themeColor="text1"/>
          <w:sz w:val="30"/>
          <w:szCs w:val="30"/>
          <w:lang w:val="zh-CN"/>
        </w:rPr>
        <w:t>评标程序</w:t>
      </w:r>
      <w:bookmarkEnd w:id="64"/>
      <w:bookmarkEnd w:id="65"/>
      <w:r w:rsidRPr="0053243C">
        <w:rPr>
          <w:rFonts w:asciiTheme="majorEastAsia" w:hAnsiTheme="majorEastAsia" w:cs="Times New Roman" w:hint="eastAsia"/>
          <w:bCs w:val="0"/>
          <w:color w:val="000000" w:themeColor="text1"/>
          <w:sz w:val="30"/>
          <w:szCs w:val="30"/>
          <w:lang w:val="zh-CN"/>
        </w:rPr>
        <w:t>及标准</w:t>
      </w:r>
      <w:bookmarkEnd w:id="66"/>
      <w:bookmarkEnd w:id="67"/>
    </w:p>
    <w:p w:rsidR="007308BA" w:rsidRPr="0053243C" w:rsidRDefault="00BA438A">
      <w:pPr>
        <w:spacing w:line="360" w:lineRule="auto"/>
        <w:ind w:firstLineChars="200" w:firstLine="48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评标委员会按以下工作程序进行评标：</w:t>
      </w:r>
      <w:r w:rsidRPr="0053243C">
        <w:rPr>
          <w:rFonts w:ascii="宋体" w:eastAsia="宋体" w:hAnsi="宋体" w:cs="Times New Roman" w:hint="eastAsia"/>
          <w:color w:val="000000" w:themeColor="text1"/>
          <w:sz w:val="24"/>
          <w:szCs w:val="20"/>
          <w:lang w:val="zh-CN"/>
        </w:rPr>
        <w:t>符合性审查、澄清有关问题、综合比较和评价、确定中标候选人名单。</w:t>
      </w:r>
    </w:p>
    <w:p w:rsidR="007308BA" w:rsidRPr="0053243C" w:rsidRDefault="00BA438A" w:rsidP="00D14987">
      <w:pPr>
        <w:numPr>
          <w:ilvl w:val="0"/>
          <w:numId w:val="53"/>
        </w:numPr>
        <w:ind w:leftChars="154" w:left="1315" w:hangingChars="353" w:hanging="992"/>
        <w:rPr>
          <w:rFonts w:ascii="宋体" w:eastAsia="宋体" w:hAnsi="宋体" w:cs="Times New Roman"/>
          <w:strike/>
          <w:color w:val="000000" w:themeColor="text1"/>
          <w:sz w:val="28"/>
          <w:szCs w:val="28"/>
          <w:lang w:val="zh-CN"/>
        </w:rPr>
      </w:pPr>
      <w:r w:rsidRPr="0053243C">
        <w:rPr>
          <w:rFonts w:ascii="宋体" w:eastAsia="宋体" w:hAnsi="宋体" w:cs="Times New Roman" w:hint="eastAsia"/>
          <w:b/>
          <w:color w:val="000000" w:themeColor="text1"/>
          <w:sz w:val="28"/>
          <w:szCs w:val="28"/>
          <w:lang w:val="zh-CN"/>
        </w:rPr>
        <w:t>符合性审查</w:t>
      </w:r>
    </w:p>
    <w:p w:rsidR="007308BA" w:rsidRPr="0053243C" w:rsidRDefault="00BA438A">
      <w:pPr>
        <w:spacing w:line="360" w:lineRule="auto"/>
        <w:ind w:firstLineChars="196" w:firstLine="470"/>
        <w:rPr>
          <w:rFonts w:ascii="宋体" w:eastAsia="宋体" w:hAnsi="宋体" w:cs="Times New Roman"/>
          <w:bCs/>
          <w:color w:val="000000" w:themeColor="text1"/>
          <w:sz w:val="24"/>
          <w:szCs w:val="20"/>
          <w:lang w:val="zh-CN"/>
        </w:rPr>
      </w:pPr>
      <w:r w:rsidRPr="0053243C">
        <w:rPr>
          <w:rFonts w:ascii="Helvetica" w:eastAsia="宋体" w:hAnsi="Helvetica" w:cs="Helvetica"/>
          <w:color w:val="000000" w:themeColor="text1"/>
          <w:kern w:val="0"/>
          <w:sz w:val="24"/>
          <w:szCs w:val="24"/>
          <w:lang w:val="zh-CN"/>
        </w:rPr>
        <w:t>评标委员会应当对符合资格的投标人的投标文件进行符合性审查，以确定其是否满足招标文件的实质性要求。</w:t>
      </w:r>
      <w:r w:rsidRPr="0053243C">
        <w:rPr>
          <w:rFonts w:ascii="宋体" w:eastAsia="宋体" w:hAnsi="宋体" w:cs="Times New Roman" w:hint="eastAsia"/>
          <w:bCs/>
          <w:color w:val="000000" w:themeColor="text1"/>
          <w:sz w:val="24"/>
          <w:szCs w:val="20"/>
          <w:lang w:val="zh-CN"/>
        </w:rPr>
        <w:t>符合性审查出现下列情形之一的投标按照</w:t>
      </w:r>
      <w:r w:rsidRPr="0053243C">
        <w:rPr>
          <w:rFonts w:ascii="宋体" w:eastAsia="宋体" w:hAnsi="宋体" w:cs="Times New Roman" w:hint="eastAsia"/>
          <w:b/>
          <w:bCs/>
          <w:color w:val="000000" w:themeColor="text1"/>
          <w:sz w:val="24"/>
          <w:szCs w:val="20"/>
          <w:lang w:val="zh-CN"/>
        </w:rPr>
        <w:t>无效投标处理</w:t>
      </w:r>
      <w:r w:rsidRPr="0053243C">
        <w:rPr>
          <w:rFonts w:ascii="宋体" w:eastAsia="宋体" w:hAnsi="宋体" w:cs="Times New Roman" w:hint="eastAsia"/>
          <w:bCs/>
          <w:color w:val="000000" w:themeColor="text1"/>
          <w:sz w:val="24"/>
          <w:szCs w:val="20"/>
          <w:lang w:val="zh-CN"/>
        </w:rPr>
        <w:t>：</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投标总报价超过项目（分包）预算金额或最高限价的；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《投标书》、《法定代表人授权书》、《开标一览表》、《投标报价明细表》未提供或不符合招标文件要求的；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工期（服务期限）、质保期不符合招标文件要求的；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投标保证金的交纳不符合招标文件要求的；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出现两个或两个以上不同报价的；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出现两个或两个以上投标方案的（招标文件中要求提供备选方案的除外）；</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投标报价存在缺项、漏项的；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投标有效期不足的；</w:t>
      </w:r>
    </w:p>
    <w:p w:rsidR="007308BA" w:rsidRPr="0053243C" w:rsidRDefault="00BA438A" w:rsidP="00D14987">
      <w:pPr>
        <w:numPr>
          <w:ilvl w:val="0"/>
          <w:numId w:val="54"/>
        </w:numPr>
        <w:tabs>
          <w:tab w:val="left" w:pos="61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无法定代表人签字（签章）或签字（签章）人无法定代表人有效授权的；</w:t>
      </w:r>
    </w:p>
    <w:p w:rsidR="007308BA" w:rsidRPr="0053243C" w:rsidRDefault="00BA438A" w:rsidP="00D14987">
      <w:pPr>
        <w:numPr>
          <w:ilvl w:val="0"/>
          <w:numId w:val="54"/>
        </w:numPr>
        <w:tabs>
          <w:tab w:val="left" w:pos="756"/>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正本未按要求提供加盖公章及签字（签章）原件的；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符合招标文件第二章“投标人须知”中</w:t>
      </w:r>
      <w:r w:rsidRPr="0053243C">
        <w:rPr>
          <w:rFonts w:ascii="Times New Roman" w:eastAsia="宋体" w:hAnsi="宋体" w:cs="Times New Roman" w:hint="eastAsia"/>
          <w:color w:val="000000" w:themeColor="text1"/>
          <w:sz w:val="24"/>
          <w:szCs w:val="24"/>
          <w:lang w:val="zh-CN"/>
        </w:rPr>
        <w:t>40</w:t>
      </w:r>
      <w:r w:rsidRPr="0053243C">
        <w:rPr>
          <w:rFonts w:ascii="Times New Roman" w:eastAsia="宋体" w:hAnsi="宋体" w:cs="Times New Roman" w:hint="eastAsia"/>
          <w:color w:val="000000" w:themeColor="text1"/>
          <w:sz w:val="24"/>
          <w:szCs w:val="24"/>
          <w:lang w:val="zh-CN"/>
        </w:rPr>
        <w:t>条中规定情形，以分公司形式参与投标的，法定代表人授权书未由总公司法定代表人签字（盖章）并加盖公章的；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未按要求提供招标文件第二章“十一</w:t>
      </w:r>
      <w:r w:rsidRPr="0053243C">
        <w:rPr>
          <w:rFonts w:ascii="Times New Roman" w:eastAsia="宋体" w:hAnsi="宋体" w:cs="Times New Roman" w:hint="eastAsia"/>
          <w:color w:val="000000" w:themeColor="text1"/>
          <w:sz w:val="24"/>
          <w:szCs w:val="24"/>
          <w:lang w:val="zh-CN"/>
        </w:rPr>
        <w:t xml:space="preserve"> </w:t>
      </w:r>
      <w:r w:rsidRPr="0053243C">
        <w:rPr>
          <w:rFonts w:ascii="Times New Roman" w:eastAsia="宋体" w:hAnsi="宋体" w:cs="Times New Roman" w:hint="eastAsia"/>
          <w:color w:val="000000" w:themeColor="text1"/>
          <w:sz w:val="24"/>
          <w:szCs w:val="24"/>
          <w:lang w:val="zh-CN"/>
        </w:rPr>
        <w:t>其他注意事项”中规定的书面声明的；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w:t>
      </w:r>
      <w:r w:rsidRPr="0053243C">
        <w:rPr>
          <w:rFonts w:ascii="Times New Roman" w:eastAsia="宋体" w:hAnsi="宋体" w:cs="Times New Roman" w:hint="eastAsia"/>
          <w:color w:val="000000" w:themeColor="text1"/>
          <w:sz w:val="24"/>
          <w:szCs w:val="24"/>
          <w:lang w:val="zh-CN"/>
        </w:rPr>
        <w:lastRenderedPageBreak/>
        <w:t>计算机的，未按要求提供最新一期《节能产品政府采购清单台式计算机性能参数》中产品性能参数的所在完整页面且所投型号和所列性能参数不一致的；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所投货物是通过中国海关报关验放进入中国境内且产自关境外的（招标文件中注明已办理进口产品核准的除外）；</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不满足招标文件第三章“项目技术、服务和商务要求”中“★”号条款要求的；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color w:val="000000" w:themeColor="text1"/>
          <w:sz w:val="24"/>
          <w:szCs w:val="24"/>
          <w:lang w:val="zh-CN"/>
        </w:rPr>
        <w:t>含有采购人不能接受的附加条件的</w:t>
      </w:r>
      <w:r w:rsidRPr="0053243C">
        <w:rPr>
          <w:rFonts w:ascii="Times New Roman" w:eastAsia="宋体" w:hAnsi="宋体" w:cs="Times New Roman" w:hint="eastAsia"/>
          <w:color w:val="000000" w:themeColor="text1"/>
          <w:sz w:val="24"/>
          <w:szCs w:val="24"/>
          <w:lang w:val="zh-CN"/>
        </w:rPr>
        <w:t>；</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7308BA" w:rsidRPr="0053243C" w:rsidRDefault="00BA438A" w:rsidP="00D14987">
      <w:pPr>
        <w:numPr>
          <w:ilvl w:val="0"/>
          <w:numId w:val="54"/>
        </w:numPr>
        <w:tabs>
          <w:tab w:val="left" w:pos="742"/>
        </w:tabs>
        <w:spacing w:line="360" w:lineRule="auto"/>
        <w:ind w:leftChars="5" w:left="10" w:firstLineChars="99" w:firstLine="238"/>
        <w:rPr>
          <w:rFonts w:ascii="Times New Roman" w:eastAsia="宋体" w:hAnsi="宋体" w:cs="Times New Roman"/>
          <w:color w:val="000000" w:themeColor="text1"/>
          <w:sz w:val="24"/>
          <w:szCs w:val="24"/>
          <w:lang w:val="zh-CN"/>
        </w:rPr>
      </w:pPr>
      <w:r w:rsidRPr="0053243C">
        <w:rPr>
          <w:rFonts w:ascii="Times New Roman" w:eastAsia="宋体" w:hAnsi="宋体" w:cs="Times New Roman"/>
          <w:color w:val="000000" w:themeColor="text1"/>
          <w:sz w:val="24"/>
          <w:szCs w:val="24"/>
          <w:lang w:val="zh-CN"/>
        </w:rPr>
        <w:t>法律、法规</w:t>
      </w:r>
      <w:r w:rsidRPr="0053243C">
        <w:rPr>
          <w:rFonts w:ascii="Times New Roman" w:eastAsia="宋体" w:hAnsi="宋体" w:cs="Times New Roman" w:hint="eastAsia"/>
          <w:color w:val="000000" w:themeColor="text1"/>
          <w:sz w:val="24"/>
          <w:szCs w:val="24"/>
          <w:lang w:val="zh-CN"/>
        </w:rPr>
        <w:t>和招标文件</w:t>
      </w:r>
      <w:r w:rsidRPr="0053243C">
        <w:rPr>
          <w:rFonts w:ascii="Times New Roman" w:eastAsia="宋体" w:hAnsi="宋体" w:cs="Times New Roman"/>
          <w:color w:val="000000" w:themeColor="text1"/>
          <w:sz w:val="24"/>
          <w:szCs w:val="24"/>
          <w:lang w:val="zh-CN"/>
        </w:rPr>
        <w:t>规定的其他</w:t>
      </w:r>
      <w:r w:rsidRPr="0053243C">
        <w:rPr>
          <w:rFonts w:ascii="Times New Roman" w:eastAsia="宋体" w:hAnsi="宋体" w:cs="Times New Roman" w:hint="eastAsia"/>
          <w:color w:val="000000" w:themeColor="text1"/>
          <w:sz w:val="24"/>
          <w:szCs w:val="24"/>
          <w:lang w:val="zh-CN"/>
        </w:rPr>
        <w:t>无效投标</w:t>
      </w:r>
      <w:r w:rsidRPr="0053243C">
        <w:rPr>
          <w:rFonts w:ascii="Times New Roman" w:eastAsia="宋体" w:hAnsi="宋体" w:cs="Times New Roman"/>
          <w:color w:val="000000" w:themeColor="text1"/>
          <w:sz w:val="24"/>
          <w:szCs w:val="24"/>
          <w:lang w:val="zh-CN"/>
        </w:rPr>
        <w:t>情形。</w:t>
      </w:r>
    </w:p>
    <w:p w:rsidR="007308BA" w:rsidRPr="0053243C" w:rsidRDefault="00BA438A" w:rsidP="00D14987">
      <w:pPr>
        <w:numPr>
          <w:ilvl w:val="0"/>
          <w:numId w:val="53"/>
        </w:numPr>
        <w:ind w:leftChars="154" w:left="1315" w:hangingChars="353" w:hanging="992"/>
        <w:rPr>
          <w:rFonts w:ascii="宋体" w:eastAsia="宋体" w:hAnsi="宋体" w:cs="Times New Roman"/>
          <w:b/>
          <w:color w:val="000000" w:themeColor="text1"/>
          <w:sz w:val="28"/>
          <w:szCs w:val="28"/>
          <w:lang w:val="zh-CN"/>
        </w:rPr>
      </w:pPr>
      <w:r w:rsidRPr="0053243C">
        <w:rPr>
          <w:rFonts w:ascii="宋体" w:eastAsia="宋体" w:hAnsi="宋体" w:cs="Times New Roman" w:hint="eastAsia"/>
          <w:b/>
          <w:color w:val="000000" w:themeColor="text1"/>
          <w:sz w:val="28"/>
          <w:szCs w:val="28"/>
          <w:lang w:val="zh-CN"/>
        </w:rPr>
        <w:t>澄清有关问题</w:t>
      </w:r>
    </w:p>
    <w:p w:rsidR="007308BA" w:rsidRPr="0053243C" w:rsidRDefault="00BA438A" w:rsidP="00D14987">
      <w:pPr>
        <w:numPr>
          <w:ilvl w:val="0"/>
          <w:numId w:val="55"/>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评标期间，</w:t>
      </w:r>
      <w:r w:rsidRPr="0053243C">
        <w:rPr>
          <w:rFonts w:ascii="Helvetica" w:eastAsia="宋体" w:hAnsi="Helvetica" w:cs="Helvetica"/>
          <w:color w:val="000000" w:themeColor="text1"/>
          <w:kern w:val="0"/>
          <w:sz w:val="24"/>
          <w:szCs w:val="24"/>
          <w:lang w:val="zh-CN"/>
        </w:rPr>
        <w:t>对于投标文件中含义不明确、同类问题表述不一致或者有明显文字和计算错误的内容，评标委员会应当以书面形式要求投标人作出必要的澄清、说明或者补正。</w:t>
      </w:r>
    </w:p>
    <w:p w:rsidR="007308BA" w:rsidRPr="0053243C" w:rsidRDefault="00BA438A" w:rsidP="00D14987">
      <w:pPr>
        <w:numPr>
          <w:ilvl w:val="0"/>
          <w:numId w:val="55"/>
        </w:numPr>
        <w:tabs>
          <w:tab w:val="left" w:pos="616"/>
        </w:tabs>
        <w:spacing w:line="360" w:lineRule="auto"/>
        <w:ind w:leftChars="5" w:left="10" w:firstLineChars="99" w:firstLine="238"/>
        <w:rPr>
          <w:rFonts w:ascii="宋体" w:eastAsia="宋体" w:hAnsi="宋体" w:cs="Times New Roman"/>
          <w:bCs/>
          <w:strike/>
          <w:color w:val="000000" w:themeColor="text1"/>
          <w:sz w:val="24"/>
          <w:szCs w:val="20"/>
          <w:lang w:val="zh-CN"/>
        </w:rPr>
      </w:pPr>
      <w:r w:rsidRPr="0053243C">
        <w:rPr>
          <w:rFonts w:ascii="宋体" w:eastAsia="宋体" w:hAnsi="宋体" w:cs="Times New Roman" w:hint="eastAsia"/>
          <w:bCs/>
          <w:color w:val="000000" w:themeColor="text1"/>
          <w:sz w:val="24"/>
          <w:szCs w:val="20"/>
          <w:lang w:val="zh-CN"/>
        </w:rPr>
        <w:t>投标人应按照评标委员会要求的澄清内容在规定时间内做出澄清。</w:t>
      </w:r>
      <w:r w:rsidRPr="0053243C">
        <w:rPr>
          <w:rFonts w:ascii="宋体" w:eastAsia="宋体" w:hAnsi="宋体" w:cs="Times New Roman"/>
          <w:color w:val="000000" w:themeColor="text1"/>
          <w:sz w:val="24"/>
          <w:szCs w:val="20"/>
          <w:lang w:val="zh-CN"/>
        </w:rPr>
        <w:t>投标文件报价出现前后不一致的</w:t>
      </w:r>
      <w:r w:rsidRPr="0053243C">
        <w:rPr>
          <w:rFonts w:ascii="宋体" w:eastAsia="宋体" w:hAnsi="宋体" w:cs="Times New Roman" w:hint="eastAsia"/>
          <w:color w:val="000000" w:themeColor="text1"/>
          <w:sz w:val="24"/>
          <w:szCs w:val="20"/>
          <w:lang w:val="zh-CN"/>
        </w:rPr>
        <w:t>，按照本节第3</w:t>
      </w:r>
      <w:r w:rsidRPr="0053243C">
        <w:rPr>
          <w:rFonts w:ascii="宋体" w:eastAsia="宋体" w:hAnsi="宋体" w:cs="Times New Roman" w:hint="eastAsia"/>
          <w:bCs/>
          <w:color w:val="000000" w:themeColor="text1"/>
          <w:sz w:val="24"/>
          <w:szCs w:val="20"/>
          <w:lang w:val="zh-CN"/>
        </w:rPr>
        <w:t>条规定进行修正，</w:t>
      </w:r>
      <w:r w:rsidRPr="0053243C">
        <w:rPr>
          <w:rFonts w:ascii="Helvetica" w:eastAsia="宋体" w:hAnsi="Helvetica" w:cs="Helvetica"/>
          <w:color w:val="000000" w:themeColor="text1"/>
          <w:kern w:val="0"/>
          <w:sz w:val="24"/>
          <w:szCs w:val="24"/>
          <w:lang w:val="zh-CN"/>
        </w:rPr>
        <w:t>投标人的澄清、说明或者补正不得超出投标文件的范围或者改变投标文件的实质性内容。</w:t>
      </w:r>
    </w:p>
    <w:p w:rsidR="007308BA" w:rsidRPr="0053243C" w:rsidRDefault="00BA438A" w:rsidP="00D14987">
      <w:pPr>
        <w:numPr>
          <w:ilvl w:val="0"/>
          <w:numId w:val="55"/>
        </w:numPr>
        <w:tabs>
          <w:tab w:val="left" w:pos="616"/>
        </w:tabs>
        <w:spacing w:line="360" w:lineRule="auto"/>
        <w:ind w:leftChars="5" w:left="10" w:firstLineChars="99" w:firstLine="238"/>
        <w:rPr>
          <w:rFonts w:ascii="宋体" w:eastAsia="宋体" w:hAnsi="宋体" w:cs="Times New Roman"/>
          <w:bCs/>
          <w:color w:val="000000" w:themeColor="text1"/>
          <w:sz w:val="24"/>
          <w:szCs w:val="20"/>
          <w:lang w:val="zh-CN"/>
        </w:rPr>
      </w:pPr>
      <w:r w:rsidRPr="0053243C">
        <w:rPr>
          <w:rFonts w:ascii="宋体" w:eastAsia="宋体" w:hAnsi="宋体" w:cs="Times New Roman"/>
          <w:bCs/>
          <w:color w:val="000000" w:themeColor="text1"/>
          <w:sz w:val="24"/>
          <w:szCs w:val="20"/>
          <w:lang w:val="zh-CN"/>
        </w:rPr>
        <w:t>投标文件报价出现前后不一致的，按照下列规定修正：</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投标文件中开标一览表内容与投标文件中相应内容不一致的，以开标一览表为准</w:t>
      </w:r>
      <w:r w:rsidRPr="0053243C">
        <w:rPr>
          <w:rFonts w:ascii="宋体" w:eastAsia="宋体" w:hAnsi="宋体" w:cs="Times New Roman" w:hint="eastAsia"/>
          <w:color w:val="000000" w:themeColor="text1"/>
          <w:sz w:val="24"/>
          <w:szCs w:val="24"/>
          <w:lang w:val="zh-CN"/>
        </w:rPr>
        <w:t>。</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大写金额和小写金额不一致的，以大写金额为准</w:t>
      </w:r>
      <w:r w:rsidRPr="0053243C">
        <w:rPr>
          <w:rFonts w:ascii="宋体" w:eastAsia="宋体" w:hAnsi="宋体" w:cs="Times New Roman" w:hint="eastAsia"/>
          <w:color w:val="000000" w:themeColor="text1"/>
          <w:sz w:val="24"/>
          <w:szCs w:val="24"/>
          <w:lang w:val="zh-CN"/>
        </w:rPr>
        <w:t>。</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单价金额小数点或者百分比有明显错位的，以开标一览表的总价为准，并修改单价</w:t>
      </w:r>
      <w:r w:rsidRPr="0053243C">
        <w:rPr>
          <w:rFonts w:ascii="宋体" w:eastAsia="宋体" w:hAnsi="宋体" w:cs="Times New Roman" w:hint="eastAsia"/>
          <w:color w:val="000000" w:themeColor="text1"/>
          <w:sz w:val="24"/>
          <w:szCs w:val="24"/>
          <w:lang w:val="zh-CN"/>
        </w:rPr>
        <w:t>。</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总价金额与按单价汇总金额不一致的，以单价金额计算结果为准</w:t>
      </w:r>
      <w:r w:rsidRPr="0053243C">
        <w:rPr>
          <w:rFonts w:ascii="宋体" w:eastAsia="宋体" w:hAnsi="宋体" w:cs="Times New Roman" w:hint="eastAsia"/>
          <w:color w:val="000000" w:themeColor="text1"/>
          <w:sz w:val="24"/>
          <w:szCs w:val="24"/>
          <w:lang w:val="zh-CN"/>
        </w:rPr>
        <w:t>。</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同时出现两种以上不一致的，按照前款规定的顺序修正</w:t>
      </w:r>
      <w:r w:rsidRPr="0053243C">
        <w:rPr>
          <w:rFonts w:ascii="宋体" w:eastAsia="宋体" w:hAnsi="宋体" w:cs="Times New Roman" w:hint="eastAsia"/>
          <w:color w:val="000000" w:themeColor="text1"/>
          <w:sz w:val="24"/>
          <w:szCs w:val="24"/>
          <w:lang w:val="zh-CN"/>
        </w:rPr>
        <w:t>。</w:t>
      </w:r>
    </w:p>
    <w:p w:rsidR="007308BA" w:rsidRPr="0053243C" w:rsidRDefault="00BA438A">
      <w:pPr>
        <w:numPr>
          <w:ilvl w:val="0"/>
          <w:numId w:val="56"/>
        </w:numPr>
        <w:adjustRightInd w:val="0"/>
        <w:spacing w:line="360" w:lineRule="auto"/>
        <w:ind w:left="742" w:hanging="493"/>
        <w:rPr>
          <w:rFonts w:ascii="宋体" w:eastAsia="宋体" w:hAnsi="宋体" w:cs="Times New Roman"/>
          <w:color w:val="000000" w:themeColor="text1"/>
          <w:sz w:val="24"/>
          <w:szCs w:val="24"/>
          <w:lang w:val="zh-CN"/>
        </w:rPr>
      </w:pPr>
      <w:r w:rsidRPr="0053243C">
        <w:rPr>
          <w:rFonts w:ascii="宋体" w:eastAsia="宋体" w:hAnsi="宋体" w:cs="Times New Roman"/>
          <w:color w:val="000000" w:themeColor="text1"/>
          <w:sz w:val="24"/>
          <w:szCs w:val="24"/>
          <w:lang w:val="zh-CN"/>
        </w:rPr>
        <w:t>修正后的报价按照</w:t>
      </w:r>
      <w:r w:rsidRPr="0053243C">
        <w:rPr>
          <w:rFonts w:ascii="宋体" w:eastAsia="宋体" w:hAnsi="宋体" w:cs="Times New Roman" w:hint="eastAsia"/>
          <w:color w:val="000000" w:themeColor="text1"/>
          <w:sz w:val="24"/>
          <w:szCs w:val="24"/>
          <w:lang w:val="zh-CN"/>
        </w:rPr>
        <w:t>本节第4条规定</w:t>
      </w:r>
      <w:r w:rsidRPr="0053243C">
        <w:rPr>
          <w:rFonts w:ascii="宋体" w:eastAsia="宋体" w:hAnsi="宋体" w:cs="Times New Roman"/>
          <w:color w:val="000000" w:themeColor="text1"/>
          <w:sz w:val="24"/>
          <w:szCs w:val="24"/>
          <w:lang w:val="zh-CN"/>
        </w:rPr>
        <w:t>经投标人确认后产生约束力，投标人不确认的，</w:t>
      </w:r>
      <w:r w:rsidRPr="0053243C">
        <w:rPr>
          <w:rFonts w:ascii="宋体" w:eastAsia="宋体" w:hAnsi="宋体" w:cs="Times New Roman" w:hint="eastAsia"/>
          <w:color w:val="000000" w:themeColor="text1"/>
          <w:sz w:val="24"/>
          <w:szCs w:val="24"/>
          <w:lang w:val="zh-CN"/>
        </w:rPr>
        <w:t>按照</w:t>
      </w:r>
      <w:r w:rsidRPr="0053243C">
        <w:rPr>
          <w:rFonts w:ascii="宋体" w:eastAsia="宋体" w:hAnsi="宋体" w:cs="Times New Roman"/>
          <w:b/>
          <w:color w:val="000000" w:themeColor="text1"/>
          <w:sz w:val="24"/>
          <w:szCs w:val="24"/>
          <w:lang w:val="zh-CN"/>
        </w:rPr>
        <w:t>无效</w:t>
      </w:r>
      <w:r w:rsidRPr="0053243C">
        <w:rPr>
          <w:rFonts w:ascii="宋体" w:eastAsia="宋体" w:hAnsi="宋体" w:cs="Times New Roman" w:hint="eastAsia"/>
          <w:b/>
          <w:color w:val="000000" w:themeColor="text1"/>
          <w:sz w:val="24"/>
          <w:szCs w:val="24"/>
          <w:lang w:val="zh-CN"/>
        </w:rPr>
        <w:t>投标处理</w:t>
      </w:r>
      <w:r w:rsidRPr="0053243C">
        <w:rPr>
          <w:rFonts w:ascii="宋体" w:eastAsia="宋体" w:hAnsi="宋体" w:cs="Times New Roman"/>
          <w:color w:val="000000" w:themeColor="text1"/>
          <w:sz w:val="24"/>
          <w:szCs w:val="24"/>
          <w:lang w:val="zh-CN"/>
        </w:rPr>
        <w:t>。</w:t>
      </w:r>
    </w:p>
    <w:p w:rsidR="007308BA" w:rsidRPr="0053243C" w:rsidRDefault="00BA438A" w:rsidP="00D14987">
      <w:pPr>
        <w:numPr>
          <w:ilvl w:val="0"/>
          <w:numId w:val="55"/>
        </w:numPr>
        <w:tabs>
          <w:tab w:val="left" w:pos="616"/>
        </w:tabs>
        <w:spacing w:line="360" w:lineRule="auto"/>
        <w:ind w:leftChars="5" w:left="10" w:firstLineChars="99" w:firstLine="238"/>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sz w:val="24"/>
          <w:szCs w:val="20"/>
          <w:lang w:val="zh-CN"/>
        </w:rPr>
        <w:t>投标人的</w:t>
      </w:r>
      <w:r w:rsidRPr="0053243C">
        <w:rPr>
          <w:rFonts w:ascii="Helvetica" w:eastAsia="宋体" w:hAnsi="Helvetica" w:cs="Helvetica"/>
          <w:color w:val="000000" w:themeColor="text1"/>
          <w:kern w:val="0"/>
          <w:sz w:val="24"/>
          <w:szCs w:val="24"/>
          <w:lang w:val="zh-CN"/>
        </w:rPr>
        <w:t>澄清、说明或者补正</w:t>
      </w:r>
      <w:r w:rsidRPr="0053243C">
        <w:rPr>
          <w:rFonts w:ascii="宋体" w:eastAsia="宋体" w:hAnsi="宋体" w:cs="Times New Roman" w:hint="eastAsia"/>
          <w:color w:val="000000" w:themeColor="text1"/>
          <w:sz w:val="24"/>
          <w:szCs w:val="20"/>
          <w:lang w:val="zh-CN"/>
        </w:rPr>
        <w:t>是其投标文件的有效组成部分。</w:t>
      </w:r>
      <w:r w:rsidRPr="0053243C">
        <w:rPr>
          <w:rFonts w:ascii="Helvetica" w:eastAsia="宋体" w:hAnsi="Helvetica" w:cs="Helvetica"/>
          <w:color w:val="000000" w:themeColor="text1"/>
          <w:kern w:val="0"/>
          <w:sz w:val="24"/>
          <w:szCs w:val="24"/>
          <w:lang w:val="zh-CN"/>
        </w:rPr>
        <w:t>投标人的澄清、说明或者补正应当采用书面形式，并加盖公章，或者由法定代表人或其授权的代表签字。</w:t>
      </w:r>
    </w:p>
    <w:p w:rsidR="007308BA" w:rsidRPr="0053243C" w:rsidRDefault="00BA438A" w:rsidP="00D14987">
      <w:pPr>
        <w:numPr>
          <w:ilvl w:val="0"/>
          <w:numId w:val="53"/>
        </w:numPr>
        <w:ind w:leftChars="154" w:left="1315" w:hangingChars="353" w:hanging="992"/>
        <w:rPr>
          <w:rFonts w:ascii="宋体" w:eastAsia="宋体" w:hAnsi="宋体" w:cs="Times New Roman"/>
          <w:b/>
          <w:color w:val="000000" w:themeColor="text1"/>
          <w:sz w:val="28"/>
          <w:szCs w:val="28"/>
          <w:lang w:val="zh-CN"/>
        </w:rPr>
      </w:pPr>
      <w:r w:rsidRPr="0053243C">
        <w:rPr>
          <w:rFonts w:ascii="宋体" w:eastAsia="宋体" w:hAnsi="宋体" w:cs="Times New Roman" w:hint="eastAsia"/>
          <w:b/>
          <w:color w:val="000000" w:themeColor="text1"/>
          <w:sz w:val="28"/>
          <w:szCs w:val="28"/>
          <w:lang w:val="zh-CN"/>
        </w:rPr>
        <w:t>综合比较与评价</w:t>
      </w:r>
    </w:p>
    <w:p w:rsidR="007308BA" w:rsidRPr="0053243C" w:rsidRDefault="00BA438A">
      <w:pPr>
        <w:spacing w:line="360" w:lineRule="auto"/>
        <w:ind w:firstLineChars="200" w:firstLine="480"/>
        <w:rPr>
          <w:rFonts w:ascii="宋体" w:eastAsia="宋体" w:hAnsi="宋体" w:cs="Times New Roman"/>
          <w:bCs/>
          <w:color w:val="000000" w:themeColor="text1"/>
          <w:sz w:val="24"/>
          <w:szCs w:val="20"/>
          <w:lang w:val="zh-CN"/>
        </w:rPr>
      </w:pPr>
      <w:r w:rsidRPr="0053243C">
        <w:rPr>
          <w:rFonts w:ascii="宋体" w:eastAsia="宋体" w:hAnsi="宋体" w:cs="Times New Roman"/>
          <w:bCs/>
          <w:color w:val="000000" w:themeColor="text1"/>
          <w:sz w:val="24"/>
          <w:szCs w:val="20"/>
          <w:lang w:val="zh-CN"/>
        </w:rPr>
        <w:t>评标委员会应当按照</w:t>
      </w:r>
      <w:r w:rsidRPr="0053243C">
        <w:rPr>
          <w:rFonts w:ascii="宋体" w:eastAsia="宋体" w:hAnsi="宋体" w:cs="Times New Roman" w:hint="eastAsia"/>
          <w:bCs/>
          <w:color w:val="000000" w:themeColor="text1"/>
          <w:sz w:val="24"/>
          <w:szCs w:val="20"/>
          <w:lang w:val="zh-CN"/>
        </w:rPr>
        <w:t>本章</w:t>
      </w:r>
      <w:r w:rsidRPr="0053243C">
        <w:rPr>
          <w:rFonts w:ascii="宋体" w:eastAsia="宋体" w:hAnsi="宋体" w:cs="Times New Roman"/>
          <w:bCs/>
          <w:color w:val="000000" w:themeColor="text1"/>
          <w:sz w:val="24"/>
          <w:szCs w:val="20"/>
          <w:lang w:val="zh-CN"/>
        </w:rPr>
        <w:t>中规定的</w:t>
      </w:r>
      <w:r w:rsidRPr="0053243C">
        <w:rPr>
          <w:rFonts w:ascii="宋体" w:eastAsia="宋体" w:hAnsi="宋体" w:cs="Times New Roman" w:hint="eastAsia"/>
          <w:bCs/>
          <w:color w:val="000000" w:themeColor="text1"/>
          <w:sz w:val="24"/>
          <w:szCs w:val="20"/>
          <w:lang w:val="zh-CN"/>
        </w:rPr>
        <w:t>评标方法和标准</w:t>
      </w:r>
      <w:r w:rsidRPr="0053243C">
        <w:rPr>
          <w:rFonts w:ascii="宋体" w:eastAsia="宋体" w:hAnsi="宋体" w:cs="Times New Roman"/>
          <w:bCs/>
          <w:color w:val="000000" w:themeColor="text1"/>
          <w:sz w:val="24"/>
          <w:szCs w:val="20"/>
          <w:lang w:val="zh-CN"/>
        </w:rPr>
        <w:t>，对符合性审查合格的投标文件进</w:t>
      </w:r>
      <w:r w:rsidRPr="0053243C">
        <w:rPr>
          <w:rFonts w:ascii="宋体" w:eastAsia="宋体" w:hAnsi="宋体" w:cs="Times New Roman"/>
          <w:bCs/>
          <w:color w:val="000000" w:themeColor="text1"/>
          <w:sz w:val="24"/>
          <w:szCs w:val="20"/>
          <w:lang w:val="zh-CN"/>
        </w:rPr>
        <w:lastRenderedPageBreak/>
        <w:t>行商务和技术</w:t>
      </w:r>
      <w:r w:rsidRPr="0053243C">
        <w:rPr>
          <w:rFonts w:ascii="宋体" w:eastAsia="宋体" w:hAnsi="宋体" w:cs="Times New Roman" w:hint="eastAsia"/>
          <w:bCs/>
          <w:color w:val="000000" w:themeColor="text1"/>
          <w:sz w:val="24"/>
          <w:szCs w:val="20"/>
          <w:lang w:val="zh-CN"/>
        </w:rPr>
        <w:t>、服务</w:t>
      </w:r>
      <w:r w:rsidRPr="0053243C">
        <w:rPr>
          <w:rFonts w:ascii="宋体" w:eastAsia="宋体" w:hAnsi="宋体" w:cs="Times New Roman"/>
          <w:bCs/>
          <w:color w:val="000000" w:themeColor="text1"/>
          <w:sz w:val="24"/>
          <w:szCs w:val="20"/>
          <w:lang w:val="zh-CN"/>
        </w:rPr>
        <w:t>评估，综合比较与评价。</w:t>
      </w:r>
    </w:p>
    <w:p w:rsidR="007308BA" w:rsidRPr="0053243C" w:rsidRDefault="00BA438A" w:rsidP="00D14987">
      <w:pPr>
        <w:numPr>
          <w:ilvl w:val="0"/>
          <w:numId w:val="57"/>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53243C">
        <w:rPr>
          <w:rFonts w:ascii="宋体" w:eastAsia="宋体" w:hAnsi="宋体" w:cs="Times New Roman" w:hint="eastAsia"/>
          <w:b/>
          <w:bCs/>
          <w:color w:val="000000" w:themeColor="text1"/>
          <w:sz w:val="24"/>
          <w:szCs w:val="20"/>
          <w:lang w:val="zh-CN"/>
        </w:rPr>
        <w:t>商务评议</w:t>
      </w:r>
    </w:p>
    <w:p w:rsidR="007308BA" w:rsidRPr="0053243C" w:rsidRDefault="00BA438A">
      <w:pPr>
        <w:spacing w:line="360" w:lineRule="auto"/>
        <w:ind w:firstLineChars="200" w:firstLine="480"/>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评标委员会对符合性审查合格的投标文件进行评议，并依据本章“评审因素及评分标准”中的商务评议进行综合比较和评分。</w:t>
      </w:r>
    </w:p>
    <w:p w:rsidR="007308BA" w:rsidRPr="0053243C" w:rsidRDefault="00BA438A" w:rsidP="00D14987">
      <w:pPr>
        <w:numPr>
          <w:ilvl w:val="0"/>
          <w:numId w:val="57"/>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53243C">
        <w:rPr>
          <w:rFonts w:ascii="宋体" w:eastAsia="宋体" w:hAnsi="宋体" w:cs="Times New Roman" w:hint="eastAsia"/>
          <w:b/>
          <w:bCs/>
          <w:color w:val="000000" w:themeColor="text1"/>
          <w:sz w:val="24"/>
          <w:szCs w:val="20"/>
          <w:lang w:val="zh-CN"/>
        </w:rPr>
        <w:t>技术、服务评议</w:t>
      </w:r>
    </w:p>
    <w:p w:rsidR="007308BA" w:rsidRPr="0053243C" w:rsidRDefault="00BA438A">
      <w:pPr>
        <w:spacing w:line="360" w:lineRule="auto"/>
        <w:ind w:firstLineChars="200" w:firstLine="480"/>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bCs/>
          <w:color w:val="000000" w:themeColor="text1"/>
          <w:sz w:val="24"/>
          <w:szCs w:val="20"/>
          <w:lang w:val="zh-CN"/>
        </w:rPr>
        <w:t>评标委员会对符合性审查合格的投标文件进行评议，并依据本章“评审因素及评分标准”中的技术、服务评议进行综合比较和评分。</w:t>
      </w:r>
    </w:p>
    <w:p w:rsidR="007308BA" w:rsidRPr="0053243C" w:rsidRDefault="00BA438A" w:rsidP="00D14987">
      <w:pPr>
        <w:numPr>
          <w:ilvl w:val="0"/>
          <w:numId w:val="57"/>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53243C">
        <w:rPr>
          <w:rFonts w:ascii="宋体" w:eastAsia="宋体" w:hAnsi="宋体" w:cs="Times New Roman" w:hint="eastAsia"/>
          <w:b/>
          <w:bCs/>
          <w:color w:val="000000" w:themeColor="text1"/>
          <w:sz w:val="24"/>
          <w:szCs w:val="20"/>
          <w:lang w:val="zh-CN"/>
        </w:rPr>
        <w:t>价格评议</w:t>
      </w:r>
    </w:p>
    <w:p w:rsidR="007308BA" w:rsidRPr="0053243C" w:rsidRDefault="00BA438A">
      <w:pPr>
        <w:spacing w:line="360" w:lineRule="auto"/>
        <w:ind w:firstLineChars="200" w:firstLine="480"/>
        <w:rPr>
          <w:rFonts w:ascii="宋体" w:eastAsia="宋体" w:hAnsi="宋体" w:cs="Times New Roman"/>
          <w:bCs/>
          <w:color w:val="000000" w:themeColor="text1"/>
          <w:sz w:val="24"/>
          <w:szCs w:val="24"/>
        </w:rPr>
      </w:pPr>
      <w:r w:rsidRPr="0053243C">
        <w:rPr>
          <w:rFonts w:ascii="宋体" w:eastAsia="宋体" w:hAnsi="宋体" w:cs="Times New Roman" w:hint="eastAsia"/>
          <w:bCs/>
          <w:color w:val="000000" w:themeColor="text1"/>
          <w:sz w:val="24"/>
          <w:szCs w:val="24"/>
        </w:rPr>
        <w:t>评标委员会对符合性审查合格的投标文件进行价格评议（</w:t>
      </w:r>
      <w:r w:rsidRPr="0053243C">
        <w:rPr>
          <w:rFonts w:ascii="宋体" w:eastAsia="宋体" w:hAnsi="宋体" w:cs="Times New Roman" w:hint="eastAsia"/>
          <w:bCs/>
          <w:color w:val="000000" w:themeColor="text1"/>
          <w:sz w:val="24"/>
          <w:szCs w:val="21"/>
          <w:lang w:val="zh-CN"/>
        </w:rPr>
        <w:t>执行国家统一定价标准和采用固定价格采购的项目，其价格不列为评审因素</w:t>
      </w:r>
      <w:r w:rsidRPr="0053243C">
        <w:rPr>
          <w:rFonts w:ascii="宋体" w:eastAsia="宋体" w:hAnsi="宋体" w:cs="Times New Roman"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7308BA" w:rsidRPr="0053243C" w:rsidRDefault="00BA438A">
      <w:pPr>
        <w:numPr>
          <w:ilvl w:val="0"/>
          <w:numId w:val="58"/>
        </w:numPr>
        <w:adjustRightInd w:val="0"/>
        <w:spacing w:line="360" w:lineRule="auto"/>
        <w:ind w:left="742" w:hanging="493"/>
        <w:rPr>
          <w:rFonts w:ascii="宋体" w:eastAsia="宋体" w:hAnsi="宋体" w:cs="Times New Roman"/>
          <w:bCs/>
          <w:color w:val="000000" w:themeColor="text1"/>
          <w:sz w:val="24"/>
          <w:szCs w:val="21"/>
          <w:lang w:val="zh-CN"/>
        </w:rPr>
      </w:pPr>
      <w:r w:rsidRPr="0053243C">
        <w:rPr>
          <w:rFonts w:ascii="宋体" w:eastAsia="宋体" w:hAnsi="宋体" w:cs="Times New Roman" w:hint="eastAsia"/>
          <w:b/>
          <w:color w:val="000000" w:themeColor="text1"/>
          <w:sz w:val="24"/>
          <w:szCs w:val="24"/>
          <w:lang w:val="zh-CN"/>
        </w:rPr>
        <w:t>报价合理性说明：</w:t>
      </w:r>
      <w:r w:rsidRPr="0053243C">
        <w:rPr>
          <w:rFonts w:ascii="宋体" w:eastAsia="宋体" w:hAnsi="宋体" w:cs="Helvetic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w:t>
      </w:r>
      <w:r w:rsidRPr="0053243C">
        <w:rPr>
          <w:rFonts w:ascii="宋体" w:eastAsia="宋体" w:hAnsi="宋体" w:cs="Helvetica" w:hint="eastAsia"/>
          <w:color w:val="000000" w:themeColor="text1"/>
          <w:kern w:val="0"/>
          <w:sz w:val="24"/>
          <w:szCs w:val="24"/>
          <w:lang w:val="zh-CN"/>
        </w:rPr>
        <w:t>应当将其作为</w:t>
      </w:r>
      <w:r w:rsidRPr="0053243C">
        <w:rPr>
          <w:rFonts w:ascii="宋体" w:eastAsia="宋体" w:hAnsi="宋体" w:cs="Helvetica"/>
          <w:b/>
          <w:color w:val="000000" w:themeColor="text1"/>
          <w:kern w:val="0"/>
          <w:sz w:val="24"/>
          <w:szCs w:val="24"/>
          <w:lang w:val="zh-CN"/>
        </w:rPr>
        <w:t>无效投标处理</w:t>
      </w:r>
      <w:r w:rsidRPr="0053243C">
        <w:rPr>
          <w:rFonts w:ascii="宋体" w:eastAsia="宋体" w:hAnsi="宋体" w:cs="Helvetica"/>
          <w:color w:val="000000" w:themeColor="text1"/>
          <w:kern w:val="0"/>
          <w:sz w:val="24"/>
          <w:szCs w:val="24"/>
          <w:lang w:val="zh-CN"/>
        </w:rPr>
        <w:t>。</w:t>
      </w:r>
    </w:p>
    <w:p w:rsidR="007308BA" w:rsidRPr="0053243C" w:rsidRDefault="00BA438A">
      <w:pPr>
        <w:numPr>
          <w:ilvl w:val="0"/>
          <w:numId w:val="58"/>
        </w:numPr>
        <w:adjustRightInd w:val="0"/>
        <w:spacing w:line="360" w:lineRule="auto"/>
        <w:ind w:left="742" w:hanging="493"/>
        <w:rPr>
          <w:rFonts w:ascii="宋体" w:eastAsia="宋体" w:hAnsi="宋体" w:cs="Times New Roman"/>
          <w:b/>
          <w:color w:val="000000" w:themeColor="text1"/>
          <w:sz w:val="24"/>
          <w:szCs w:val="24"/>
          <w:lang w:val="zh-CN"/>
        </w:rPr>
      </w:pPr>
      <w:r w:rsidRPr="0053243C">
        <w:rPr>
          <w:rFonts w:ascii="宋体" w:eastAsia="宋体" w:hAnsi="宋体" w:cs="Times New Roman" w:hint="eastAsia"/>
          <w:b/>
          <w:color w:val="000000" w:themeColor="text1"/>
          <w:sz w:val="24"/>
          <w:szCs w:val="24"/>
          <w:lang w:val="zh-CN"/>
        </w:rPr>
        <w:t>小型和微型企业、监狱企业、残疾人福利性单位价格扣除：</w:t>
      </w:r>
    </w:p>
    <w:p w:rsidR="007308BA" w:rsidRPr="0053243C" w:rsidRDefault="00BA438A">
      <w:pPr>
        <w:numPr>
          <w:ilvl w:val="0"/>
          <w:numId w:val="59"/>
        </w:numPr>
        <w:spacing w:line="360" w:lineRule="auto"/>
        <w:ind w:left="1134" w:hanging="75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非专门面向中小企业的货物类采购项目，按招标文件中采购清单确定的货物，对小型和微型企业制造的货物价格给予</w:t>
      </w:r>
      <w:r w:rsidRPr="0053243C">
        <w:rPr>
          <w:rFonts w:ascii="宋体" w:eastAsia="宋体" w:hAnsi="宋体" w:cs="Times New Roman" w:hint="eastAsia"/>
          <w:b/>
          <w:bCs/>
          <w:color w:val="000000" w:themeColor="text1"/>
          <w:sz w:val="24"/>
          <w:szCs w:val="20"/>
          <w:lang w:val="zh-CN"/>
        </w:rPr>
        <w:t>6%</w:t>
      </w:r>
      <w:r w:rsidRPr="0053243C">
        <w:rPr>
          <w:rFonts w:ascii="宋体" w:eastAsia="宋体" w:hAnsi="宋体" w:cs="Times New Roman" w:hint="eastAsia"/>
          <w:bCs/>
          <w:color w:val="000000" w:themeColor="text1"/>
          <w:sz w:val="24"/>
          <w:szCs w:val="20"/>
          <w:lang w:val="zh-CN"/>
        </w:rPr>
        <w:t>的扣除，用扣除后的价格参与评审。</w:t>
      </w:r>
    </w:p>
    <w:p w:rsidR="007308BA" w:rsidRPr="0053243C" w:rsidRDefault="00BA438A">
      <w:pPr>
        <w:numPr>
          <w:ilvl w:val="0"/>
          <w:numId w:val="59"/>
        </w:numPr>
        <w:spacing w:line="360" w:lineRule="auto"/>
        <w:ind w:left="1134" w:hanging="75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非专门面向中小企业的工程、服务类采购项目，投标人是小型和微型企业的价格给予</w:t>
      </w:r>
      <w:r w:rsidRPr="0053243C">
        <w:rPr>
          <w:rFonts w:ascii="宋体" w:eastAsia="宋体" w:hAnsi="宋体" w:cs="Times New Roman" w:hint="eastAsia"/>
          <w:b/>
          <w:bCs/>
          <w:color w:val="000000" w:themeColor="text1"/>
          <w:sz w:val="24"/>
          <w:szCs w:val="20"/>
          <w:lang w:val="zh-CN"/>
        </w:rPr>
        <w:t>6%</w:t>
      </w:r>
      <w:r w:rsidRPr="0053243C">
        <w:rPr>
          <w:rFonts w:ascii="宋体" w:eastAsia="宋体" w:hAnsi="宋体" w:cs="Times New Roman" w:hint="eastAsia"/>
          <w:bCs/>
          <w:color w:val="000000" w:themeColor="text1"/>
          <w:sz w:val="24"/>
          <w:szCs w:val="20"/>
          <w:lang w:val="zh-CN"/>
        </w:rPr>
        <w:t>的扣除，用扣除后的价格参与评审。</w:t>
      </w:r>
    </w:p>
    <w:p w:rsidR="007308BA" w:rsidRPr="0053243C" w:rsidRDefault="00BA438A">
      <w:pPr>
        <w:numPr>
          <w:ilvl w:val="0"/>
          <w:numId w:val="59"/>
        </w:numPr>
        <w:spacing w:line="360" w:lineRule="auto"/>
        <w:ind w:left="1134" w:hanging="756"/>
        <w:rPr>
          <w:rFonts w:ascii="宋体" w:eastAsia="宋体" w:hAnsi="宋体" w:cs="Times New Roman"/>
          <w:bCs/>
          <w:color w:val="000000" w:themeColor="text1"/>
          <w:sz w:val="24"/>
          <w:szCs w:val="20"/>
          <w:lang w:val="zh-CN"/>
        </w:rPr>
      </w:pPr>
      <w:r w:rsidRPr="0053243C">
        <w:rPr>
          <w:rFonts w:ascii="宋体" w:eastAsia="宋体" w:hAnsi="宋体" w:cs="Times New Roman"/>
          <w:bCs/>
          <w:color w:val="000000" w:themeColor="text1"/>
          <w:sz w:val="24"/>
          <w:szCs w:val="20"/>
          <w:lang w:val="zh-CN"/>
        </w:rPr>
        <w:t>鼓励大中型企业和其他自然人</w:t>
      </w:r>
      <w:r w:rsidRPr="0053243C">
        <w:rPr>
          <w:rFonts w:ascii="宋体" w:eastAsia="宋体" w:hAnsi="宋体" w:cs="Times New Roman"/>
          <w:bCs/>
          <w:color w:val="000000" w:themeColor="text1"/>
          <w:sz w:val="24"/>
          <w:szCs w:val="20"/>
        </w:rPr>
        <w:t>、法人或者其他组织与小型、微型企业组成联合体共同参加非专门面向中小企业的政府采购活动。联合协议中约定，小型、微型企业的协议合同金额占到联合体协议合同总金额</w:t>
      </w:r>
      <w:r w:rsidRPr="0053243C">
        <w:rPr>
          <w:rFonts w:ascii="宋体" w:eastAsia="宋体" w:hAnsi="宋体" w:cs="Times New Roman"/>
          <w:b/>
          <w:bCs/>
          <w:color w:val="000000" w:themeColor="text1"/>
          <w:sz w:val="24"/>
          <w:szCs w:val="20"/>
        </w:rPr>
        <w:t>30%</w:t>
      </w:r>
      <w:r w:rsidRPr="0053243C">
        <w:rPr>
          <w:rFonts w:ascii="宋体" w:eastAsia="宋体" w:hAnsi="宋体" w:cs="Times New Roman"/>
          <w:bCs/>
          <w:color w:val="000000" w:themeColor="text1"/>
          <w:sz w:val="24"/>
          <w:szCs w:val="20"/>
        </w:rPr>
        <w:t>以上的，可给予联合体</w:t>
      </w:r>
      <w:r w:rsidRPr="0053243C">
        <w:rPr>
          <w:rFonts w:ascii="宋体" w:eastAsia="宋体" w:hAnsi="宋体" w:cs="Times New Roman"/>
          <w:b/>
          <w:bCs/>
          <w:color w:val="000000" w:themeColor="text1"/>
          <w:sz w:val="24"/>
          <w:szCs w:val="20"/>
          <w:lang w:val="zh-CN"/>
        </w:rPr>
        <w:t>3%</w:t>
      </w:r>
      <w:r w:rsidRPr="0053243C">
        <w:rPr>
          <w:rFonts w:ascii="宋体" w:eastAsia="宋体" w:hAnsi="宋体" w:cs="Times New Roman"/>
          <w:bCs/>
          <w:color w:val="000000" w:themeColor="text1"/>
          <w:sz w:val="24"/>
          <w:szCs w:val="20"/>
        </w:rPr>
        <w:t>的价格扣除</w:t>
      </w:r>
      <w:r w:rsidRPr="0053243C">
        <w:rPr>
          <w:rFonts w:ascii="宋体" w:eastAsia="宋体" w:hAnsi="宋体" w:cs="Times New Roman" w:hint="eastAsia"/>
          <w:bCs/>
          <w:color w:val="000000" w:themeColor="text1"/>
          <w:sz w:val="24"/>
          <w:szCs w:val="20"/>
        </w:rPr>
        <w:t>，</w:t>
      </w:r>
      <w:r w:rsidRPr="0053243C">
        <w:rPr>
          <w:rFonts w:ascii="宋体" w:eastAsia="宋体" w:hAnsi="宋体" w:cs="Times New Roman" w:hint="eastAsia"/>
          <w:bCs/>
          <w:color w:val="000000" w:themeColor="text1"/>
          <w:sz w:val="24"/>
          <w:szCs w:val="20"/>
          <w:lang w:val="zh-CN"/>
        </w:rPr>
        <w:t>不重复享受政策。</w:t>
      </w:r>
    </w:p>
    <w:p w:rsidR="007308BA" w:rsidRPr="0053243C" w:rsidRDefault="00BA438A">
      <w:pPr>
        <w:numPr>
          <w:ilvl w:val="0"/>
          <w:numId w:val="59"/>
        </w:numPr>
        <w:spacing w:line="360" w:lineRule="auto"/>
        <w:ind w:left="1134" w:hanging="756"/>
        <w:rPr>
          <w:rFonts w:ascii="宋体" w:eastAsia="宋体" w:hAnsi="宋体" w:cs="Times New Roman"/>
          <w:bCs/>
          <w:color w:val="000000" w:themeColor="text1"/>
          <w:sz w:val="24"/>
          <w:szCs w:val="20"/>
          <w:lang w:val="zh-CN"/>
        </w:rPr>
      </w:pPr>
      <w:r w:rsidRPr="0053243C">
        <w:rPr>
          <w:rFonts w:ascii="宋体" w:eastAsia="宋体" w:hAnsi="宋体" w:cs="Times New Roman"/>
          <w:bCs/>
          <w:color w:val="000000" w:themeColor="text1"/>
          <w:sz w:val="24"/>
          <w:szCs w:val="20"/>
          <w:lang w:val="zh-CN"/>
        </w:rPr>
        <w:t>监狱企业</w:t>
      </w:r>
      <w:r w:rsidRPr="0053243C">
        <w:rPr>
          <w:rFonts w:ascii="宋体" w:eastAsia="宋体" w:hAnsi="宋体" w:cs="Times New Roman" w:hint="eastAsia"/>
          <w:bCs/>
          <w:color w:val="000000" w:themeColor="text1"/>
          <w:sz w:val="24"/>
          <w:szCs w:val="20"/>
          <w:lang w:val="zh-CN"/>
        </w:rPr>
        <w:t>、残疾人福利性单位</w:t>
      </w:r>
      <w:r w:rsidRPr="0053243C">
        <w:rPr>
          <w:rFonts w:ascii="宋体" w:eastAsia="宋体" w:hAnsi="宋体" w:cs="Times New Roman"/>
          <w:bCs/>
          <w:color w:val="000000" w:themeColor="text1"/>
          <w:sz w:val="24"/>
          <w:szCs w:val="20"/>
          <w:lang w:val="zh-CN"/>
        </w:rPr>
        <w:t>视同小型、微型企业，享受预留份额、评审中价格扣除等政府采购促进中小企业发展的政府采购政策</w:t>
      </w:r>
      <w:r w:rsidRPr="0053243C">
        <w:rPr>
          <w:rFonts w:ascii="宋体" w:eastAsia="宋体" w:hAnsi="宋体" w:cs="Times New Roman" w:hint="eastAsia"/>
          <w:bCs/>
          <w:color w:val="000000" w:themeColor="text1"/>
          <w:sz w:val="24"/>
          <w:szCs w:val="20"/>
          <w:lang w:val="zh-CN"/>
        </w:rPr>
        <w:t>，残疾人福利性单位属于小型、微型企业的，不重复享受政策。</w:t>
      </w:r>
    </w:p>
    <w:p w:rsidR="007308BA" w:rsidRPr="0053243C" w:rsidRDefault="00BA438A">
      <w:pPr>
        <w:numPr>
          <w:ilvl w:val="0"/>
          <w:numId w:val="59"/>
        </w:numPr>
        <w:spacing w:line="360" w:lineRule="auto"/>
        <w:ind w:left="1134" w:hanging="756"/>
        <w:rPr>
          <w:rFonts w:ascii="宋体" w:eastAsia="宋体" w:hAnsi="宋体" w:cs="Times New Roman"/>
          <w:bCs/>
          <w:color w:val="000000" w:themeColor="text1"/>
          <w:sz w:val="24"/>
          <w:szCs w:val="20"/>
          <w:lang w:val="zh-CN"/>
        </w:rPr>
      </w:pPr>
      <w:r w:rsidRPr="0053243C">
        <w:rPr>
          <w:rFonts w:ascii="宋体" w:eastAsia="宋体" w:hAnsi="宋体" w:cs="Times New Roman" w:hint="eastAsia"/>
          <w:bCs/>
          <w:color w:val="000000" w:themeColor="text1"/>
          <w:sz w:val="24"/>
          <w:szCs w:val="20"/>
          <w:lang w:val="zh-CN"/>
        </w:rPr>
        <w:t>小型和微型企业应出具《声明函》（附件二、三）；监狱企业应提供由省级监狱局、戒毒局（含新疆生产建设兵团）出具的监狱企业的证明文件；残疾人福利性单位</w:t>
      </w:r>
      <w:r w:rsidRPr="0053243C">
        <w:rPr>
          <w:rFonts w:ascii="宋体" w:eastAsia="宋体" w:hAnsi="宋体" w:cs="Times New Roman" w:hint="eastAsia"/>
          <w:bCs/>
          <w:color w:val="000000" w:themeColor="text1"/>
          <w:sz w:val="24"/>
          <w:szCs w:val="20"/>
          <w:lang w:val="zh-CN"/>
        </w:rPr>
        <w:lastRenderedPageBreak/>
        <w:t>提供《声明函》（附件四）。</w:t>
      </w:r>
    </w:p>
    <w:p w:rsidR="007308BA" w:rsidRPr="0053243C" w:rsidRDefault="00BA438A" w:rsidP="00D14987">
      <w:pPr>
        <w:numPr>
          <w:ilvl w:val="0"/>
          <w:numId w:val="57"/>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53243C">
        <w:rPr>
          <w:rFonts w:ascii="宋体" w:eastAsia="宋体" w:hAnsi="宋体" w:cs="Times New Roman" w:hint="eastAsia"/>
          <w:b/>
          <w:bCs/>
          <w:color w:val="000000" w:themeColor="text1"/>
          <w:sz w:val="24"/>
          <w:szCs w:val="20"/>
          <w:lang w:val="zh-CN"/>
        </w:rPr>
        <w:t>相同品牌处理原则</w:t>
      </w:r>
    </w:p>
    <w:p w:rsidR="007308BA" w:rsidRPr="0053243C" w:rsidRDefault="00BA438A">
      <w:pPr>
        <w:numPr>
          <w:ilvl w:val="0"/>
          <w:numId w:val="60"/>
        </w:numPr>
        <w:adjustRightInd w:val="0"/>
        <w:spacing w:line="360" w:lineRule="auto"/>
        <w:ind w:left="756" w:hanging="507"/>
        <w:rPr>
          <w:rFonts w:ascii="Helvetica" w:eastAsia="宋体" w:hAnsi="Helvetica" w:cs="Helvetica"/>
          <w:color w:val="000000" w:themeColor="text1"/>
          <w:kern w:val="0"/>
          <w:sz w:val="24"/>
          <w:szCs w:val="24"/>
          <w:lang w:val="zh-CN"/>
        </w:rPr>
      </w:pPr>
      <w:r w:rsidRPr="0053243C">
        <w:rPr>
          <w:rFonts w:ascii="Helvetica" w:eastAsia="宋体" w:hAnsi="Helvetica" w:cs="Helvetic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w:t>
      </w:r>
      <w:r w:rsidRPr="0053243C">
        <w:rPr>
          <w:rFonts w:ascii="Helvetica" w:eastAsia="宋体" w:hAnsi="Helvetica" w:cs="Helvetica" w:hint="eastAsia"/>
          <w:color w:val="000000" w:themeColor="text1"/>
          <w:kern w:val="0"/>
          <w:sz w:val="24"/>
          <w:szCs w:val="24"/>
          <w:lang w:val="zh-CN"/>
        </w:rPr>
        <w:t>确定</w:t>
      </w:r>
      <w:r w:rsidRPr="0053243C">
        <w:rPr>
          <w:rFonts w:ascii="Helvetica" w:eastAsia="宋体" w:hAnsi="Helvetica" w:cs="Helvetica"/>
          <w:color w:val="000000" w:themeColor="text1"/>
          <w:kern w:val="0"/>
          <w:sz w:val="24"/>
          <w:szCs w:val="24"/>
          <w:lang w:val="zh-CN"/>
        </w:rPr>
        <w:t>或者采购人委托评标委员会</w:t>
      </w:r>
      <w:r w:rsidRPr="0053243C">
        <w:rPr>
          <w:rFonts w:ascii="Helvetica" w:eastAsia="宋体" w:hAnsi="Helvetica" w:cs="Helvetica" w:hint="eastAsia"/>
          <w:color w:val="000000" w:themeColor="text1"/>
          <w:kern w:val="0"/>
          <w:sz w:val="24"/>
          <w:szCs w:val="24"/>
          <w:lang w:val="zh-CN"/>
        </w:rPr>
        <w:t>以投票方式</w:t>
      </w:r>
      <w:r w:rsidRPr="0053243C">
        <w:rPr>
          <w:rFonts w:ascii="Helvetica" w:eastAsia="宋体" w:hAnsi="Helvetica" w:cs="Helvetica"/>
          <w:color w:val="000000" w:themeColor="text1"/>
          <w:kern w:val="0"/>
          <w:sz w:val="24"/>
          <w:szCs w:val="24"/>
          <w:lang w:val="zh-CN"/>
        </w:rPr>
        <w:t>确定一个投标人获得中标人推荐资格，其他同品牌投标人不作为中标候选人。</w:t>
      </w:r>
    </w:p>
    <w:p w:rsidR="007308BA" w:rsidRPr="0053243C" w:rsidRDefault="00BA438A">
      <w:pPr>
        <w:numPr>
          <w:ilvl w:val="0"/>
          <w:numId w:val="60"/>
        </w:numPr>
        <w:adjustRightInd w:val="0"/>
        <w:spacing w:line="360" w:lineRule="auto"/>
        <w:ind w:left="756" w:hanging="507"/>
        <w:rPr>
          <w:rFonts w:ascii="Helvetica" w:eastAsia="宋体" w:hAnsi="Helvetica" w:cs="Helvetica"/>
          <w:color w:val="000000" w:themeColor="text1"/>
          <w:kern w:val="0"/>
          <w:sz w:val="24"/>
          <w:szCs w:val="24"/>
          <w:lang w:val="zh-CN"/>
        </w:rPr>
      </w:pPr>
      <w:r w:rsidRPr="0053243C">
        <w:rPr>
          <w:rFonts w:ascii="Helvetica" w:eastAsia="宋体" w:hAnsi="Helvetica" w:cs="Helvetica"/>
          <w:color w:val="000000" w:themeColor="text1"/>
          <w:kern w:val="0"/>
          <w:sz w:val="24"/>
          <w:szCs w:val="24"/>
          <w:lang w:val="zh-CN"/>
        </w:rPr>
        <w:t>非单一产品采购项目，采购人应当根据采购项目技术构成、产品价格比重等合理确定</w:t>
      </w:r>
      <w:r w:rsidRPr="0053243C">
        <w:rPr>
          <w:rFonts w:ascii="Helvetica" w:eastAsia="宋体" w:hAnsi="Helvetica" w:cs="Helvetica" w:hint="eastAsia"/>
          <w:b/>
          <w:color w:val="000000" w:themeColor="text1"/>
          <w:kern w:val="0"/>
          <w:sz w:val="24"/>
          <w:szCs w:val="24"/>
          <w:lang w:val="zh-CN"/>
        </w:rPr>
        <w:t>一个</w:t>
      </w:r>
      <w:r w:rsidRPr="0053243C">
        <w:rPr>
          <w:rFonts w:ascii="Helvetica" w:eastAsia="宋体" w:hAnsi="Helvetica" w:cs="Helvetica"/>
          <w:b/>
          <w:color w:val="000000" w:themeColor="text1"/>
          <w:kern w:val="0"/>
          <w:sz w:val="24"/>
          <w:szCs w:val="24"/>
          <w:lang w:val="zh-CN"/>
        </w:rPr>
        <w:t>核心产品</w:t>
      </w:r>
      <w:r w:rsidRPr="0053243C">
        <w:rPr>
          <w:rFonts w:ascii="Helvetica" w:eastAsia="宋体" w:hAnsi="Helvetica" w:cs="Helvetica" w:hint="eastAsia"/>
          <w:color w:val="000000" w:themeColor="text1"/>
          <w:kern w:val="0"/>
          <w:sz w:val="24"/>
          <w:szCs w:val="24"/>
          <w:lang w:val="zh-CN"/>
        </w:rPr>
        <w:t>（采购清单中作“相同〈或同一〉品牌”实质性要求的产品，视为一个核心产品），</w:t>
      </w:r>
      <w:r w:rsidRPr="0053243C">
        <w:rPr>
          <w:rFonts w:ascii="Helvetica" w:eastAsia="宋体" w:hAnsi="Helvetica" w:cs="Helvetica"/>
          <w:color w:val="000000" w:themeColor="text1"/>
          <w:kern w:val="0"/>
          <w:sz w:val="24"/>
          <w:szCs w:val="24"/>
          <w:lang w:val="zh-CN"/>
        </w:rPr>
        <w:t>并</w:t>
      </w:r>
      <w:r w:rsidRPr="0053243C">
        <w:rPr>
          <w:rFonts w:ascii="Helvetica" w:eastAsia="宋体" w:hAnsi="Helvetica" w:cs="Helvetica" w:hint="eastAsia"/>
          <w:color w:val="000000" w:themeColor="text1"/>
          <w:kern w:val="0"/>
          <w:sz w:val="24"/>
          <w:szCs w:val="24"/>
          <w:lang w:val="zh-CN"/>
        </w:rPr>
        <w:t>以</w:t>
      </w:r>
      <w:r w:rsidRPr="0053243C">
        <w:rPr>
          <w:rFonts w:ascii="Helvetica" w:eastAsia="宋体" w:hAnsi="Helvetica" w:cs="Helvetica" w:hint="eastAsia"/>
          <w:b/>
          <w:color w:val="000000" w:themeColor="text1"/>
          <w:kern w:val="0"/>
          <w:sz w:val="24"/>
          <w:szCs w:val="24"/>
          <w:lang w:val="zh-CN"/>
        </w:rPr>
        <w:t>“</w:t>
      </w:r>
      <w:r w:rsidRPr="0053243C">
        <w:rPr>
          <w:rFonts w:ascii="MS Gothic" w:eastAsia="宋体" w:hAnsi="MS Gothic" w:cs="MS Gothic" w:hint="eastAsia"/>
          <w:b/>
          <w:color w:val="000000" w:themeColor="text1"/>
          <w:kern w:val="0"/>
          <w:sz w:val="24"/>
          <w:szCs w:val="24"/>
          <w:lang w:val="zh-CN"/>
        </w:rPr>
        <w:t>核心产品</w:t>
      </w:r>
      <w:r w:rsidRPr="0053243C">
        <w:rPr>
          <w:rFonts w:ascii="Helvetica" w:eastAsia="宋体" w:hAnsi="Helvetica" w:cs="Helvetica" w:hint="eastAsia"/>
          <w:b/>
          <w:color w:val="000000" w:themeColor="text1"/>
          <w:kern w:val="0"/>
          <w:sz w:val="24"/>
          <w:szCs w:val="24"/>
          <w:lang w:val="zh-CN"/>
        </w:rPr>
        <w:t>”</w:t>
      </w:r>
      <w:r w:rsidRPr="0053243C">
        <w:rPr>
          <w:rFonts w:ascii="Helvetica" w:eastAsia="宋体" w:hAnsi="Helvetica" w:cs="Helvetica"/>
          <w:color w:val="000000" w:themeColor="text1"/>
          <w:kern w:val="0"/>
          <w:sz w:val="24"/>
          <w:szCs w:val="24"/>
          <w:lang w:val="zh-CN"/>
        </w:rPr>
        <w:t>在招标文件中</w:t>
      </w:r>
      <w:r w:rsidRPr="0053243C">
        <w:rPr>
          <w:rFonts w:ascii="Helvetica" w:eastAsia="宋体" w:hAnsi="Helvetica" w:cs="Helvetica" w:hint="eastAsia"/>
          <w:color w:val="000000" w:themeColor="text1"/>
          <w:kern w:val="0"/>
          <w:sz w:val="24"/>
          <w:szCs w:val="24"/>
          <w:lang w:val="zh-CN"/>
        </w:rPr>
        <w:t>标注</w:t>
      </w:r>
      <w:r w:rsidRPr="0053243C">
        <w:rPr>
          <w:rFonts w:ascii="Helvetica" w:eastAsia="宋体" w:hAnsi="Helvetica" w:cs="Helvetica"/>
          <w:color w:val="000000" w:themeColor="text1"/>
          <w:kern w:val="0"/>
          <w:sz w:val="24"/>
          <w:szCs w:val="24"/>
          <w:lang w:val="zh-CN"/>
        </w:rPr>
        <w:t>。</w:t>
      </w:r>
    </w:p>
    <w:p w:rsidR="007308BA" w:rsidRPr="0053243C" w:rsidRDefault="00BA438A" w:rsidP="00D14987">
      <w:pPr>
        <w:numPr>
          <w:ilvl w:val="0"/>
          <w:numId w:val="57"/>
        </w:numPr>
        <w:tabs>
          <w:tab w:val="left" w:pos="616"/>
        </w:tabs>
        <w:spacing w:line="360" w:lineRule="auto"/>
        <w:ind w:leftChars="5" w:left="10" w:firstLineChars="99" w:firstLine="239"/>
        <w:rPr>
          <w:rFonts w:ascii="宋体" w:eastAsia="宋体" w:hAnsi="宋体" w:cs="Times New Roman"/>
          <w:b/>
          <w:bCs/>
          <w:color w:val="000000" w:themeColor="text1"/>
          <w:sz w:val="24"/>
          <w:szCs w:val="20"/>
          <w:lang w:val="zh-CN"/>
        </w:rPr>
      </w:pPr>
      <w:r w:rsidRPr="0053243C">
        <w:rPr>
          <w:rFonts w:ascii="宋体" w:eastAsia="宋体" w:hAnsi="宋体" w:cs="Times New Roman" w:hint="eastAsia"/>
          <w:b/>
          <w:bCs/>
          <w:color w:val="000000" w:themeColor="text1"/>
          <w:sz w:val="24"/>
          <w:szCs w:val="20"/>
          <w:lang w:val="zh-CN"/>
        </w:rPr>
        <w:t>计分办法</w:t>
      </w:r>
    </w:p>
    <w:p w:rsidR="007308BA" w:rsidRPr="0053243C" w:rsidRDefault="00BA438A">
      <w:pPr>
        <w:numPr>
          <w:ilvl w:val="0"/>
          <w:numId w:val="61"/>
        </w:numPr>
        <w:adjustRightInd w:val="0"/>
        <w:spacing w:line="360" w:lineRule="auto"/>
        <w:ind w:left="756" w:hanging="507"/>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集中采购机构对各评委的总分进行复核。各项统计结果均精确到小数点后两位。</w:t>
      </w:r>
    </w:p>
    <w:p w:rsidR="007308BA" w:rsidRPr="0053243C" w:rsidRDefault="00BA438A">
      <w:pPr>
        <w:numPr>
          <w:ilvl w:val="0"/>
          <w:numId w:val="61"/>
        </w:numPr>
        <w:adjustRightInd w:val="0"/>
        <w:spacing w:line="360" w:lineRule="auto"/>
        <w:ind w:left="756" w:hanging="507"/>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各投标人的最终得分为评委所评定分数的算术平均值。</w:t>
      </w:r>
    </w:p>
    <w:p w:rsidR="007308BA" w:rsidRPr="0053243C" w:rsidRDefault="00BA438A" w:rsidP="00D14987">
      <w:pPr>
        <w:numPr>
          <w:ilvl w:val="0"/>
          <w:numId w:val="53"/>
        </w:numPr>
        <w:ind w:leftChars="154" w:left="1315" w:hangingChars="353" w:hanging="992"/>
        <w:rPr>
          <w:rFonts w:ascii="宋体" w:eastAsia="宋体" w:hAnsi="宋体" w:cs="Times New Roman"/>
          <w:b/>
          <w:color w:val="000000" w:themeColor="text1"/>
          <w:sz w:val="28"/>
          <w:szCs w:val="28"/>
          <w:lang w:val="zh-CN"/>
        </w:rPr>
      </w:pPr>
      <w:r w:rsidRPr="0053243C">
        <w:rPr>
          <w:rFonts w:ascii="宋体" w:eastAsia="宋体" w:hAnsi="宋体" w:cs="Times New Roman" w:hint="eastAsia"/>
          <w:b/>
          <w:color w:val="000000" w:themeColor="text1"/>
          <w:sz w:val="28"/>
          <w:szCs w:val="28"/>
          <w:lang w:val="zh-CN"/>
        </w:rPr>
        <w:t>推荐中标候选人名单或确定中标人</w:t>
      </w:r>
    </w:p>
    <w:p w:rsidR="007308BA" w:rsidRPr="0053243C" w:rsidRDefault="00BA438A" w:rsidP="00D14987">
      <w:pPr>
        <w:numPr>
          <w:ilvl w:val="0"/>
          <w:numId w:val="62"/>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评标委员会按照招标文件确定的评标方法、程序及标准，对投标文件进行评审。</w:t>
      </w:r>
      <w:r w:rsidRPr="0053243C">
        <w:rPr>
          <w:rFonts w:ascii="Helvetica" w:eastAsia="宋体" w:hAnsi="Helvetica" w:cs="Helvetica"/>
          <w:color w:val="000000" w:themeColor="text1"/>
          <w:kern w:val="0"/>
          <w:sz w:val="24"/>
          <w:szCs w:val="24"/>
          <w:lang w:val="zh-CN"/>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7308BA" w:rsidRPr="0053243C" w:rsidRDefault="00BA438A" w:rsidP="00D14987">
      <w:pPr>
        <w:numPr>
          <w:ilvl w:val="0"/>
          <w:numId w:val="62"/>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7308BA" w:rsidRPr="0053243C" w:rsidRDefault="00BA438A" w:rsidP="00D14987">
      <w:pPr>
        <w:numPr>
          <w:ilvl w:val="0"/>
          <w:numId w:val="62"/>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中标候选人并列的，</w:t>
      </w:r>
      <w:r w:rsidRPr="0053243C">
        <w:rPr>
          <w:rFonts w:ascii="Helvetica" w:eastAsia="宋体" w:hAnsi="Helvetica" w:cs="Helvetica"/>
          <w:color w:val="000000" w:themeColor="text1"/>
          <w:kern w:val="0"/>
          <w:sz w:val="24"/>
          <w:szCs w:val="24"/>
          <w:lang w:val="zh-CN"/>
        </w:rPr>
        <w:t>由采购人</w:t>
      </w:r>
      <w:r w:rsidRPr="0053243C">
        <w:rPr>
          <w:rFonts w:ascii="Helvetica" w:eastAsia="宋体" w:hAnsi="Helvetica" w:cs="Helvetica" w:hint="eastAsia"/>
          <w:color w:val="000000" w:themeColor="text1"/>
          <w:kern w:val="0"/>
          <w:sz w:val="24"/>
          <w:szCs w:val="24"/>
          <w:lang w:val="zh-CN"/>
        </w:rPr>
        <w:t>确定</w:t>
      </w:r>
      <w:r w:rsidRPr="0053243C">
        <w:rPr>
          <w:rFonts w:ascii="Helvetica" w:eastAsia="宋体" w:hAnsi="Helvetica" w:cs="Helvetica"/>
          <w:color w:val="000000" w:themeColor="text1"/>
          <w:kern w:val="0"/>
          <w:sz w:val="24"/>
          <w:szCs w:val="24"/>
          <w:lang w:val="zh-CN"/>
        </w:rPr>
        <w:t>或者采购人委托评标委员会</w:t>
      </w:r>
      <w:r w:rsidRPr="0053243C">
        <w:rPr>
          <w:rFonts w:ascii="Helvetica" w:eastAsia="宋体" w:hAnsi="Helvetica" w:cs="Helvetica" w:hint="eastAsia"/>
          <w:color w:val="000000" w:themeColor="text1"/>
          <w:kern w:val="0"/>
          <w:sz w:val="24"/>
          <w:szCs w:val="24"/>
          <w:lang w:val="zh-CN"/>
        </w:rPr>
        <w:t>以投票方式</w:t>
      </w:r>
      <w:r w:rsidRPr="0053243C">
        <w:rPr>
          <w:rFonts w:ascii="Helvetica" w:eastAsia="宋体" w:hAnsi="Helvetica" w:cs="Helvetica"/>
          <w:color w:val="000000" w:themeColor="text1"/>
          <w:kern w:val="0"/>
          <w:sz w:val="24"/>
          <w:szCs w:val="24"/>
          <w:lang w:val="zh-CN"/>
        </w:rPr>
        <w:t>确定中标人。</w:t>
      </w:r>
    </w:p>
    <w:p w:rsidR="007308BA" w:rsidRPr="0053243C" w:rsidRDefault="00BA438A" w:rsidP="00D14987">
      <w:pPr>
        <w:numPr>
          <w:ilvl w:val="0"/>
          <w:numId w:val="62"/>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7308BA" w:rsidRPr="0053243C" w:rsidRDefault="00BA438A" w:rsidP="00D14987">
      <w:pPr>
        <w:numPr>
          <w:ilvl w:val="0"/>
          <w:numId w:val="62"/>
        </w:numPr>
        <w:tabs>
          <w:tab w:val="left" w:pos="616"/>
        </w:tabs>
        <w:spacing w:line="360" w:lineRule="auto"/>
        <w:ind w:leftChars="5" w:left="10" w:firstLineChars="99" w:firstLine="238"/>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中标人的数量有其他规定的，应在此处明确方法、中标比例等。</w:t>
      </w: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7C548A" w:rsidRPr="0053243C" w:rsidRDefault="007C548A" w:rsidP="007C548A">
      <w:pPr>
        <w:tabs>
          <w:tab w:val="left" w:pos="616"/>
        </w:tabs>
        <w:spacing w:line="360" w:lineRule="auto"/>
        <w:rPr>
          <w:rFonts w:ascii="Helvetica" w:eastAsia="宋体" w:hAnsi="Helvetica" w:cs="Helvetica"/>
          <w:color w:val="000000" w:themeColor="text1"/>
          <w:kern w:val="0"/>
          <w:sz w:val="24"/>
          <w:szCs w:val="24"/>
          <w:lang w:val="zh-CN"/>
        </w:rPr>
      </w:pPr>
    </w:p>
    <w:p w:rsidR="002660B6" w:rsidRPr="0053243C" w:rsidRDefault="00BA438A" w:rsidP="008858F8">
      <w:pPr>
        <w:pStyle w:val="2"/>
        <w:numPr>
          <w:ilvl w:val="0"/>
          <w:numId w:val="52"/>
        </w:numPr>
        <w:spacing w:before="0" w:after="0" w:line="360" w:lineRule="auto"/>
        <w:ind w:left="616" w:hanging="616"/>
        <w:jc w:val="left"/>
        <w:rPr>
          <w:rFonts w:asciiTheme="majorEastAsia" w:hAnsiTheme="majorEastAsia" w:cs="Times New Roman"/>
          <w:bCs w:val="0"/>
          <w:color w:val="000000" w:themeColor="text1"/>
          <w:sz w:val="30"/>
          <w:szCs w:val="30"/>
          <w:lang w:val="zh-CN"/>
        </w:rPr>
      </w:pPr>
      <w:bookmarkStart w:id="68" w:name="_Toc494561963"/>
      <w:bookmarkStart w:id="69" w:name="_Toc495861544"/>
      <w:r w:rsidRPr="0053243C">
        <w:rPr>
          <w:rFonts w:asciiTheme="majorEastAsia" w:hAnsiTheme="majorEastAsia" w:cs="Times New Roman" w:hint="eastAsia"/>
          <w:bCs w:val="0"/>
          <w:color w:val="000000" w:themeColor="text1"/>
          <w:sz w:val="30"/>
          <w:szCs w:val="30"/>
          <w:lang w:val="zh-CN"/>
        </w:rPr>
        <w:lastRenderedPageBreak/>
        <w:t>评审因素及评分标准</w:t>
      </w:r>
      <w:bookmarkEnd w:id="68"/>
      <w:bookmarkEnd w:id="69"/>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1275"/>
        <w:gridCol w:w="931"/>
        <w:gridCol w:w="6588"/>
      </w:tblGrid>
      <w:tr w:rsidR="008858F8" w:rsidRPr="0053243C" w:rsidTr="007C548A">
        <w:trPr>
          <w:jc w:val="center"/>
        </w:trPr>
        <w:tc>
          <w:tcPr>
            <w:tcW w:w="988" w:type="dxa"/>
            <w:vAlign w:val="center"/>
          </w:tcPr>
          <w:p w:rsidR="008858F8" w:rsidRPr="0053243C" w:rsidRDefault="00EC3B04" w:rsidP="004E3847">
            <w:pPr>
              <w:pStyle w:val="21"/>
              <w:spacing w:line="400" w:lineRule="exact"/>
              <w:ind w:firstLineChars="0" w:firstLine="0"/>
              <w:jc w:val="center"/>
              <w:rPr>
                <w:rFonts w:ascii="宋体" w:eastAsia="宋体"/>
                <w:b/>
                <w:color w:val="000000" w:themeColor="text1"/>
                <w:sz w:val="21"/>
                <w:szCs w:val="21"/>
              </w:rPr>
            </w:pPr>
            <w:r w:rsidRPr="0053243C">
              <w:rPr>
                <w:rFonts w:ascii="宋体" w:eastAsia="宋体"/>
                <w:b/>
                <w:color w:val="000000" w:themeColor="text1"/>
                <w:sz w:val="21"/>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8858F8" w:rsidRPr="0053243C">
              <w:rPr>
                <w:rFonts w:ascii="宋体" w:eastAsia="宋体"/>
                <w:b/>
                <w:color w:val="000000" w:themeColor="text1"/>
                <w:sz w:val="21"/>
                <w:szCs w:val="21"/>
              </w:rPr>
              <w:instrText>ADDIN CNKISM.UserStyle</w:instrText>
            </w:r>
            <w:r w:rsidRPr="0053243C">
              <w:rPr>
                <w:rFonts w:ascii="宋体" w:eastAsia="宋体"/>
                <w:b/>
                <w:color w:val="000000" w:themeColor="text1"/>
                <w:sz w:val="21"/>
                <w:szCs w:val="21"/>
              </w:rPr>
            </w:r>
            <w:r w:rsidRPr="0053243C">
              <w:rPr>
                <w:rFonts w:ascii="宋体" w:eastAsia="宋体"/>
                <w:b/>
                <w:color w:val="000000" w:themeColor="text1"/>
                <w:sz w:val="21"/>
                <w:szCs w:val="21"/>
              </w:rPr>
              <w:fldChar w:fldCharType="end"/>
            </w:r>
          </w:p>
        </w:tc>
        <w:tc>
          <w:tcPr>
            <w:tcW w:w="1275" w:type="dxa"/>
            <w:vAlign w:val="center"/>
          </w:tcPr>
          <w:p w:rsidR="008858F8" w:rsidRPr="0053243C" w:rsidRDefault="008858F8" w:rsidP="004E3847">
            <w:pPr>
              <w:pStyle w:val="21"/>
              <w:spacing w:line="400" w:lineRule="exact"/>
              <w:ind w:firstLineChars="0" w:firstLine="0"/>
              <w:jc w:val="center"/>
              <w:rPr>
                <w:rFonts w:ascii="宋体" w:eastAsia="宋体"/>
                <w:b/>
                <w:color w:val="000000" w:themeColor="text1"/>
                <w:sz w:val="21"/>
                <w:szCs w:val="21"/>
              </w:rPr>
            </w:pPr>
            <w:r w:rsidRPr="0053243C">
              <w:rPr>
                <w:rFonts w:ascii="宋体" w:eastAsia="宋体" w:hint="eastAsia"/>
                <w:b/>
                <w:color w:val="000000" w:themeColor="text1"/>
                <w:sz w:val="21"/>
                <w:szCs w:val="21"/>
              </w:rPr>
              <w:t>评分内容</w:t>
            </w:r>
          </w:p>
        </w:tc>
        <w:tc>
          <w:tcPr>
            <w:tcW w:w="931" w:type="dxa"/>
            <w:vAlign w:val="center"/>
          </w:tcPr>
          <w:p w:rsidR="008858F8" w:rsidRPr="0053243C" w:rsidRDefault="008858F8" w:rsidP="004E3847">
            <w:pPr>
              <w:pStyle w:val="21"/>
              <w:spacing w:line="400" w:lineRule="exact"/>
              <w:ind w:firstLineChars="0" w:firstLine="0"/>
              <w:jc w:val="center"/>
              <w:rPr>
                <w:rFonts w:ascii="宋体" w:eastAsia="宋体"/>
                <w:b/>
                <w:color w:val="000000" w:themeColor="text1"/>
                <w:sz w:val="21"/>
                <w:szCs w:val="21"/>
              </w:rPr>
            </w:pPr>
            <w:r w:rsidRPr="0053243C">
              <w:rPr>
                <w:rFonts w:ascii="宋体" w:eastAsia="宋体" w:hint="eastAsia"/>
                <w:b/>
                <w:color w:val="000000" w:themeColor="text1"/>
                <w:sz w:val="21"/>
                <w:szCs w:val="21"/>
              </w:rPr>
              <w:t>分值</w:t>
            </w:r>
          </w:p>
        </w:tc>
        <w:tc>
          <w:tcPr>
            <w:tcW w:w="6588" w:type="dxa"/>
            <w:vAlign w:val="center"/>
          </w:tcPr>
          <w:p w:rsidR="008858F8" w:rsidRPr="0053243C" w:rsidRDefault="008858F8" w:rsidP="004E3847">
            <w:pPr>
              <w:pStyle w:val="21"/>
              <w:spacing w:line="400" w:lineRule="exact"/>
              <w:ind w:firstLineChars="0" w:firstLine="0"/>
              <w:jc w:val="center"/>
              <w:rPr>
                <w:rFonts w:ascii="宋体" w:eastAsia="宋体"/>
                <w:b/>
                <w:color w:val="000000" w:themeColor="text1"/>
                <w:sz w:val="21"/>
                <w:szCs w:val="21"/>
              </w:rPr>
            </w:pPr>
            <w:r w:rsidRPr="0053243C">
              <w:rPr>
                <w:rFonts w:ascii="宋体" w:eastAsia="宋体" w:hint="eastAsia"/>
                <w:b/>
                <w:color w:val="000000" w:themeColor="text1"/>
                <w:sz w:val="21"/>
                <w:szCs w:val="21"/>
              </w:rPr>
              <w:t>评分标准</w:t>
            </w:r>
          </w:p>
        </w:tc>
      </w:tr>
      <w:tr w:rsidR="008858F8" w:rsidRPr="0053243C" w:rsidTr="007C548A">
        <w:trPr>
          <w:jc w:val="center"/>
        </w:trPr>
        <w:tc>
          <w:tcPr>
            <w:tcW w:w="988" w:type="dxa"/>
            <w:vAlign w:val="center"/>
          </w:tcPr>
          <w:p w:rsidR="008858F8" w:rsidRPr="0053243C" w:rsidRDefault="008858F8" w:rsidP="004E3847">
            <w:pPr>
              <w:jc w:val="center"/>
              <w:rPr>
                <w:rFonts w:ascii="宋体" w:hAnsi="宋体" w:cs="宋体"/>
                <w:color w:val="000000" w:themeColor="text1"/>
                <w:kern w:val="0"/>
                <w:szCs w:val="21"/>
              </w:rPr>
            </w:pPr>
            <w:r w:rsidRPr="0053243C">
              <w:rPr>
                <w:rFonts w:ascii="宋体" w:hAnsi="宋体" w:cs="宋体" w:hint="eastAsia"/>
                <w:color w:val="000000" w:themeColor="text1"/>
                <w:kern w:val="0"/>
                <w:szCs w:val="21"/>
              </w:rPr>
              <w:t>价格部分（3</w:t>
            </w:r>
            <w:r w:rsidRPr="0053243C">
              <w:rPr>
                <w:rFonts w:ascii="宋体" w:hAnsi="宋体" w:cs="宋体"/>
                <w:color w:val="000000" w:themeColor="text1"/>
                <w:kern w:val="0"/>
                <w:szCs w:val="21"/>
              </w:rPr>
              <w:t>0</w:t>
            </w:r>
            <w:r w:rsidRPr="0053243C">
              <w:rPr>
                <w:rFonts w:ascii="宋体" w:hAnsi="宋体" w:cs="宋体" w:hint="eastAsia"/>
                <w:color w:val="000000" w:themeColor="text1"/>
                <w:kern w:val="0"/>
                <w:szCs w:val="21"/>
              </w:rPr>
              <w:t>分）</w:t>
            </w:r>
          </w:p>
        </w:tc>
        <w:tc>
          <w:tcPr>
            <w:tcW w:w="1275" w:type="dxa"/>
            <w:vAlign w:val="center"/>
          </w:tcPr>
          <w:p w:rsidR="008858F8" w:rsidRPr="0053243C" w:rsidRDefault="008858F8" w:rsidP="004E3847">
            <w:pPr>
              <w:jc w:val="center"/>
              <w:rPr>
                <w:rFonts w:ascii="宋体" w:hAnsi="宋体" w:cs="宋体"/>
                <w:color w:val="000000" w:themeColor="text1"/>
                <w:kern w:val="0"/>
                <w:szCs w:val="21"/>
              </w:rPr>
            </w:pPr>
            <w:r w:rsidRPr="0053243C">
              <w:rPr>
                <w:rFonts w:ascii="宋体" w:hAnsi="宋体" w:cs="宋体"/>
                <w:color w:val="000000" w:themeColor="text1"/>
                <w:kern w:val="0"/>
                <w:szCs w:val="21"/>
              </w:rPr>
              <w:t>投标报价</w:t>
            </w:r>
            <w:r w:rsidRPr="0053243C">
              <w:rPr>
                <w:rFonts w:ascii="宋体" w:hAnsi="宋体" w:cs="宋体" w:hint="eastAsia"/>
                <w:color w:val="000000" w:themeColor="text1"/>
                <w:kern w:val="0"/>
                <w:szCs w:val="21"/>
              </w:rPr>
              <w:t>评分标准</w:t>
            </w:r>
          </w:p>
        </w:tc>
        <w:tc>
          <w:tcPr>
            <w:tcW w:w="931" w:type="dxa"/>
            <w:vAlign w:val="center"/>
          </w:tcPr>
          <w:p w:rsidR="008858F8" w:rsidRPr="0053243C" w:rsidRDefault="008858F8" w:rsidP="004E3847">
            <w:pPr>
              <w:jc w:val="center"/>
              <w:rPr>
                <w:rFonts w:ascii="宋体" w:hAnsi="宋体" w:cs="宋体"/>
                <w:color w:val="000000" w:themeColor="text1"/>
                <w:kern w:val="0"/>
                <w:szCs w:val="21"/>
              </w:rPr>
            </w:pPr>
            <w:r w:rsidRPr="0053243C">
              <w:rPr>
                <w:rFonts w:ascii="宋体" w:hAnsi="宋体" w:cs="宋体" w:hint="eastAsia"/>
                <w:color w:val="000000" w:themeColor="text1"/>
                <w:kern w:val="0"/>
                <w:szCs w:val="21"/>
              </w:rPr>
              <w:t>30分</w:t>
            </w:r>
          </w:p>
        </w:tc>
        <w:tc>
          <w:tcPr>
            <w:tcW w:w="6588" w:type="dxa"/>
            <w:vAlign w:val="center"/>
          </w:tcPr>
          <w:p w:rsidR="008858F8" w:rsidRPr="0053243C" w:rsidRDefault="008858F8" w:rsidP="004E3847">
            <w:pPr>
              <w:rPr>
                <w:rFonts w:ascii="宋体" w:hAnsi="宋体" w:cs="Times"/>
                <w:color w:val="000000" w:themeColor="text1"/>
                <w:kern w:val="0"/>
                <w:szCs w:val="21"/>
              </w:rPr>
            </w:pPr>
            <w:r w:rsidRPr="0053243C">
              <w:rPr>
                <w:rFonts w:ascii="宋体" w:hAnsi="宋体" w:cs="宋体" w:hint="eastAsia"/>
                <w:color w:val="000000" w:themeColor="text1"/>
                <w:kern w:val="0"/>
                <w:szCs w:val="21"/>
              </w:rPr>
              <w:t>满足招标文件要求，取所有报价单位的最低价为评标基准价，其价格分为满分。其他投标人的价格分统一按照下列方法计算：投标报价得分</w:t>
            </w:r>
            <w:r w:rsidRPr="0053243C">
              <w:rPr>
                <w:rFonts w:ascii="宋体" w:hAnsi="宋体" w:cs="宋体"/>
                <w:color w:val="000000" w:themeColor="text1"/>
                <w:kern w:val="0"/>
                <w:szCs w:val="21"/>
              </w:rPr>
              <w:t>=</w:t>
            </w:r>
            <w:r w:rsidRPr="0053243C">
              <w:rPr>
                <w:rFonts w:ascii="宋体" w:hAnsi="宋体" w:cs="宋体" w:hint="eastAsia"/>
                <w:color w:val="000000" w:themeColor="text1"/>
                <w:kern w:val="0"/>
                <w:szCs w:val="21"/>
              </w:rPr>
              <w:t>（评标基准价</w:t>
            </w:r>
            <w:r w:rsidRPr="0053243C">
              <w:rPr>
                <w:rFonts w:ascii="宋体" w:hAnsi="宋体" w:cs="宋体"/>
                <w:color w:val="000000" w:themeColor="text1"/>
                <w:kern w:val="0"/>
                <w:szCs w:val="21"/>
              </w:rPr>
              <w:t>/</w:t>
            </w:r>
            <w:r w:rsidRPr="0053243C">
              <w:rPr>
                <w:rFonts w:ascii="宋体" w:hAnsi="宋体" w:cs="宋体" w:hint="eastAsia"/>
                <w:color w:val="000000" w:themeColor="text1"/>
                <w:kern w:val="0"/>
                <w:szCs w:val="21"/>
              </w:rPr>
              <w:t>投标报价）×3</w:t>
            </w:r>
            <w:r w:rsidRPr="0053243C">
              <w:rPr>
                <w:rFonts w:ascii="宋体" w:hAnsi="宋体" w:cs="宋体"/>
                <w:color w:val="000000" w:themeColor="text1"/>
                <w:kern w:val="0"/>
                <w:szCs w:val="21"/>
              </w:rPr>
              <w:t>0%</w:t>
            </w:r>
            <w:r w:rsidRPr="0053243C">
              <w:rPr>
                <w:rFonts w:ascii="宋体" w:hAnsi="宋体" w:cs="宋体" w:hint="eastAsia"/>
                <w:color w:val="000000" w:themeColor="text1"/>
                <w:kern w:val="0"/>
                <w:szCs w:val="21"/>
              </w:rPr>
              <w:t>×</w:t>
            </w:r>
            <w:r w:rsidRPr="0053243C">
              <w:rPr>
                <w:rFonts w:ascii="宋体" w:hAnsi="宋体" w:cs="宋体"/>
                <w:color w:val="000000" w:themeColor="text1"/>
                <w:kern w:val="0"/>
                <w:szCs w:val="21"/>
              </w:rPr>
              <w:t>100</w:t>
            </w:r>
            <w:r w:rsidRPr="0053243C">
              <w:rPr>
                <w:rFonts w:ascii="宋体" w:hAnsi="宋体" w:cs="宋体" w:hint="eastAsia"/>
                <w:color w:val="000000" w:themeColor="text1"/>
                <w:kern w:val="0"/>
                <w:szCs w:val="21"/>
              </w:rPr>
              <w:t>。注：报价得分精确到小数点后两位；无效投标的报价不计入价格分值的计算。</w:t>
            </w:r>
            <w:r w:rsidR="004E3847" w:rsidRPr="0053243C">
              <w:rPr>
                <w:rFonts w:ascii="宋体" w:hAnsi="宋体" w:cs="宋体" w:hint="eastAsia"/>
                <w:color w:val="000000" w:themeColor="text1"/>
                <w:kern w:val="0"/>
                <w:szCs w:val="21"/>
              </w:rPr>
              <w:t>为保证产品质量，投标报价低于采购预算80%时，评标委员会将对其进行成本分析，评标委员会认为报价低于成本价时将否决其投标。</w:t>
            </w:r>
          </w:p>
        </w:tc>
      </w:tr>
      <w:tr w:rsidR="008858F8" w:rsidRPr="0053243C" w:rsidTr="007C548A">
        <w:trPr>
          <w:jc w:val="center"/>
        </w:trPr>
        <w:tc>
          <w:tcPr>
            <w:tcW w:w="988" w:type="dxa"/>
            <w:vMerge w:val="restart"/>
            <w:vAlign w:val="center"/>
          </w:tcPr>
          <w:p w:rsidR="008858F8" w:rsidRPr="0053243C" w:rsidRDefault="008858F8" w:rsidP="004E3847">
            <w:pPr>
              <w:jc w:val="center"/>
              <w:rPr>
                <w:rFonts w:ascii="宋体" w:hAnsi="宋体" w:cs="Times"/>
                <w:color w:val="000000" w:themeColor="text1"/>
                <w:kern w:val="0"/>
                <w:szCs w:val="21"/>
              </w:rPr>
            </w:pPr>
            <w:r w:rsidRPr="0053243C">
              <w:rPr>
                <w:rFonts w:ascii="宋体" w:hAnsi="宋体" w:cs="宋体" w:hint="eastAsia"/>
                <w:color w:val="000000" w:themeColor="text1"/>
                <w:kern w:val="0"/>
                <w:szCs w:val="21"/>
              </w:rPr>
              <w:t>商务部分（2</w:t>
            </w:r>
            <w:r w:rsidRPr="0053243C">
              <w:rPr>
                <w:rFonts w:ascii="宋体" w:hAnsi="宋体" w:cs="宋体"/>
                <w:color w:val="000000" w:themeColor="text1"/>
                <w:kern w:val="0"/>
                <w:szCs w:val="21"/>
              </w:rPr>
              <w:t>0</w:t>
            </w:r>
            <w:r w:rsidRPr="0053243C">
              <w:rPr>
                <w:rFonts w:ascii="宋体" w:hAnsi="宋体" w:cs="宋体" w:hint="eastAsia"/>
                <w:color w:val="000000" w:themeColor="text1"/>
                <w:kern w:val="0"/>
                <w:szCs w:val="21"/>
              </w:rPr>
              <w:t>分）</w:t>
            </w:r>
          </w:p>
        </w:tc>
        <w:tc>
          <w:tcPr>
            <w:tcW w:w="1275" w:type="dxa"/>
            <w:vMerge w:val="restart"/>
            <w:vAlign w:val="center"/>
          </w:tcPr>
          <w:p w:rsidR="008858F8" w:rsidRPr="0053243C" w:rsidRDefault="008858F8" w:rsidP="004E3847">
            <w:pPr>
              <w:pStyle w:val="21"/>
              <w:spacing w:line="340" w:lineRule="atLeas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综合实力</w:t>
            </w:r>
          </w:p>
        </w:tc>
        <w:tc>
          <w:tcPr>
            <w:tcW w:w="931" w:type="dxa"/>
            <w:vAlign w:val="center"/>
          </w:tcPr>
          <w:p w:rsidR="008858F8" w:rsidRPr="0053243C" w:rsidRDefault="008858F8" w:rsidP="004E3847">
            <w:pPr>
              <w:pStyle w:val="21"/>
              <w:spacing w:line="340" w:lineRule="atLeas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4分</w:t>
            </w:r>
          </w:p>
        </w:tc>
        <w:tc>
          <w:tcPr>
            <w:tcW w:w="6588" w:type="dxa"/>
            <w:vAlign w:val="center"/>
          </w:tcPr>
          <w:p w:rsidR="008858F8" w:rsidRPr="0053243C" w:rsidRDefault="008858F8" w:rsidP="004E3847">
            <w:pPr>
              <w:rPr>
                <w:rFonts w:ascii="宋体" w:hAnsi="宋体" w:cs="Times"/>
                <w:color w:val="000000" w:themeColor="text1"/>
                <w:kern w:val="0"/>
                <w:szCs w:val="21"/>
              </w:rPr>
            </w:pPr>
            <w:r w:rsidRPr="0053243C">
              <w:rPr>
                <w:rFonts w:ascii="宋体" w:hAnsi="宋体" w:cs="宋体"/>
                <w:color w:val="000000" w:themeColor="text1"/>
                <w:kern w:val="0"/>
                <w:szCs w:val="21"/>
              </w:rPr>
              <w:t>投标人获得 ISO9001/ ISO9002 质量管理体系认证、</w:t>
            </w:r>
            <w:r w:rsidRPr="0053243C">
              <w:rPr>
                <w:rFonts w:ascii="宋体" w:hAnsi="宋体" w:cs="宋体" w:hint="eastAsia"/>
                <w:color w:val="000000" w:themeColor="text1"/>
                <w:kern w:val="0"/>
                <w:szCs w:val="21"/>
              </w:rPr>
              <w:t>ISO14000</w:t>
            </w:r>
            <w:r w:rsidRPr="0053243C">
              <w:rPr>
                <w:rFonts w:ascii="宋体" w:hAnsi="宋体" w:cs="宋体"/>
                <w:color w:val="000000" w:themeColor="text1"/>
                <w:kern w:val="0"/>
                <w:szCs w:val="21"/>
              </w:rPr>
              <w:t>/ISO14001 环境管理体系、IEC20000 信息技术服务管理体系、IEC2700</w:t>
            </w:r>
            <w:r w:rsidRPr="0053243C">
              <w:rPr>
                <w:rFonts w:ascii="宋体" w:hAnsi="宋体" w:cs="宋体" w:hint="eastAsia"/>
                <w:color w:val="000000" w:themeColor="text1"/>
                <w:kern w:val="0"/>
                <w:szCs w:val="21"/>
              </w:rPr>
              <w:t>1</w:t>
            </w:r>
            <w:r w:rsidRPr="0053243C">
              <w:rPr>
                <w:rFonts w:ascii="宋体" w:hAnsi="宋体" w:cs="宋体"/>
                <w:color w:val="000000" w:themeColor="text1"/>
                <w:kern w:val="0"/>
                <w:szCs w:val="21"/>
              </w:rPr>
              <w:t xml:space="preserve"> 信息</w:t>
            </w:r>
            <w:r w:rsidRPr="0053243C">
              <w:rPr>
                <w:rFonts w:ascii="宋体" w:hAnsi="宋体" w:cs="宋体" w:hint="eastAsia"/>
                <w:color w:val="000000" w:themeColor="text1"/>
                <w:kern w:val="0"/>
                <w:szCs w:val="21"/>
              </w:rPr>
              <w:t>安全管理认证证书，</w:t>
            </w:r>
            <w:r w:rsidRPr="0053243C">
              <w:rPr>
                <w:rFonts w:ascii="宋体" w:hAnsi="宋体" w:cs="宋体"/>
                <w:color w:val="000000" w:themeColor="text1"/>
                <w:kern w:val="0"/>
                <w:szCs w:val="21"/>
              </w:rPr>
              <w:t xml:space="preserve">每获得 1 个认证 得 1 分，满分 </w:t>
            </w:r>
            <w:r w:rsidRPr="0053243C">
              <w:rPr>
                <w:rFonts w:ascii="宋体" w:hAnsi="宋体" w:cs="宋体" w:hint="eastAsia"/>
                <w:color w:val="000000" w:themeColor="text1"/>
                <w:kern w:val="0"/>
                <w:szCs w:val="21"/>
              </w:rPr>
              <w:t>4</w:t>
            </w:r>
            <w:r w:rsidRPr="0053243C">
              <w:rPr>
                <w:rFonts w:ascii="宋体" w:hAnsi="宋体" w:cs="宋体"/>
                <w:color w:val="000000" w:themeColor="text1"/>
                <w:kern w:val="0"/>
                <w:szCs w:val="21"/>
              </w:rPr>
              <w:t xml:space="preserve"> 分。</w:t>
            </w:r>
            <w:r w:rsidR="004E3847"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jc w:val="center"/>
        </w:trPr>
        <w:tc>
          <w:tcPr>
            <w:tcW w:w="988" w:type="dxa"/>
            <w:vMerge/>
            <w:vAlign w:val="center"/>
          </w:tcPr>
          <w:p w:rsidR="008858F8" w:rsidRPr="0053243C" w:rsidRDefault="008858F8" w:rsidP="004E3847">
            <w:pPr>
              <w:pStyle w:val="21"/>
              <w:spacing w:line="360" w:lineRule="exact"/>
              <w:ind w:firstLine="433"/>
              <w:jc w:val="center"/>
              <w:rPr>
                <w:rFonts w:ascii="宋体" w:eastAsia="宋体" w:cs="Times"/>
                <w:color w:val="000000" w:themeColor="text1"/>
                <w:sz w:val="21"/>
                <w:szCs w:val="21"/>
              </w:rPr>
            </w:pPr>
          </w:p>
        </w:tc>
        <w:tc>
          <w:tcPr>
            <w:tcW w:w="1275" w:type="dxa"/>
            <w:vMerge/>
            <w:vAlign w:val="center"/>
          </w:tcPr>
          <w:p w:rsidR="008858F8" w:rsidRPr="0053243C" w:rsidRDefault="008858F8" w:rsidP="004E3847">
            <w:pPr>
              <w:pStyle w:val="21"/>
              <w:spacing w:line="340" w:lineRule="atLeast"/>
              <w:ind w:firstLineChars="100" w:firstLine="210"/>
              <w:jc w:val="center"/>
              <w:rPr>
                <w:rFonts w:ascii="宋体" w:eastAsia="宋体" w:cs="Times"/>
                <w:color w:val="000000" w:themeColor="text1"/>
                <w:sz w:val="21"/>
                <w:szCs w:val="21"/>
              </w:rPr>
            </w:pPr>
          </w:p>
        </w:tc>
        <w:tc>
          <w:tcPr>
            <w:tcW w:w="931" w:type="dxa"/>
            <w:vAlign w:val="center"/>
          </w:tcPr>
          <w:p w:rsidR="008858F8" w:rsidRPr="0053243C" w:rsidRDefault="008858F8" w:rsidP="004E3847">
            <w:pPr>
              <w:pStyle w:val="21"/>
              <w:spacing w:line="340" w:lineRule="atLeas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3分</w:t>
            </w:r>
          </w:p>
        </w:tc>
        <w:tc>
          <w:tcPr>
            <w:tcW w:w="6588" w:type="dxa"/>
            <w:vAlign w:val="center"/>
          </w:tcPr>
          <w:p w:rsidR="008858F8" w:rsidRPr="0053243C" w:rsidRDefault="008858F8" w:rsidP="004E3847">
            <w:pPr>
              <w:rPr>
                <w:rFonts w:ascii="宋体" w:hAnsi="宋体" w:cs="Times"/>
                <w:color w:val="000000" w:themeColor="text1"/>
                <w:kern w:val="0"/>
                <w:szCs w:val="21"/>
              </w:rPr>
            </w:pPr>
            <w:r w:rsidRPr="0053243C">
              <w:rPr>
                <w:rFonts w:ascii="宋体" w:hAnsi="宋体" w:cs="宋体"/>
                <w:color w:val="000000" w:themeColor="text1"/>
                <w:kern w:val="0"/>
                <w:szCs w:val="21"/>
              </w:rPr>
              <w:t>投标人获得售后服务认证 GB/T 27922-2011</w:t>
            </w:r>
            <w:r w:rsidRPr="0053243C">
              <w:rPr>
                <w:rFonts w:ascii="宋体" w:hAnsi="宋体" w:cs="宋体" w:hint="eastAsia"/>
                <w:color w:val="000000" w:themeColor="text1"/>
                <w:kern w:val="0"/>
                <w:szCs w:val="21"/>
              </w:rPr>
              <w:t>的得3分</w:t>
            </w:r>
            <w:r w:rsidRPr="0053243C">
              <w:rPr>
                <w:rFonts w:ascii="宋体" w:hAnsi="宋体" w:cs="宋体"/>
                <w:color w:val="000000" w:themeColor="text1"/>
                <w:kern w:val="0"/>
                <w:szCs w:val="21"/>
              </w:rPr>
              <w:t>。</w:t>
            </w:r>
            <w:r w:rsidR="004E3847"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jc w:val="center"/>
        </w:trPr>
        <w:tc>
          <w:tcPr>
            <w:tcW w:w="988" w:type="dxa"/>
            <w:vMerge/>
            <w:vAlign w:val="center"/>
          </w:tcPr>
          <w:p w:rsidR="008858F8" w:rsidRPr="0053243C" w:rsidRDefault="008858F8" w:rsidP="004E3847">
            <w:pPr>
              <w:pStyle w:val="21"/>
              <w:spacing w:line="360" w:lineRule="exact"/>
              <w:ind w:firstLine="433"/>
              <w:jc w:val="center"/>
              <w:rPr>
                <w:rFonts w:ascii="宋体" w:eastAsia="宋体" w:cs="Times"/>
                <w:color w:val="000000" w:themeColor="text1"/>
                <w:sz w:val="21"/>
                <w:szCs w:val="21"/>
              </w:rPr>
            </w:pPr>
          </w:p>
        </w:tc>
        <w:tc>
          <w:tcPr>
            <w:tcW w:w="1275" w:type="dxa"/>
            <w:vMerge/>
            <w:vAlign w:val="center"/>
          </w:tcPr>
          <w:p w:rsidR="008858F8" w:rsidRPr="0053243C" w:rsidRDefault="008858F8" w:rsidP="004E3847">
            <w:pPr>
              <w:pStyle w:val="21"/>
              <w:spacing w:line="340" w:lineRule="atLeast"/>
              <w:ind w:firstLineChars="100" w:firstLine="210"/>
              <w:jc w:val="center"/>
              <w:rPr>
                <w:rFonts w:ascii="宋体" w:eastAsia="宋体" w:cs="Times"/>
                <w:color w:val="000000" w:themeColor="text1"/>
                <w:sz w:val="21"/>
                <w:szCs w:val="21"/>
              </w:rPr>
            </w:pPr>
          </w:p>
        </w:tc>
        <w:tc>
          <w:tcPr>
            <w:tcW w:w="931" w:type="dxa"/>
            <w:vAlign w:val="center"/>
          </w:tcPr>
          <w:p w:rsidR="008858F8" w:rsidRPr="0053243C" w:rsidRDefault="008858F8" w:rsidP="004E3847">
            <w:pPr>
              <w:pStyle w:val="21"/>
              <w:spacing w:line="340" w:lineRule="atLeas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3分</w:t>
            </w:r>
          </w:p>
        </w:tc>
        <w:tc>
          <w:tcPr>
            <w:tcW w:w="6588" w:type="dxa"/>
            <w:vAlign w:val="center"/>
          </w:tcPr>
          <w:p w:rsidR="008858F8" w:rsidRPr="0053243C" w:rsidRDefault="008858F8" w:rsidP="004E3847">
            <w:pPr>
              <w:rPr>
                <w:rFonts w:ascii="宋体" w:hAnsi="宋体" w:cs="宋体"/>
                <w:color w:val="000000" w:themeColor="text1"/>
                <w:kern w:val="0"/>
                <w:szCs w:val="21"/>
              </w:rPr>
            </w:pPr>
            <w:r w:rsidRPr="0053243C">
              <w:rPr>
                <w:rFonts w:ascii="宋体" w:hAnsi="宋体" w:cs="宋体" w:hint="eastAsia"/>
                <w:color w:val="000000" w:themeColor="text1"/>
                <w:kern w:val="0"/>
                <w:szCs w:val="21"/>
              </w:rPr>
              <w:t>投标人具有信息技术服务运行维护标准证书（</w:t>
            </w:r>
            <w:r w:rsidRPr="0053243C">
              <w:rPr>
                <w:rFonts w:ascii="宋体" w:hAnsi="宋体" w:cs="宋体"/>
                <w:color w:val="000000" w:themeColor="text1"/>
                <w:kern w:val="0"/>
                <w:szCs w:val="21"/>
              </w:rPr>
              <w:t>ITSS</w:t>
            </w:r>
            <w:r w:rsidRPr="0053243C">
              <w:rPr>
                <w:rFonts w:ascii="宋体" w:hAnsi="宋体" w:cs="宋体" w:hint="eastAsia"/>
                <w:color w:val="000000" w:themeColor="text1"/>
                <w:kern w:val="0"/>
                <w:szCs w:val="21"/>
              </w:rPr>
              <w:t>）贰级及以上的得3分，低于贰级得1分，没有不得分。</w:t>
            </w:r>
            <w:r w:rsidR="00A83E26"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jc w:val="center"/>
        </w:trPr>
        <w:tc>
          <w:tcPr>
            <w:tcW w:w="988" w:type="dxa"/>
            <w:vMerge/>
            <w:vAlign w:val="center"/>
          </w:tcPr>
          <w:p w:rsidR="008858F8" w:rsidRPr="0053243C" w:rsidRDefault="008858F8" w:rsidP="004E3847">
            <w:pPr>
              <w:pStyle w:val="21"/>
              <w:spacing w:line="360" w:lineRule="exact"/>
              <w:ind w:firstLine="433"/>
              <w:jc w:val="center"/>
              <w:rPr>
                <w:rFonts w:ascii="宋体" w:eastAsia="宋体" w:cs="Times"/>
                <w:color w:val="000000" w:themeColor="text1"/>
                <w:sz w:val="21"/>
                <w:szCs w:val="21"/>
              </w:rPr>
            </w:pPr>
          </w:p>
        </w:tc>
        <w:tc>
          <w:tcPr>
            <w:tcW w:w="1275" w:type="dxa"/>
            <w:vMerge/>
            <w:vAlign w:val="center"/>
          </w:tcPr>
          <w:p w:rsidR="008858F8" w:rsidRPr="0053243C" w:rsidRDefault="008858F8" w:rsidP="004E3847">
            <w:pPr>
              <w:pStyle w:val="21"/>
              <w:spacing w:line="340" w:lineRule="atLeast"/>
              <w:ind w:firstLineChars="100" w:firstLine="210"/>
              <w:jc w:val="center"/>
              <w:rPr>
                <w:rFonts w:ascii="宋体" w:eastAsia="宋体" w:cs="Times"/>
                <w:color w:val="000000" w:themeColor="text1"/>
                <w:sz w:val="21"/>
                <w:szCs w:val="21"/>
              </w:rPr>
            </w:pPr>
          </w:p>
        </w:tc>
        <w:tc>
          <w:tcPr>
            <w:tcW w:w="931" w:type="dxa"/>
            <w:vAlign w:val="center"/>
          </w:tcPr>
          <w:p w:rsidR="008858F8" w:rsidRPr="0053243C" w:rsidRDefault="008858F8" w:rsidP="004E3847">
            <w:pPr>
              <w:pStyle w:val="21"/>
              <w:spacing w:line="340" w:lineRule="atLeas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3分</w:t>
            </w:r>
          </w:p>
        </w:tc>
        <w:tc>
          <w:tcPr>
            <w:tcW w:w="6588" w:type="dxa"/>
            <w:vAlign w:val="center"/>
          </w:tcPr>
          <w:p w:rsidR="008858F8" w:rsidRPr="0053243C" w:rsidRDefault="008858F8" w:rsidP="004E3847">
            <w:pPr>
              <w:rPr>
                <w:rFonts w:ascii="宋体" w:hAnsi="宋体" w:cs="宋体"/>
                <w:color w:val="000000" w:themeColor="text1"/>
                <w:kern w:val="0"/>
                <w:szCs w:val="21"/>
              </w:rPr>
            </w:pPr>
            <w:r w:rsidRPr="0053243C">
              <w:rPr>
                <w:rFonts w:ascii="宋体" w:hAnsi="宋体" w:cs="宋体" w:hint="eastAsia"/>
                <w:color w:val="000000" w:themeColor="text1"/>
                <w:kern w:val="0"/>
                <w:szCs w:val="21"/>
              </w:rPr>
              <w:t>投标人具有信息系统集成及服务资质证书贰级及以上的得3分，低于贰级得1分，没有不得分。</w:t>
            </w:r>
            <w:r w:rsidR="004E3847"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trHeight w:val="1547"/>
          <w:jc w:val="center"/>
        </w:trPr>
        <w:tc>
          <w:tcPr>
            <w:tcW w:w="988" w:type="dxa"/>
            <w:vMerge/>
            <w:vAlign w:val="center"/>
          </w:tcPr>
          <w:p w:rsidR="008858F8" w:rsidRPr="0053243C" w:rsidRDefault="008858F8" w:rsidP="004E3847">
            <w:pPr>
              <w:pStyle w:val="21"/>
              <w:spacing w:line="360" w:lineRule="exact"/>
              <w:ind w:firstLine="433"/>
              <w:jc w:val="center"/>
              <w:rPr>
                <w:rFonts w:ascii="宋体" w:eastAsia="宋体" w:cs="Times"/>
                <w:color w:val="000000" w:themeColor="text1"/>
                <w:sz w:val="21"/>
                <w:szCs w:val="21"/>
              </w:rPr>
            </w:pPr>
          </w:p>
        </w:tc>
        <w:tc>
          <w:tcPr>
            <w:tcW w:w="1275" w:type="dxa"/>
            <w:vAlign w:val="center"/>
          </w:tcPr>
          <w:p w:rsidR="008858F8" w:rsidRPr="0053243C" w:rsidRDefault="008858F8" w:rsidP="004E3847">
            <w:pPr>
              <w:pStyle w:val="21"/>
              <w:spacing w:line="36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业绩</w:t>
            </w:r>
          </w:p>
        </w:tc>
        <w:tc>
          <w:tcPr>
            <w:tcW w:w="931" w:type="dxa"/>
            <w:vAlign w:val="center"/>
          </w:tcPr>
          <w:p w:rsidR="008858F8" w:rsidRPr="0053243C" w:rsidRDefault="008858F8" w:rsidP="004E3847">
            <w:pPr>
              <w:pStyle w:val="21"/>
              <w:spacing w:line="36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4分</w:t>
            </w:r>
          </w:p>
        </w:tc>
        <w:tc>
          <w:tcPr>
            <w:tcW w:w="6588" w:type="dxa"/>
            <w:vAlign w:val="center"/>
          </w:tcPr>
          <w:p w:rsidR="008858F8" w:rsidRPr="0053243C" w:rsidRDefault="008858F8" w:rsidP="00D658D3">
            <w:pPr>
              <w:rPr>
                <w:rFonts w:ascii="宋体" w:hAnsi="宋体" w:cs="宋体"/>
                <w:color w:val="000000" w:themeColor="text1"/>
                <w:kern w:val="0"/>
                <w:szCs w:val="21"/>
              </w:rPr>
            </w:pPr>
            <w:r w:rsidRPr="0053243C">
              <w:rPr>
                <w:rFonts w:ascii="宋体" w:hAnsi="宋体" w:cs="宋体" w:hint="eastAsia"/>
                <w:color w:val="000000" w:themeColor="text1"/>
                <w:kern w:val="0"/>
                <w:szCs w:val="21"/>
              </w:rPr>
              <w:t>投标人自201</w:t>
            </w:r>
            <w:r w:rsidR="00A83E26" w:rsidRPr="0053243C">
              <w:rPr>
                <w:rFonts w:ascii="宋体" w:hAnsi="宋体" w:cs="宋体" w:hint="eastAsia"/>
                <w:color w:val="000000" w:themeColor="text1"/>
                <w:kern w:val="0"/>
                <w:szCs w:val="21"/>
              </w:rPr>
              <w:t>6</w:t>
            </w:r>
            <w:r w:rsidRPr="0053243C">
              <w:rPr>
                <w:rFonts w:ascii="宋体" w:hAnsi="宋体" w:cs="宋体" w:hint="eastAsia"/>
                <w:color w:val="000000" w:themeColor="text1"/>
                <w:kern w:val="0"/>
                <w:szCs w:val="21"/>
              </w:rPr>
              <w:t>年</w:t>
            </w:r>
            <w:r w:rsidR="00A83E26" w:rsidRPr="0053243C">
              <w:rPr>
                <w:rFonts w:ascii="宋体" w:hAnsi="宋体" w:cs="宋体" w:hint="eastAsia"/>
                <w:color w:val="000000" w:themeColor="text1"/>
                <w:kern w:val="0"/>
                <w:szCs w:val="21"/>
              </w:rPr>
              <w:t>4</w:t>
            </w:r>
            <w:r w:rsidRPr="0053243C">
              <w:rPr>
                <w:rFonts w:ascii="宋体" w:hAnsi="宋体" w:cs="宋体" w:hint="eastAsia"/>
                <w:color w:val="000000" w:themeColor="text1"/>
                <w:kern w:val="0"/>
                <w:szCs w:val="21"/>
              </w:rPr>
              <w:t>月1日以来有税务系统自助终端类产品相关应用案例</w:t>
            </w:r>
            <w:r w:rsidR="00972C47" w:rsidRPr="0053243C">
              <w:rPr>
                <w:rFonts w:ascii="宋体" w:hAnsi="宋体" w:cs="宋体" w:hint="eastAsia"/>
                <w:color w:val="000000" w:themeColor="text1"/>
                <w:kern w:val="0"/>
                <w:szCs w:val="21"/>
              </w:rPr>
              <w:t>（单个合同销售数量大于等于</w:t>
            </w:r>
            <w:r w:rsidR="00972C47" w:rsidRPr="0053243C">
              <w:rPr>
                <w:rFonts w:ascii="宋体" w:hAnsi="宋体" w:cs="宋体"/>
                <w:color w:val="000000" w:themeColor="text1"/>
                <w:kern w:val="0"/>
                <w:szCs w:val="21"/>
              </w:rPr>
              <w:t>20</w:t>
            </w:r>
            <w:r w:rsidR="00972C47" w:rsidRPr="0053243C">
              <w:rPr>
                <w:rFonts w:ascii="宋体" w:hAnsi="宋体" w:cs="宋体" w:hint="eastAsia"/>
                <w:color w:val="000000" w:themeColor="text1"/>
                <w:kern w:val="0"/>
                <w:szCs w:val="21"/>
              </w:rPr>
              <w:t>台）</w:t>
            </w:r>
            <w:r w:rsidRPr="0053243C">
              <w:rPr>
                <w:rFonts w:ascii="宋体" w:hAnsi="宋体" w:cs="宋体" w:hint="eastAsia"/>
                <w:color w:val="000000" w:themeColor="text1"/>
                <w:kern w:val="0"/>
                <w:szCs w:val="21"/>
              </w:rPr>
              <w:t>，</w:t>
            </w:r>
            <w:r w:rsidR="00D658D3" w:rsidRPr="0053243C">
              <w:rPr>
                <w:rFonts w:ascii="宋体" w:hAnsi="宋体" w:cs="宋体" w:hint="eastAsia"/>
                <w:color w:val="000000" w:themeColor="text1"/>
                <w:kern w:val="0"/>
                <w:szCs w:val="21"/>
              </w:rPr>
              <w:t>每提供一个案例得1分，最高得4分</w:t>
            </w:r>
            <w:r w:rsidRPr="0053243C">
              <w:rPr>
                <w:rFonts w:ascii="宋体" w:hAnsi="宋体" w:cs="宋体" w:hint="eastAsia"/>
                <w:color w:val="000000" w:themeColor="text1"/>
                <w:kern w:val="0"/>
                <w:szCs w:val="21"/>
              </w:rPr>
              <w:t>。提供项目合同</w:t>
            </w:r>
            <w:r w:rsidR="004E3847"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trHeight w:val="1124"/>
          <w:jc w:val="center"/>
        </w:trPr>
        <w:tc>
          <w:tcPr>
            <w:tcW w:w="988" w:type="dxa"/>
            <w:vMerge/>
            <w:vAlign w:val="center"/>
          </w:tcPr>
          <w:p w:rsidR="008858F8" w:rsidRPr="0053243C" w:rsidRDefault="008858F8" w:rsidP="004E3847">
            <w:pPr>
              <w:pStyle w:val="21"/>
              <w:spacing w:line="360" w:lineRule="exact"/>
              <w:ind w:firstLine="433"/>
              <w:jc w:val="center"/>
              <w:rPr>
                <w:rFonts w:ascii="宋体" w:eastAsia="宋体" w:cs="Times"/>
                <w:color w:val="000000" w:themeColor="text1"/>
                <w:sz w:val="21"/>
                <w:szCs w:val="21"/>
              </w:rPr>
            </w:pPr>
          </w:p>
        </w:tc>
        <w:tc>
          <w:tcPr>
            <w:tcW w:w="1275" w:type="dxa"/>
            <w:vAlign w:val="center"/>
          </w:tcPr>
          <w:p w:rsidR="008858F8" w:rsidRPr="0053243C" w:rsidRDefault="008858F8" w:rsidP="004E3847">
            <w:pPr>
              <w:pStyle w:val="21"/>
              <w:spacing w:line="36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驻场服务</w:t>
            </w:r>
          </w:p>
        </w:tc>
        <w:tc>
          <w:tcPr>
            <w:tcW w:w="931" w:type="dxa"/>
            <w:vAlign w:val="center"/>
          </w:tcPr>
          <w:p w:rsidR="008858F8" w:rsidRPr="0053243C" w:rsidRDefault="008858F8" w:rsidP="004E3847">
            <w:pPr>
              <w:pStyle w:val="21"/>
              <w:spacing w:line="36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3分</w:t>
            </w:r>
          </w:p>
        </w:tc>
        <w:tc>
          <w:tcPr>
            <w:tcW w:w="6588" w:type="dxa"/>
            <w:vAlign w:val="center"/>
          </w:tcPr>
          <w:p w:rsidR="008858F8" w:rsidRPr="0053243C" w:rsidRDefault="008858F8" w:rsidP="004E3847">
            <w:pPr>
              <w:rPr>
                <w:rFonts w:ascii="宋体" w:hAnsi="宋体" w:cs="宋体"/>
                <w:color w:val="000000" w:themeColor="text1"/>
                <w:kern w:val="0"/>
                <w:szCs w:val="21"/>
              </w:rPr>
            </w:pPr>
            <w:r w:rsidRPr="0053243C">
              <w:rPr>
                <w:rFonts w:ascii="宋体" w:hAnsi="宋体" w:cs="宋体" w:hint="eastAsia"/>
                <w:color w:val="000000" w:themeColor="text1"/>
                <w:kern w:val="0"/>
                <w:szCs w:val="21"/>
              </w:rPr>
              <w:t>所投产品具有对现场硬件维修的承诺：具有备品、备件库，设备使用场地</w:t>
            </w:r>
            <w:r w:rsidR="00D658D3" w:rsidRPr="0053243C">
              <w:rPr>
                <w:rFonts w:ascii="宋体" w:hAnsi="宋体" w:cs="宋体" w:hint="eastAsia"/>
                <w:color w:val="000000" w:themeColor="text1"/>
                <w:kern w:val="0"/>
                <w:szCs w:val="21"/>
              </w:rPr>
              <w:t>（阳新县城）</w:t>
            </w:r>
            <w:r w:rsidRPr="0053243C">
              <w:rPr>
                <w:rFonts w:ascii="宋体" w:hAnsi="宋体" w:cs="宋体" w:hint="eastAsia"/>
                <w:color w:val="000000" w:themeColor="text1"/>
                <w:kern w:val="0"/>
                <w:szCs w:val="21"/>
              </w:rPr>
              <w:t>提供不少于</w:t>
            </w:r>
            <w:r w:rsidRPr="0053243C">
              <w:rPr>
                <w:rFonts w:ascii="宋体" w:hAnsi="宋体" w:cs="宋体"/>
                <w:color w:val="000000" w:themeColor="text1"/>
                <w:kern w:val="0"/>
                <w:szCs w:val="21"/>
              </w:rPr>
              <w:t>3</w:t>
            </w:r>
            <w:r w:rsidRPr="0053243C">
              <w:rPr>
                <w:rFonts w:ascii="宋体" w:hAnsi="宋体" w:cs="宋体" w:hint="eastAsia"/>
                <w:color w:val="000000" w:themeColor="text1"/>
                <w:kern w:val="0"/>
                <w:szCs w:val="21"/>
              </w:rPr>
              <w:t>人驻点值守的得3分</w:t>
            </w:r>
            <w:r w:rsidR="004E3847" w:rsidRPr="0053243C">
              <w:rPr>
                <w:rFonts w:ascii="宋体" w:hAnsi="宋体" w:cs="宋体" w:hint="eastAsia"/>
                <w:color w:val="000000" w:themeColor="text1"/>
                <w:kern w:val="0"/>
                <w:szCs w:val="21"/>
              </w:rPr>
              <w:t>，否则不得分。</w:t>
            </w:r>
            <w:r w:rsidRPr="0053243C">
              <w:rPr>
                <w:rFonts w:ascii="宋体" w:hAnsi="宋体" w:cs="宋体" w:hint="eastAsia"/>
                <w:color w:val="000000" w:themeColor="text1"/>
                <w:kern w:val="0"/>
                <w:szCs w:val="21"/>
              </w:rPr>
              <w:t>须提供驻场服务人员社保证明</w:t>
            </w:r>
            <w:r w:rsidR="004E3847" w:rsidRPr="0053243C">
              <w:rPr>
                <w:rFonts w:ascii="宋体" w:hAnsi="宋体" w:cs="宋体" w:hint="eastAsia"/>
                <w:color w:val="000000" w:themeColor="text1"/>
                <w:kern w:val="0"/>
                <w:szCs w:val="21"/>
              </w:rPr>
              <w:t>。需提供有效证明材料，且证明材料须提供真彩扫描打印件。</w:t>
            </w:r>
          </w:p>
        </w:tc>
      </w:tr>
      <w:tr w:rsidR="008858F8" w:rsidRPr="0053243C" w:rsidTr="007C548A">
        <w:trPr>
          <w:jc w:val="center"/>
        </w:trPr>
        <w:tc>
          <w:tcPr>
            <w:tcW w:w="988" w:type="dxa"/>
            <w:vMerge w:val="restart"/>
            <w:vAlign w:val="center"/>
          </w:tcPr>
          <w:p w:rsidR="008858F8" w:rsidRPr="0053243C" w:rsidRDefault="008858F8" w:rsidP="004E3847">
            <w:pPr>
              <w:jc w:val="center"/>
              <w:rPr>
                <w:rFonts w:ascii="宋体" w:hAnsi="宋体" w:cs="宋体"/>
                <w:color w:val="000000" w:themeColor="text1"/>
                <w:kern w:val="0"/>
                <w:szCs w:val="21"/>
              </w:rPr>
            </w:pPr>
            <w:r w:rsidRPr="0053243C">
              <w:rPr>
                <w:rFonts w:ascii="宋体" w:hAnsi="宋体" w:cs="宋体" w:hint="eastAsia"/>
                <w:color w:val="000000" w:themeColor="text1"/>
                <w:kern w:val="0"/>
                <w:szCs w:val="21"/>
              </w:rPr>
              <w:t>技术部分（5</w:t>
            </w:r>
            <w:r w:rsidRPr="0053243C">
              <w:rPr>
                <w:rFonts w:ascii="宋体" w:hAnsi="宋体" w:cs="宋体"/>
                <w:color w:val="000000" w:themeColor="text1"/>
                <w:kern w:val="0"/>
                <w:szCs w:val="21"/>
              </w:rPr>
              <w:t>0</w:t>
            </w:r>
            <w:r w:rsidRPr="0053243C">
              <w:rPr>
                <w:rFonts w:ascii="宋体" w:hAnsi="宋体" w:cs="宋体" w:hint="eastAsia"/>
                <w:color w:val="000000" w:themeColor="text1"/>
                <w:kern w:val="0"/>
                <w:szCs w:val="21"/>
              </w:rPr>
              <w:t>分）</w:t>
            </w:r>
          </w:p>
        </w:tc>
        <w:tc>
          <w:tcPr>
            <w:tcW w:w="1275" w:type="dxa"/>
            <w:vAlign w:val="center"/>
          </w:tcPr>
          <w:p w:rsidR="008858F8" w:rsidRPr="0053243C" w:rsidRDefault="008858F8" w:rsidP="004E3847">
            <w:pPr>
              <w:pStyle w:val="21"/>
              <w:spacing w:line="32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产品配置</w:t>
            </w:r>
          </w:p>
        </w:tc>
        <w:tc>
          <w:tcPr>
            <w:tcW w:w="931" w:type="dxa"/>
            <w:vAlign w:val="center"/>
          </w:tcPr>
          <w:p w:rsidR="008858F8" w:rsidRPr="0053243C" w:rsidRDefault="008858F8" w:rsidP="004E3847">
            <w:pPr>
              <w:spacing w:line="320" w:lineRule="exact"/>
              <w:jc w:val="center"/>
              <w:rPr>
                <w:rFonts w:ascii="宋体" w:hAnsi="宋体" w:cs="Times"/>
                <w:color w:val="000000" w:themeColor="text1"/>
                <w:kern w:val="0"/>
                <w:szCs w:val="21"/>
              </w:rPr>
            </w:pPr>
            <w:r w:rsidRPr="0053243C">
              <w:rPr>
                <w:rFonts w:ascii="宋体" w:hAnsi="宋体" w:cs="Times"/>
                <w:color w:val="000000" w:themeColor="text1"/>
                <w:kern w:val="0"/>
                <w:szCs w:val="21"/>
              </w:rPr>
              <w:t>10</w:t>
            </w:r>
            <w:r w:rsidRPr="0053243C">
              <w:rPr>
                <w:rFonts w:ascii="宋体" w:hAnsi="宋体" w:cs="Times" w:hint="eastAsia"/>
                <w:color w:val="000000" w:themeColor="text1"/>
                <w:kern w:val="0"/>
                <w:szCs w:val="21"/>
              </w:rPr>
              <w:t>分</w:t>
            </w:r>
          </w:p>
        </w:tc>
        <w:tc>
          <w:tcPr>
            <w:tcW w:w="6588" w:type="dxa"/>
            <w:vAlign w:val="center"/>
          </w:tcPr>
          <w:p w:rsidR="008858F8" w:rsidRPr="0053243C" w:rsidRDefault="00814E79" w:rsidP="00814E79">
            <w:pPr>
              <w:rPr>
                <w:rFonts w:ascii="宋体" w:hAnsi="宋体" w:cs="宋体"/>
                <w:color w:val="000000" w:themeColor="text1"/>
                <w:kern w:val="0"/>
                <w:szCs w:val="21"/>
              </w:rPr>
            </w:pPr>
            <w:r w:rsidRPr="0053243C">
              <w:rPr>
                <w:rFonts w:ascii="宋体" w:hAnsi="宋体" w:cs="宋体" w:hint="eastAsia"/>
                <w:color w:val="000000" w:themeColor="text1"/>
                <w:kern w:val="0"/>
                <w:szCs w:val="21"/>
              </w:rPr>
              <w:t>提供完整的生产厂家产品说明书（产品彩页），产品彩页上的技术性能说明、详细规格型号、参数等技术指标没有负偏离的得10分，负偏离一项扣2分，超过5项属无效投标</w:t>
            </w:r>
            <w:r w:rsidR="008858F8" w:rsidRPr="0053243C">
              <w:rPr>
                <w:rFonts w:ascii="宋体" w:hAnsi="宋体" w:cs="宋体" w:hint="eastAsia"/>
                <w:color w:val="000000" w:themeColor="text1"/>
                <w:kern w:val="0"/>
                <w:szCs w:val="21"/>
              </w:rPr>
              <w:t>。</w:t>
            </w:r>
          </w:p>
        </w:tc>
      </w:tr>
      <w:tr w:rsidR="008858F8" w:rsidRPr="0053243C" w:rsidTr="007C548A">
        <w:trPr>
          <w:jc w:val="center"/>
        </w:trPr>
        <w:tc>
          <w:tcPr>
            <w:tcW w:w="988" w:type="dxa"/>
            <w:vMerge/>
            <w:vAlign w:val="center"/>
          </w:tcPr>
          <w:p w:rsidR="008858F8" w:rsidRPr="0053243C" w:rsidRDefault="008858F8" w:rsidP="004E3847">
            <w:pPr>
              <w:pStyle w:val="21"/>
              <w:spacing w:line="320" w:lineRule="exact"/>
              <w:ind w:firstLineChars="0" w:firstLine="0"/>
              <w:jc w:val="center"/>
              <w:rPr>
                <w:rFonts w:ascii="宋体" w:eastAsia="宋体" w:cs="Times"/>
                <w:color w:val="000000" w:themeColor="text1"/>
                <w:sz w:val="21"/>
                <w:szCs w:val="21"/>
              </w:rPr>
            </w:pPr>
          </w:p>
        </w:tc>
        <w:tc>
          <w:tcPr>
            <w:tcW w:w="1275" w:type="dxa"/>
            <w:vAlign w:val="center"/>
          </w:tcPr>
          <w:p w:rsidR="008858F8" w:rsidRPr="0053243C" w:rsidRDefault="008858F8" w:rsidP="004E3847">
            <w:pPr>
              <w:pStyle w:val="21"/>
              <w:spacing w:line="32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自助终端</w:t>
            </w:r>
          </w:p>
        </w:tc>
        <w:tc>
          <w:tcPr>
            <w:tcW w:w="931" w:type="dxa"/>
            <w:vAlign w:val="center"/>
          </w:tcPr>
          <w:p w:rsidR="008858F8" w:rsidRPr="0053243C" w:rsidRDefault="008858F8" w:rsidP="007E681B">
            <w:pPr>
              <w:spacing w:line="320" w:lineRule="exact"/>
              <w:jc w:val="center"/>
              <w:rPr>
                <w:rFonts w:ascii="宋体" w:hAnsi="宋体" w:cs="Times"/>
                <w:color w:val="000000" w:themeColor="text1"/>
                <w:kern w:val="0"/>
                <w:szCs w:val="21"/>
              </w:rPr>
            </w:pPr>
            <w:r w:rsidRPr="0053243C">
              <w:rPr>
                <w:rFonts w:ascii="宋体" w:hAnsi="宋体" w:cs="Times"/>
                <w:color w:val="000000" w:themeColor="text1"/>
                <w:kern w:val="0"/>
                <w:szCs w:val="21"/>
              </w:rPr>
              <w:t>2</w:t>
            </w:r>
            <w:r w:rsidR="007E681B" w:rsidRPr="0053243C">
              <w:rPr>
                <w:rFonts w:ascii="宋体" w:hAnsi="宋体" w:cs="Times" w:hint="eastAsia"/>
                <w:color w:val="000000" w:themeColor="text1"/>
                <w:kern w:val="0"/>
                <w:szCs w:val="21"/>
              </w:rPr>
              <w:t>3</w:t>
            </w:r>
            <w:r w:rsidRPr="0053243C">
              <w:rPr>
                <w:rFonts w:ascii="宋体" w:hAnsi="宋体" w:cs="Times" w:hint="eastAsia"/>
                <w:color w:val="000000" w:themeColor="text1"/>
                <w:kern w:val="0"/>
                <w:szCs w:val="21"/>
              </w:rPr>
              <w:t>分</w:t>
            </w:r>
          </w:p>
        </w:tc>
        <w:tc>
          <w:tcPr>
            <w:tcW w:w="6588" w:type="dxa"/>
            <w:vAlign w:val="center"/>
          </w:tcPr>
          <w:p w:rsidR="008858F8" w:rsidRPr="0053243C" w:rsidRDefault="008858F8" w:rsidP="004E384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Helvetica Neue"/>
                <w:color w:val="000000" w:themeColor="text1"/>
                <w:kern w:val="0"/>
                <w:szCs w:val="21"/>
              </w:rPr>
            </w:pPr>
            <w:r w:rsidRPr="0053243C">
              <w:rPr>
                <w:rFonts w:ascii="宋体" w:hAnsi="宋体" w:cs="Helvetica Neue" w:hint="eastAsia"/>
                <w:color w:val="000000" w:themeColor="text1"/>
                <w:kern w:val="0"/>
                <w:szCs w:val="21"/>
              </w:rPr>
              <w:t>1</w:t>
            </w:r>
            <w:r w:rsidRPr="0053243C">
              <w:rPr>
                <w:rFonts w:ascii="宋体" w:hAnsi="宋体" w:cs="Helvetica Neue"/>
                <w:color w:val="000000" w:themeColor="text1"/>
                <w:kern w:val="0"/>
                <w:szCs w:val="21"/>
              </w:rPr>
              <w:t>.</w:t>
            </w:r>
            <w:r w:rsidRPr="0053243C">
              <w:rPr>
                <w:rFonts w:ascii="宋体" w:hAnsi="宋体" w:cs="Helvetica Neue" w:hint="eastAsia"/>
                <w:color w:val="000000" w:themeColor="text1"/>
                <w:kern w:val="0"/>
                <w:szCs w:val="21"/>
              </w:rPr>
              <w:t>投标人具有</w:t>
            </w:r>
            <w:r w:rsidRPr="0053243C">
              <w:rPr>
                <w:rFonts w:ascii="宋体" w:hAnsi="宋体" w:cs="宋体" w:hint="eastAsia"/>
                <w:color w:val="000000" w:themeColor="text1"/>
                <w:kern w:val="0"/>
                <w:szCs w:val="21"/>
              </w:rPr>
              <w:t>自助终端完税证明打印机系统、自助终代开发票清单打印系统、自助终端申报系统</w:t>
            </w:r>
            <w:r w:rsidRPr="0053243C">
              <w:rPr>
                <w:rFonts w:ascii="宋体" w:hAnsi="宋体" w:cs="Helvetica Neue" w:hint="eastAsia"/>
                <w:color w:val="000000" w:themeColor="text1"/>
                <w:kern w:val="0"/>
                <w:szCs w:val="21"/>
              </w:rPr>
              <w:t>对应的计算机软件著作权登记证书，每提供一份软件著作权登记证书得</w:t>
            </w:r>
            <w:r w:rsidR="007E681B" w:rsidRPr="0053243C">
              <w:rPr>
                <w:rFonts w:ascii="宋体" w:hAnsi="宋体" w:cs="Helvetica Neue" w:hint="eastAsia"/>
                <w:color w:val="000000" w:themeColor="text1"/>
                <w:kern w:val="0"/>
                <w:szCs w:val="21"/>
              </w:rPr>
              <w:t>2</w:t>
            </w:r>
            <w:r w:rsidRPr="0053243C">
              <w:rPr>
                <w:rFonts w:ascii="宋体" w:hAnsi="宋体" w:cs="Helvetica Neue" w:hint="eastAsia"/>
                <w:color w:val="000000" w:themeColor="text1"/>
                <w:kern w:val="0"/>
                <w:szCs w:val="21"/>
              </w:rPr>
              <w:t>分，满分</w:t>
            </w:r>
            <w:r w:rsidR="007E681B" w:rsidRPr="0053243C">
              <w:rPr>
                <w:rFonts w:ascii="宋体" w:hAnsi="宋体" w:cs="Helvetica Neue" w:hint="eastAsia"/>
                <w:color w:val="000000" w:themeColor="text1"/>
                <w:kern w:val="0"/>
                <w:szCs w:val="21"/>
              </w:rPr>
              <w:t>6</w:t>
            </w:r>
            <w:r w:rsidRPr="0053243C">
              <w:rPr>
                <w:rFonts w:ascii="宋体" w:hAnsi="宋体" w:cs="Helvetica Neue" w:hint="eastAsia"/>
                <w:color w:val="000000" w:themeColor="text1"/>
                <w:kern w:val="0"/>
                <w:szCs w:val="21"/>
              </w:rPr>
              <w:t>分。</w:t>
            </w:r>
            <w:r w:rsidRPr="0053243C">
              <w:rPr>
                <w:rFonts w:ascii="宋体" w:hAnsi="宋体" w:cs="Helvetica Neue"/>
                <w:color w:val="000000" w:themeColor="text1"/>
                <w:kern w:val="0"/>
                <w:szCs w:val="21"/>
              </w:rPr>
              <w:br/>
              <w:t>2.</w:t>
            </w:r>
            <w:r w:rsidRPr="0053243C">
              <w:rPr>
                <w:rFonts w:ascii="宋体" w:hAnsi="宋体" w:cs="Helvetica Neue" w:hint="eastAsia"/>
                <w:color w:val="000000" w:themeColor="text1"/>
                <w:kern w:val="0"/>
                <w:szCs w:val="21"/>
              </w:rPr>
              <w:t>承诺支持互联网方式部署并提供</w:t>
            </w:r>
            <w:r w:rsidRPr="0053243C">
              <w:rPr>
                <w:rFonts w:ascii="宋体" w:hAnsi="宋体" w:cs="Helvetica Neue"/>
                <w:color w:val="000000" w:themeColor="text1"/>
                <w:kern w:val="0"/>
                <w:szCs w:val="21"/>
              </w:rPr>
              <w:t>3</w:t>
            </w:r>
            <w:r w:rsidRPr="0053243C">
              <w:rPr>
                <w:rFonts w:ascii="宋体" w:hAnsi="宋体" w:cs="Helvetica Neue" w:hint="eastAsia"/>
                <w:color w:val="000000" w:themeColor="text1"/>
                <w:kern w:val="0"/>
                <w:szCs w:val="21"/>
              </w:rPr>
              <w:t>份在非同一行政区域（省、自治区、直辖市、计划单列市）类似单位盖章的相关应用案例证明材料，得</w:t>
            </w:r>
            <w:r w:rsidRPr="0053243C">
              <w:rPr>
                <w:rFonts w:ascii="宋体" w:hAnsi="宋体" w:cs="Helvetica Neue"/>
                <w:color w:val="000000" w:themeColor="text1"/>
                <w:kern w:val="0"/>
                <w:szCs w:val="21"/>
              </w:rPr>
              <w:t>3</w:t>
            </w:r>
            <w:r w:rsidRPr="0053243C">
              <w:rPr>
                <w:rFonts w:ascii="宋体" w:hAnsi="宋体" w:cs="Helvetica Neue" w:hint="eastAsia"/>
                <w:color w:val="000000" w:themeColor="text1"/>
                <w:kern w:val="0"/>
                <w:szCs w:val="21"/>
              </w:rPr>
              <w:t>分，少一份扣1分，同一省级行政区域内多份证明的得1分（仅承诺可实现互联网方式接入部署但未提供互联网接入相关应用案例证明材料的视同仅支持内网接入，此项不得分）本条最多得</w:t>
            </w:r>
            <w:r w:rsidRPr="0053243C">
              <w:rPr>
                <w:rFonts w:ascii="宋体" w:hAnsi="宋体" w:cs="Helvetica Neue"/>
                <w:color w:val="000000" w:themeColor="text1"/>
                <w:kern w:val="0"/>
                <w:szCs w:val="21"/>
              </w:rPr>
              <w:t>3</w:t>
            </w:r>
            <w:r w:rsidRPr="0053243C">
              <w:rPr>
                <w:rFonts w:ascii="宋体" w:hAnsi="宋体" w:cs="Helvetica Neue" w:hint="eastAsia"/>
                <w:color w:val="000000" w:themeColor="text1"/>
                <w:kern w:val="0"/>
                <w:szCs w:val="21"/>
              </w:rPr>
              <w:t>分。</w:t>
            </w:r>
            <w:r w:rsidRPr="0053243C">
              <w:rPr>
                <w:rFonts w:ascii="宋体" w:hAnsi="宋体" w:cs="Helvetica Neue"/>
                <w:color w:val="000000" w:themeColor="text1"/>
                <w:kern w:val="0"/>
                <w:szCs w:val="21"/>
              </w:rPr>
              <w:br/>
              <w:t>3</w:t>
            </w:r>
            <w:r w:rsidRPr="0053243C">
              <w:rPr>
                <w:rFonts w:ascii="宋体" w:hAnsi="宋体" w:cs="Helvetica Neue" w:hint="eastAsia"/>
                <w:color w:val="000000" w:themeColor="text1"/>
                <w:kern w:val="0"/>
                <w:szCs w:val="21"/>
              </w:rPr>
              <w:t>.</w:t>
            </w:r>
            <w:r w:rsidR="007E681B" w:rsidRPr="0053243C">
              <w:rPr>
                <w:rFonts w:ascii="宋体" w:hAnsi="宋体" w:cs="宋体" w:hint="eastAsia"/>
                <w:color w:val="000000" w:themeColor="text1"/>
                <w:kern w:val="0"/>
                <w:szCs w:val="21"/>
              </w:rPr>
              <w:t xml:space="preserve"> 真实业务视频演示：</w:t>
            </w:r>
            <w:r w:rsidRPr="0053243C">
              <w:rPr>
                <w:rFonts w:ascii="宋体" w:hAnsi="宋体" w:cs="宋体" w:hint="eastAsia"/>
                <w:color w:val="000000" w:themeColor="text1"/>
                <w:kern w:val="0"/>
                <w:szCs w:val="21"/>
              </w:rPr>
              <w:t>具备在自助终端同时实现完税凭证（增值税、城市维护建设税、地方教育附加、教育费附加）及代开发票清单的查</w:t>
            </w:r>
            <w:r w:rsidRPr="0053243C">
              <w:rPr>
                <w:rFonts w:ascii="宋体" w:hAnsi="宋体" w:cs="宋体" w:hint="eastAsia"/>
                <w:color w:val="000000" w:themeColor="text1"/>
                <w:kern w:val="0"/>
                <w:szCs w:val="21"/>
              </w:rPr>
              <w:lastRenderedPageBreak/>
              <w:t>询及打印且成功应用并提供使用方的有效证明，能提供两项功能的真实业务视频演示的得10分，能提供一项功能的真实业务视频演示的得5分，否则得0分</w:t>
            </w:r>
            <w:r w:rsidRPr="0053243C">
              <w:rPr>
                <w:rFonts w:ascii="宋体" w:hAnsi="宋体" w:cs="Helvetica Neue"/>
                <w:color w:val="000000" w:themeColor="text1"/>
                <w:kern w:val="0"/>
                <w:szCs w:val="21"/>
              </w:rPr>
              <w:br/>
              <w:t>4.</w:t>
            </w:r>
            <w:r w:rsidRPr="0053243C">
              <w:rPr>
                <w:rFonts w:hint="eastAsia"/>
                <w:color w:val="000000" w:themeColor="text1"/>
              </w:rPr>
              <w:t xml:space="preserve"> </w:t>
            </w:r>
            <w:r w:rsidRPr="0053243C">
              <w:rPr>
                <w:rFonts w:ascii="宋体" w:hAnsi="宋体" w:cs="Helvetica Neue" w:hint="eastAsia"/>
                <w:color w:val="000000" w:themeColor="text1"/>
                <w:kern w:val="0"/>
                <w:szCs w:val="21"/>
              </w:rPr>
              <w:t>所投产品（发票代开终端产品）使用情况良好，并具有使用单位的好评的材料，每个使用单位仅限一份评价材料。每个得1分，满分</w:t>
            </w:r>
            <w:r w:rsidR="007E681B" w:rsidRPr="0053243C">
              <w:rPr>
                <w:rFonts w:ascii="宋体" w:hAnsi="宋体" w:cs="Helvetica Neue" w:hint="eastAsia"/>
                <w:color w:val="000000" w:themeColor="text1"/>
                <w:kern w:val="0"/>
                <w:szCs w:val="21"/>
              </w:rPr>
              <w:t>4</w:t>
            </w:r>
            <w:r w:rsidRPr="0053243C">
              <w:rPr>
                <w:rFonts w:ascii="宋体" w:hAnsi="宋体" w:cs="Helvetica Neue" w:hint="eastAsia"/>
                <w:color w:val="000000" w:themeColor="text1"/>
                <w:kern w:val="0"/>
                <w:szCs w:val="21"/>
              </w:rPr>
              <w:t>分。</w:t>
            </w:r>
          </w:p>
          <w:p w:rsidR="00A83E26" w:rsidRPr="0053243C" w:rsidRDefault="00A83E26" w:rsidP="004E3847">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Helvetica Neue"/>
                <w:color w:val="000000" w:themeColor="text1"/>
                <w:kern w:val="0"/>
                <w:szCs w:val="21"/>
              </w:rPr>
            </w:pPr>
            <w:r w:rsidRPr="0053243C">
              <w:rPr>
                <w:rFonts w:ascii="宋体" w:hAnsi="宋体" w:cs="宋体" w:hint="eastAsia"/>
                <w:color w:val="000000" w:themeColor="text1"/>
                <w:kern w:val="0"/>
                <w:szCs w:val="21"/>
              </w:rPr>
              <w:t>以上需提供有效证明材料，且证明材料须提供真彩扫描打印件。</w:t>
            </w:r>
          </w:p>
        </w:tc>
      </w:tr>
      <w:tr w:rsidR="007E681B" w:rsidRPr="0053243C" w:rsidTr="007C548A">
        <w:trPr>
          <w:jc w:val="center"/>
        </w:trPr>
        <w:tc>
          <w:tcPr>
            <w:tcW w:w="988" w:type="dxa"/>
            <w:vMerge/>
            <w:vAlign w:val="center"/>
          </w:tcPr>
          <w:p w:rsidR="007E681B" w:rsidRPr="0053243C" w:rsidRDefault="007E681B" w:rsidP="004E3847">
            <w:pPr>
              <w:pStyle w:val="21"/>
              <w:spacing w:line="320" w:lineRule="exact"/>
              <w:ind w:firstLineChars="0" w:firstLine="0"/>
              <w:jc w:val="center"/>
              <w:rPr>
                <w:rFonts w:ascii="宋体" w:eastAsia="宋体" w:cs="Times"/>
                <w:color w:val="000000" w:themeColor="text1"/>
                <w:sz w:val="21"/>
                <w:szCs w:val="21"/>
              </w:rPr>
            </w:pPr>
          </w:p>
        </w:tc>
        <w:tc>
          <w:tcPr>
            <w:tcW w:w="1275" w:type="dxa"/>
            <w:vAlign w:val="center"/>
          </w:tcPr>
          <w:p w:rsidR="007E681B" w:rsidRPr="0053243C" w:rsidRDefault="007E681B" w:rsidP="004E3847">
            <w:pPr>
              <w:pStyle w:val="21"/>
              <w:spacing w:line="320" w:lineRule="exact"/>
              <w:ind w:firstLineChars="0" w:firstLine="0"/>
              <w:jc w:val="center"/>
              <w:rPr>
                <w:rFonts w:ascii="宋体" w:eastAsia="宋体" w:cs="Times"/>
                <w:color w:val="000000" w:themeColor="text1"/>
                <w:sz w:val="21"/>
                <w:szCs w:val="21"/>
              </w:rPr>
            </w:pPr>
            <w:r w:rsidRPr="0053243C">
              <w:rPr>
                <w:rFonts w:ascii="宋体" w:cs="Helvetica Neue" w:hint="eastAsia"/>
                <w:color w:val="000000" w:themeColor="text1"/>
                <w:sz w:val="21"/>
                <w:szCs w:val="21"/>
              </w:rPr>
              <w:t>检测报告</w:t>
            </w:r>
          </w:p>
        </w:tc>
        <w:tc>
          <w:tcPr>
            <w:tcW w:w="931" w:type="dxa"/>
            <w:vAlign w:val="center"/>
          </w:tcPr>
          <w:p w:rsidR="007E681B" w:rsidRPr="0053243C" w:rsidRDefault="007E681B" w:rsidP="004E3847">
            <w:pPr>
              <w:spacing w:line="320" w:lineRule="exact"/>
              <w:jc w:val="center"/>
              <w:rPr>
                <w:rFonts w:ascii="宋体" w:hAnsi="宋体" w:cs="Times"/>
                <w:color w:val="000000" w:themeColor="text1"/>
                <w:kern w:val="0"/>
                <w:szCs w:val="21"/>
              </w:rPr>
            </w:pPr>
            <w:r w:rsidRPr="0053243C">
              <w:rPr>
                <w:rFonts w:ascii="宋体" w:hAnsi="宋体" w:cs="Times" w:hint="eastAsia"/>
                <w:color w:val="000000" w:themeColor="text1"/>
                <w:kern w:val="0"/>
                <w:szCs w:val="21"/>
              </w:rPr>
              <w:t>3分</w:t>
            </w:r>
          </w:p>
        </w:tc>
        <w:tc>
          <w:tcPr>
            <w:tcW w:w="6588" w:type="dxa"/>
            <w:vAlign w:val="center"/>
          </w:tcPr>
          <w:p w:rsidR="007E681B" w:rsidRPr="0053243C" w:rsidRDefault="007E681B" w:rsidP="007E681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Helvetica Neue"/>
                <w:color w:val="000000" w:themeColor="text1"/>
                <w:kern w:val="0"/>
                <w:szCs w:val="21"/>
              </w:rPr>
            </w:pPr>
            <w:r w:rsidRPr="0053243C">
              <w:rPr>
                <w:rFonts w:ascii="宋体" w:hAnsi="宋体" w:cs="Helvetica Neue" w:hint="eastAsia"/>
                <w:color w:val="000000" w:themeColor="text1"/>
                <w:kern w:val="0"/>
                <w:szCs w:val="21"/>
              </w:rPr>
              <w:t>提供产品的省级及以上官方机构出具的检验检测报告得3分。</w:t>
            </w:r>
            <w:r w:rsidRPr="0053243C">
              <w:rPr>
                <w:rFonts w:ascii="宋体" w:hAnsi="宋体" w:cs="宋体" w:hint="eastAsia"/>
                <w:color w:val="000000" w:themeColor="text1"/>
                <w:kern w:val="0"/>
                <w:szCs w:val="21"/>
              </w:rPr>
              <w:t>需提供有效证明材料，且证明材料须提供真彩扫描打印件。</w:t>
            </w:r>
          </w:p>
        </w:tc>
      </w:tr>
      <w:tr w:rsidR="007E681B" w:rsidRPr="0053243C" w:rsidTr="007C548A">
        <w:trPr>
          <w:jc w:val="center"/>
        </w:trPr>
        <w:tc>
          <w:tcPr>
            <w:tcW w:w="988" w:type="dxa"/>
            <w:vMerge/>
            <w:vAlign w:val="center"/>
          </w:tcPr>
          <w:p w:rsidR="007E681B" w:rsidRPr="0053243C" w:rsidRDefault="007E681B" w:rsidP="004E3847">
            <w:pPr>
              <w:pStyle w:val="21"/>
              <w:spacing w:line="320" w:lineRule="exact"/>
              <w:ind w:firstLineChars="0" w:firstLine="0"/>
              <w:jc w:val="center"/>
              <w:rPr>
                <w:rFonts w:ascii="宋体" w:eastAsia="宋体" w:cs="Times"/>
                <w:color w:val="000000" w:themeColor="text1"/>
                <w:sz w:val="21"/>
                <w:szCs w:val="21"/>
              </w:rPr>
            </w:pPr>
          </w:p>
        </w:tc>
        <w:tc>
          <w:tcPr>
            <w:tcW w:w="1275" w:type="dxa"/>
            <w:vAlign w:val="center"/>
          </w:tcPr>
          <w:p w:rsidR="007E681B" w:rsidRPr="0053243C" w:rsidRDefault="007E681B" w:rsidP="004E3847">
            <w:pPr>
              <w:pStyle w:val="21"/>
              <w:spacing w:line="320" w:lineRule="exact"/>
              <w:ind w:firstLineChars="0" w:firstLine="0"/>
              <w:jc w:val="center"/>
              <w:rPr>
                <w:rFonts w:ascii="宋体" w:cs="Helvetica Neue"/>
                <w:color w:val="000000" w:themeColor="text1"/>
                <w:sz w:val="21"/>
                <w:szCs w:val="21"/>
              </w:rPr>
            </w:pPr>
            <w:r w:rsidRPr="0053243C">
              <w:rPr>
                <w:rFonts w:ascii="宋体" w:cs="Helvetica Neue" w:hint="eastAsia"/>
                <w:color w:val="000000" w:themeColor="text1"/>
                <w:sz w:val="21"/>
                <w:szCs w:val="21"/>
              </w:rPr>
              <w:t>技术优势</w:t>
            </w:r>
          </w:p>
        </w:tc>
        <w:tc>
          <w:tcPr>
            <w:tcW w:w="931" w:type="dxa"/>
            <w:vAlign w:val="center"/>
          </w:tcPr>
          <w:p w:rsidR="007E681B" w:rsidRPr="0053243C" w:rsidRDefault="007E681B" w:rsidP="004E3847">
            <w:pPr>
              <w:spacing w:line="320" w:lineRule="exact"/>
              <w:jc w:val="center"/>
              <w:rPr>
                <w:rFonts w:ascii="宋体" w:hAnsi="宋体" w:cs="Times"/>
                <w:color w:val="000000" w:themeColor="text1"/>
                <w:kern w:val="0"/>
                <w:szCs w:val="21"/>
              </w:rPr>
            </w:pPr>
            <w:r w:rsidRPr="0053243C">
              <w:rPr>
                <w:rFonts w:ascii="宋体" w:hAnsi="宋体" w:cs="Times" w:hint="eastAsia"/>
                <w:color w:val="000000" w:themeColor="text1"/>
                <w:kern w:val="0"/>
                <w:szCs w:val="21"/>
              </w:rPr>
              <w:t>4分</w:t>
            </w:r>
          </w:p>
        </w:tc>
        <w:tc>
          <w:tcPr>
            <w:tcW w:w="6588" w:type="dxa"/>
            <w:vAlign w:val="center"/>
          </w:tcPr>
          <w:p w:rsidR="007E681B" w:rsidRPr="0053243C" w:rsidRDefault="007E681B" w:rsidP="007E681B">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rFonts w:ascii="宋体" w:hAnsi="宋体" w:cs="Helvetica Neue"/>
                <w:color w:val="000000" w:themeColor="text1"/>
                <w:kern w:val="0"/>
                <w:szCs w:val="21"/>
              </w:rPr>
            </w:pPr>
            <w:r w:rsidRPr="0053243C">
              <w:rPr>
                <w:rFonts w:ascii="宋体" w:hAnsi="宋体" w:cs="Helvetica Neue" w:hint="eastAsia"/>
                <w:color w:val="000000" w:themeColor="text1"/>
                <w:kern w:val="0"/>
                <w:szCs w:val="21"/>
              </w:rPr>
              <w:t>所投产品整体技术水平和性能优良可加2分，主要技术指标、参数明显优越的可加2分。</w:t>
            </w:r>
          </w:p>
        </w:tc>
      </w:tr>
      <w:tr w:rsidR="008858F8" w:rsidRPr="0053243C" w:rsidTr="007C548A">
        <w:trPr>
          <w:jc w:val="center"/>
        </w:trPr>
        <w:tc>
          <w:tcPr>
            <w:tcW w:w="988" w:type="dxa"/>
            <w:vMerge/>
            <w:vAlign w:val="center"/>
          </w:tcPr>
          <w:p w:rsidR="008858F8" w:rsidRPr="0053243C" w:rsidRDefault="008858F8" w:rsidP="004E3847">
            <w:pPr>
              <w:pStyle w:val="21"/>
              <w:spacing w:line="320" w:lineRule="exact"/>
              <w:ind w:firstLineChars="0" w:firstLine="0"/>
              <w:jc w:val="center"/>
              <w:rPr>
                <w:rFonts w:ascii="宋体" w:eastAsia="宋体" w:cs="Times"/>
                <w:color w:val="000000" w:themeColor="text1"/>
                <w:sz w:val="21"/>
                <w:szCs w:val="21"/>
              </w:rPr>
            </w:pPr>
          </w:p>
        </w:tc>
        <w:tc>
          <w:tcPr>
            <w:tcW w:w="1275" w:type="dxa"/>
            <w:vAlign w:val="center"/>
          </w:tcPr>
          <w:p w:rsidR="008858F8" w:rsidRPr="0053243C" w:rsidRDefault="008858F8" w:rsidP="004E3847">
            <w:pPr>
              <w:jc w:val="center"/>
              <w:rPr>
                <w:rFonts w:ascii="宋体" w:hAnsi="宋体" w:cs="Times"/>
                <w:color w:val="000000" w:themeColor="text1"/>
                <w:kern w:val="0"/>
                <w:szCs w:val="21"/>
              </w:rPr>
            </w:pPr>
            <w:r w:rsidRPr="0053243C">
              <w:rPr>
                <w:rFonts w:ascii="宋体" w:hAnsi="宋体" w:cs="Times" w:hint="eastAsia"/>
                <w:color w:val="000000" w:themeColor="text1"/>
                <w:kern w:val="0"/>
                <w:szCs w:val="21"/>
              </w:rPr>
              <w:t>售后服务</w:t>
            </w:r>
          </w:p>
        </w:tc>
        <w:tc>
          <w:tcPr>
            <w:tcW w:w="931" w:type="dxa"/>
            <w:vAlign w:val="center"/>
          </w:tcPr>
          <w:p w:rsidR="008858F8" w:rsidRPr="0053243C" w:rsidRDefault="00A83E26" w:rsidP="004E3847">
            <w:pPr>
              <w:pStyle w:val="21"/>
              <w:spacing w:line="320" w:lineRule="exact"/>
              <w:ind w:firstLineChars="0" w:firstLine="0"/>
              <w:jc w:val="center"/>
              <w:rPr>
                <w:rFonts w:ascii="宋体" w:eastAsia="宋体" w:cs="Times"/>
                <w:color w:val="000000" w:themeColor="text1"/>
                <w:sz w:val="21"/>
                <w:szCs w:val="21"/>
              </w:rPr>
            </w:pPr>
            <w:r w:rsidRPr="0053243C">
              <w:rPr>
                <w:rFonts w:ascii="宋体" w:eastAsia="宋体" w:cs="Times" w:hint="eastAsia"/>
                <w:color w:val="000000" w:themeColor="text1"/>
                <w:sz w:val="21"/>
                <w:szCs w:val="21"/>
              </w:rPr>
              <w:t>10</w:t>
            </w:r>
            <w:r w:rsidR="008858F8" w:rsidRPr="0053243C">
              <w:rPr>
                <w:rFonts w:ascii="宋体" w:eastAsia="宋体" w:cs="Times" w:hint="eastAsia"/>
                <w:color w:val="000000" w:themeColor="text1"/>
                <w:sz w:val="21"/>
                <w:szCs w:val="21"/>
              </w:rPr>
              <w:t>分</w:t>
            </w:r>
          </w:p>
        </w:tc>
        <w:tc>
          <w:tcPr>
            <w:tcW w:w="6588" w:type="dxa"/>
            <w:vAlign w:val="center"/>
          </w:tcPr>
          <w:p w:rsidR="008858F8" w:rsidRPr="0053243C" w:rsidRDefault="008858F8" w:rsidP="004E3847">
            <w:pPr>
              <w:widowControl/>
              <w:textAlignment w:val="center"/>
              <w:rPr>
                <w:rFonts w:ascii="宋体" w:hAnsi="宋体" w:cs="宋体"/>
                <w:color w:val="000000" w:themeColor="text1"/>
                <w:kern w:val="0"/>
                <w:szCs w:val="21"/>
              </w:rPr>
            </w:pPr>
            <w:r w:rsidRPr="0053243C">
              <w:rPr>
                <w:rFonts w:ascii="宋体" w:hAnsi="宋体" w:hint="eastAsia"/>
                <w:color w:val="000000" w:themeColor="text1"/>
                <w:szCs w:val="21"/>
              </w:rPr>
              <w:t>1</w:t>
            </w:r>
            <w:r w:rsidRPr="0053243C">
              <w:rPr>
                <w:rFonts w:ascii="宋体" w:hAnsi="宋体" w:cs="宋体"/>
                <w:color w:val="000000" w:themeColor="text1"/>
                <w:kern w:val="0"/>
                <w:szCs w:val="21"/>
              </w:rPr>
              <w:t>.</w:t>
            </w:r>
            <w:r w:rsidRPr="0053243C">
              <w:rPr>
                <w:rFonts w:ascii="宋体" w:hAnsi="宋体" w:cs="宋体" w:hint="eastAsia"/>
                <w:color w:val="000000" w:themeColor="text1"/>
                <w:kern w:val="0"/>
                <w:szCs w:val="21"/>
              </w:rPr>
              <w:t>投标人设有技术服务中心，设有售后服务电话提供7*24小时技术服务的，</w:t>
            </w:r>
            <w:r w:rsidR="00A83E26" w:rsidRPr="0053243C">
              <w:rPr>
                <w:rFonts w:ascii="宋体" w:hAnsi="宋体" w:cs="宋体" w:hint="eastAsia"/>
                <w:color w:val="000000" w:themeColor="text1"/>
                <w:kern w:val="0"/>
                <w:szCs w:val="21"/>
              </w:rPr>
              <w:t>能</w:t>
            </w:r>
            <w:r w:rsidRPr="0053243C">
              <w:rPr>
                <w:rFonts w:ascii="宋体" w:hAnsi="宋体" w:cs="宋体" w:hint="eastAsia"/>
                <w:color w:val="000000" w:themeColor="text1"/>
                <w:kern w:val="0"/>
                <w:szCs w:val="21"/>
              </w:rPr>
              <w:t>提供证明的得</w:t>
            </w:r>
            <w:r w:rsidR="00A83E26" w:rsidRPr="0053243C">
              <w:rPr>
                <w:rFonts w:ascii="宋体" w:hAnsi="宋体" w:cs="宋体" w:hint="eastAsia"/>
                <w:color w:val="000000" w:themeColor="text1"/>
                <w:kern w:val="0"/>
                <w:szCs w:val="21"/>
              </w:rPr>
              <w:t>2</w:t>
            </w:r>
            <w:r w:rsidRPr="0053243C">
              <w:rPr>
                <w:rFonts w:ascii="宋体" w:hAnsi="宋体" w:cs="宋体" w:hint="eastAsia"/>
                <w:color w:val="000000" w:themeColor="text1"/>
                <w:kern w:val="0"/>
                <w:szCs w:val="21"/>
              </w:rPr>
              <w:t>分。</w:t>
            </w:r>
            <w:r w:rsidR="00A83E26" w:rsidRPr="0053243C">
              <w:rPr>
                <w:rFonts w:ascii="宋体" w:hAnsi="宋体" w:cs="宋体"/>
                <w:color w:val="000000" w:themeColor="text1"/>
                <w:kern w:val="0"/>
                <w:szCs w:val="21"/>
              </w:rPr>
              <w:br/>
            </w:r>
            <w:r w:rsidR="00A83E26" w:rsidRPr="0053243C">
              <w:rPr>
                <w:rFonts w:ascii="宋体" w:hAnsi="宋体" w:cs="宋体" w:hint="eastAsia"/>
                <w:color w:val="000000" w:themeColor="text1"/>
                <w:kern w:val="0"/>
                <w:szCs w:val="21"/>
              </w:rPr>
              <w:t>2</w:t>
            </w:r>
            <w:r w:rsidRPr="0053243C">
              <w:rPr>
                <w:rFonts w:ascii="宋体" w:hAnsi="宋体" w:cs="宋体"/>
                <w:color w:val="000000" w:themeColor="text1"/>
                <w:kern w:val="0"/>
                <w:szCs w:val="21"/>
              </w:rPr>
              <w:t>.</w:t>
            </w:r>
            <w:r w:rsidRPr="0053243C">
              <w:rPr>
                <w:rFonts w:ascii="宋体" w:hAnsi="宋体" w:cs="宋体" w:hint="eastAsia"/>
                <w:color w:val="000000" w:themeColor="text1"/>
                <w:kern w:val="0"/>
                <w:szCs w:val="21"/>
              </w:rPr>
              <w:t xml:space="preserve"> 投标人在当地设立售后服务机构的得3</w:t>
            </w:r>
            <w:r w:rsidR="00A83E26" w:rsidRPr="0053243C">
              <w:rPr>
                <w:rFonts w:ascii="宋体" w:hAnsi="宋体" w:cs="宋体" w:hint="eastAsia"/>
                <w:color w:val="000000" w:themeColor="text1"/>
                <w:kern w:val="0"/>
                <w:szCs w:val="21"/>
              </w:rPr>
              <w:t>分。提供办公用地房产证或房屋租赁合同。</w:t>
            </w:r>
            <w:r w:rsidR="00A83E26" w:rsidRPr="0053243C">
              <w:rPr>
                <w:rFonts w:ascii="宋体" w:hAnsi="宋体" w:cs="宋体"/>
                <w:color w:val="000000" w:themeColor="text1"/>
                <w:kern w:val="0"/>
                <w:szCs w:val="21"/>
              </w:rPr>
              <w:br/>
            </w:r>
            <w:r w:rsidR="00A83E26" w:rsidRPr="0053243C">
              <w:rPr>
                <w:rFonts w:ascii="宋体" w:hAnsi="宋体" w:cs="宋体" w:hint="eastAsia"/>
                <w:color w:val="000000" w:themeColor="text1"/>
                <w:kern w:val="0"/>
                <w:szCs w:val="21"/>
              </w:rPr>
              <w:t>3</w:t>
            </w:r>
            <w:r w:rsidRPr="0053243C">
              <w:rPr>
                <w:rFonts w:ascii="宋体" w:hAnsi="宋体" w:cs="宋体"/>
                <w:color w:val="000000" w:themeColor="text1"/>
                <w:kern w:val="0"/>
                <w:szCs w:val="21"/>
              </w:rPr>
              <w:t>.</w:t>
            </w:r>
            <w:r w:rsidRPr="0053243C">
              <w:rPr>
                <w:rFonts w:ascii="宋体" w:hAnsi="宋体" w:cs="宋体" w:hint="eastAsia"/>
                <w:color w:val="000000" w:themeColor="text1"/>
                <w:kern w:val="0"/>
                <w:szCs w:val="21"/>
              </w:rPr>
              <w:t xml:space="preserve"> 投标人</w:t>
            </w:r>
            <w:r w:rsidR="00A83E26" w:rsidRPr="0053243C">
              <w:rPr>
                <w:rFonts w:ascii="宋体" w:hAnsi="宋体" w:cs="宋体" w:hint="eastAsia"/>
                <w:color w:val="000000" w:themeColor="text1"/>
                <w:kern w:val="0"/>
                <w:szCs w:val="21"/>
              </w:rPr>
              <w:t>须至少</w:t>
            </w:r>
            <w:r w:rsidRPr="0053243C">
              <w:rPr>
                <w:rFonts w:ascii="宋体" w:hAnsi="宋体" w:cs="宋体" w:hint="eastAsia"/>
                <w:color w:val="000000" w:themeColor="text1"/>
                <w:kern w:val="0"/>
                <w:szCs w:val="21"/>
              </w:rPr>
              <w:t>配备</w:t>
            </w:r>
            <w:r w:rsidR="00A83E26" w:rsidRPr="0053243C">
              <w:rPr>
                <w:rFonts w:ascii="宋体" w:hAnsi="宋体" w:cs="宋体" w:hint="eastAsia"/>
                <w:color w:val="000000" w:themeColor="text1"/>
                <w:kern w:val="0"/>
                <w:szCs w:val="21"/>
              </w:rPr>
              <w:t>一</w:t>
            </w:r>
            <w:r w:rsidRPr="0053243C">
              <w:rPr>
                <w:rFonts w:ascii="宋体" w:hAnsi="宋体" w:cs="宋体" w:hint="eastAsia"/>
                <w:color w:val="000000" w:themeColor="text1"/>
                <w:kern w:val="0"/>
                <w:szCs w:val="21"/>
              </w:rPr>
              <w:t>台服务车辆</w:t>
            </w:r>
            <w:r w:rsidR="00A83E26" w:rsidRPr="0053243C">
              <w:rPr>
                <w:rFonts w:ascii="宋体" w:hAnsi="宋体" w:cs="宋体" w:hint="eastAsia"/>
                <w:color w:val="000000" w:themeColor="text1"/>
                <w:kern w:val="0"/>
                <w:szCs w:val="21"/>
              </w:rPr>
              <w:t>，每增加一台加1分，最高得5分。</w:t>
            </w:r>
            <w:r w:rsidRPr="0053243C">
              <w:rPr>
                <w:rFonts w:ascii="宋体" w:hAnsi="宋体" w:cs="宋体" w:hint="eastAsia"/>
                <w:color w:val="000000" w:themeColor="text1"/>
                <w:kern w:val="0"/>
                <w:szCs w:val="21"/>
              </w:rPr>
              <w:t>提供车辆所有权证明的得</w:t>
            </w:r>
            <w:r w:rsidRPr="0053243C">
              <w:rPr>
                <w:rFonts w:ascii="宋体" w:hAnsi="宋体" w:cs="宋体"/>
                <w:color w:val="000000" w:themeColor="text1"/>
                <w:kern w:val="0"/>
                <w:szCs w:val="21"/>
              </w:rPr>
              <w:t>5</w:t>
            </w:r>
            <w:r w:rsidRPr="0053243C">
              <w:rPr>
                <w:rFonts w:ascii="宋体" w:hAnsi="宋体" w:cs="宋体" w:hint="eastAsia"/>
                <w:color w:val="000000" w:themeColor="text1"/>
                <w:kern w:val="0"/>
                <w:szCs w:val="21"/>
              </w:rPr>
              <w:t>分，否则不得分。</w:t>
            </w:r>
          </w:p>
          <w:p w:rsidR="00A83E26" w:rsidRPr="0053243C" w:rsidRDefault="00A83E26" w:rsidP="004E3847">
            <w:pPr>
              <w:widowControl/>
              <w:textAlignment w:val="center"/>
              <w:rPr>
                <w:rFonts w:ascii="宋体" w:hAnsi="宋体" w:cs="宋体"/>
                <w:color w:val="000000" w:themeColor="text1"/>
                <w:kern w:val="0"/>
                <w:szCs w:val="21"/>
              </w:rPr>
            </w:pPr>
            <w:r w:rsidRPr="0053243C">
              <w:rPr>
                <w:rFonts w:ascii="宋体" w:hAnsi="宋体" w:cs="宋体" w:hint="eastAsia"/>
                <w:color w:val="000000" w:themeColor="text1"/>
                <w:kern w:val="0"/>
                <w:szCs w:val="21"/>
              </w:rPr>
              <w:t>以上需提供有效证明材料，且证明材料须提供真彩扫描打印件。</w:t>
            </w:r>
          </w:p>
        </w:tc>
      </w:tr>
    </w:tbl>
    <w:p w:rsidR="008858F8" w:rsidRPr="0053243C" w:rsidRDefault="00814E79" w:rsidP="00814E79">
      <w:pPr>
        <w:ind w:firstLineChars="200" w:firstLine="420"/>
        <w:rPr>
          <w:color w:val="000000" w:themeColor="text1"/>
        </w:rPr>
      </w:pPr>
      <w:r w:rsidRPr="0053243C">
        <w:rPr>
          <w:rFonts w:hint="eastAsia"/>
          <w:color w:val="000000" w:themeColor="text1"/>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8858F8" w:rsidRPr="0053243C" w:rsidRDefault="008858F8" w:rsidP="008858F8">
      <w:pPr>
        <w:rPr>
          <w:color w:val="000000" w:themeColor="text1"/>
        </w:rPr>
      </w:pPr>
    </w:p>
    <w:p w:rsidR="008858F8" w:rsidRPr="0053243C" w:rsidRDefault="008858F8" w:rsidP="008858F8">
      <w:pPr>
        <w:rPr>
          <w:color w:val="000000" w:themeColor="text1"/>
        </w:rPr>
      </w:pPr>
    </w:p>
    <w:p w:rsidR="007308BA" w:rsidRPr="0053243C" w:rsidRDefault="00BA438A">
      <w:pPr>
        <w:rPr>
          <w:color w:val="000000" w:themeColor="text1"/>
        </w:rPr>
      </w:pPr>
      <w:r w:rsidRPr="0053243C">
        <w:rPr>
          <w:color w:val="000000" w:themeColor="text1"/>
        </w:rPr>
        <w:br w:type="page"/>
      </w:r>
    </w:p>
    <w:p w:rsidR="007308BA" w:rsidRPr="0053243C" w:rsidRDefault="00BA438A">
      <w:pPr>
        <w:pStyle w:val="1"/>
        <w:numPr>
          <w:ilvl w:val="0"/>
          <w:numId w:val="1"/>
        </w:numPr>
        <w:jc w:val="center"/>
        <w:rPr>
          <w:rFonts w:ascii="黑体" w:eastAsia="黑体" w:hAnsi="黑体"/>
          <w:color w:val="000000" w:themeColor="text1"/>
        </w:rPr>
      </w:pPr>
      <w:bookmarkStart w:id="70" w:name="_Toc495861545"/>
      <w:bookmarkStart w:id="71" w:name="_Toc494745310"/>
      <w:bookmarkStart w:id="72" w:name="_Toc494665546"/>
      <w:bookmarkStart w:id="73" w:name="_Toc494721093"/>
      <w:bookmarkStart w:id="74" w:name="_Toc494665943"/>
      <w:bookmarkStart w:id="75" w:name="_Toc494664993"/>
      <w:bookmarkStart w:id="76" w:name="_Toc494702263"/>
      <w:r w:rsidRPr="0053243C">
        <w:rPr>
          <w:rFonts w:ascii="黑体" w:eastAsia="黑体" w:hAnsi="黑体" w:hint="eastAsia"/>
          <w:color w:val="000000" w:themeColor="text1"/>
        </w:rPr>
        <w:lastRenderedPageBreak/>
        <w:t>合同书格式（参考）</w:t>
      </w:r>
      <w:bookmarkEnd w:id="70"/>
      <w:bookmarkEnd w:id="71"/>
      <w:bookmarkEnd w:id="72"/>
      <w:bookmarkEnd w:id="73"/>
      <w:bookmarkEnd w:id="74"/>
      <w:bookmarkEnd w:id="75"/>
      <w:bookmarkEnd w:id="76"/>
    </w:p>
    <w:p w:rsidR="007308BA" w:rsidRPr="0053243C" w:rsidRDefault="00BA438A">
      <w:pPr>
        <w:spacing w:line="360" w:lineRule="auto"/>
        <w:ind w:firstLineChars="200" w:firstLine="480"/>
        <w:rPr>
          <w:color w:val="000000" w:themeColor="text1"/>
          <w:sz w:val="24"/>
          <w:szCs w:val="24"/>
        </w:rPr>
      </w:pPr>
      <w:r w:rsidRPr="0053243C">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7308BA" w:rsidRPr="0053243C" w:rsidRDefault="00BA438A">
      <w:pPr>
        <w:autoSpaceDE w:val="0"/>
        <w:autoSpaceDN w:val="0"/>
        <w:jc w:val="center"/>
        <w:rPr>
          <w:rFonts w:ascii="宋体" w:eastAsia="宋体" w:hAnsi="宋体" w:cs="Times New Roman"/>
          <w:b/>
          <w:color w:val="000000" w:themeColor="text1"/>
          <w:kern w:val="0"/>
          <w:sz w:val="36"/>
          <w:szCs w:val="36"/>
        </w:rPr>
      </w:pPr>
      <w:r w:rsidRPr="0053243C">
        <w:rPr>
          <w:rFonts w:ascii="宋体" w:eastAsia="宋体" w:hAnsi="宋体" w:cs="Times New Roman" w:hint="eastAsia"/>
          <w:b/>
          <w:color w:val="000000" w:themeColor="text1"/>
          <w:kern w:val="0"/>
          <w:sz w:val="36"/>
          <w:szCs w:val="36"/>
        </w:rPr>
        <w:t>合   同   书</w:t>
      </w:r>
    </w:p>
    <w:p w:rsidR="007308BA" w:rsidRPr="0053243C" w:rsidRDefault="00BA438A" w:rsidP="0053243C">
      <w:pPr>
        <w:spacing w:beforeLines="25" w:line="360" w:lineRule="auto"/>
        <w:ind w:firstLineChars="200" w:firstLine="482"/>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b/>
          <w:color w:val="000000" w:themeColor="text1"/>
          <w:kern w:val="0"/>
          <w:sz w:val="24"/>
          <w:szCs w:val="24"/>
          <w:lang w:val="zh-CN"/>
        </w:rPr>
        <w:t>项目名称：</w:t>
      </w:r>
    </w:p>
    <w:p w:rsidR="007308BA" w:rsidRPr="0053243C" w:rsidRDefault="00BA438A" w:rsidP="0053243C">
      <w:pPr>
        <w:spacing w:beforeLines="25" w:line="360" w:lineRule="auto"/>
        <w:ind w:firstLineChars="200" w:firstLine="482"/>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b/>
          <w:color w:val="000000" w:themeColor="text1"/>
          <w:kern w:val="0"/>
          <w:sz w:val="24"/>
          <w:szCs w:val="24"/>
          <w:lang w:val="zh-CN"/>
        </w:rPr>
        <w:t>合同编号：</w:t>
      </w:r>
    </w:p>
    <w:p w:rsidR="007308BA" w:rsidRPr="0053243C" w:rsidRDefault="00BA438A" w:rsidP="0053243C">
      <w:pPr>
        <w:spacing w:beforeLines="25" w:line="360" w:lineRule="auto"/>
        <w:ind w:firstLineChars="200" w:firstLine="482"/>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b/>
          <w:color w:val="000000" w:themeColor="text1"/>
          <w:kern w:val="0"/>
          <w:sz w:val="24"/>
          <w:szCs w:val="24"/>
          <w:lang w:val="zh-CN"/>
        </w:rPr>
        <w:t>签订日期：</w:t>
      </w:r>
    </w:p>
    <w:p w:rsidR="007308BA" w:rsidRPr="0053243C" w:rsidRDefault="00BA438A" w:rsidP="0053243C">
      <w:pPr>
        <w:spacing w:beforeLines="25" w:line="360" w:lineRule="auto"/>
        <w:ind w:firstLineChars="200" w:firstLine="482"/>
        <w:rPr>
          <w:rFonts w:ascii="Helvetica" w:eastAsia="宋体" w:hAnsi="Helvetica" w:cs="Helvetica"/>
          <w:b/>
          <w:color w:val="000000" w:themeColor="text1"/>
          <w:kern w:val="0"/>
          <w:sz w:val="24"/>
          <w:szCs w:val="24"/>
          <w:lang w:val="zh-CN"/>
        </w:rPr>
      </w:pPr>
      <w:r w:rsidRPr="0053243C">
        <w:rPr>
          <w:rFonts w:ascii="Helvetica" w:eastAsia="宋体" w:hAnsi="Helvetica" w:cs="Helvetica" w:hint="eastAsia"/>
          <w:b/>
          <w:color w:val="000000" w:themeColor="text1"/>
          <w:kern w:val="0"/>
          <w:sz w:val="24"/>
          <w:szCs w:val="24"/>
          <w:lang w:val="zh-CN"/>
        </w:rPr>
        <w:t>签订合同地点：</w:t>
      </w:r>
    </w:p>
    <w:p w:rsidR="007308BA" w:rsidRPr="0053243C" w:rsidRDefault="00BA438A" w:rsidP="0053243C">
      <w:pPr>
        <w:spacing w:beforeLines="25" w:line="360" w:lineRule="auto"/>
        <w:ind w:firstLineChars="200" w:firstLine="480"/>
        <w:rPr>
          <w:rFonts w:ascii="Helvetica" w:eastAsia="宋体" w:hAnsi="Helvetica" w:cs="Helvetica"/>
          <w:color w:val="000000" w:themeColor="text1"/>
          <w:kern w:val="0"/>
          <w:sz w:val="24"/>
          <w:szCs w:val="24"/>
          <w:lang w:val="zh-CN"/>
        </w:rPr>
      </w:pPr>
      <w:r w:rsidRPr="0053243C">
        <w:rPr>
          <w:rFonts w:ascii="Helvetica" w:eastAsia="宋体" w:hAnsi="Helvetica" w:cs="Helvetica" w:hint="eastAsia"/>
          <w:color w:val="000000" w:themeColor="text1"/>
          <w:kern w:val="0"/>
          <w:sz w:val="24"/>
          <w:szCs w:val="24"/>
          <w:lang w:val="zh-CN"/>
        </w:rPr>
        <w:t>本合同由</w:t>
      </w:r>
      <w:r w:rsidRPr="0053243C">
        <w:rPr>
          <w:rFonts w:ascii="Helvetica" w:eastAsia="宋体" w:hAnsi="Helvetica" w:cs="Helvetica" w:hint="eastAsia"/>
          <w:color w:val="000000" w:themeColor="text1"/>
          <w:kern w:val="0"/>
          <w:sz w:val="24"/>
          <w:szCs w:val="24"/>
          <w:u w:val="single"/>
          <w:lang w:val="zh-CN"/>
        </w:rPr>
        <w:t>（采购人）</w:t>
      </w:r>
      <w:r w:rsidRPr="0053243C">
        <w:rPr>
          <w:rFonts w:ascii="Helvetica" w:eastAsia="宋体" w:hAnsi="Helvetica" w:cs="Helvetica" w:hint="eastAsia"/>
          <w:color w:val="000000" w:themeColor="text1"/>
          <w:kern w:val="0"/>
          <w:sz w:val="24"/>
          <w:szCs w:val="24"/>
          <w:lang w:val="zh-CN"/>
        </w:rPr>
        <w:t>（以下简称“甲方”）与</w:t>
      </w:r>
      <w:r w:rsidRPr="0053243C">
        <w:rPr>
          <w:rFonts w:ascii="Helvetica" w:eastAsia="宋体" w:hAnsi="Helvetica" w:cs="Helvetica" w:hint="eastAsia"/>
          <w:color w:val="000000" w:themeColor="text1"/>
          <w:kern w:val="0"/>
          <w:sz w:val="24"/>
          <w:szCs w:val="24"/>
          <w:u w:val="single"/>
          <w:lang w:val="zh-CN"/>
        </w:rPr>
        <w:t>（中标人）</w:t>
      </w:r>
      <w:r w:rsidRPr="0053243C">
        <w:rPr>
          <w:rFonts w:ascii="Helvetica" w:eastAsia="宋体" w:hAnsi="Helvetica" w:cs="Helvetica" w:hint="eastAsia"/>
          <w:color w:val="000000" w:themeColor="text1"/>
          <w:kern w:val="0"/>
          <w:sz w:val="24"/>
          <w:szCs w:val="24"/>
          <w:lang w:val="zh-CN"/>
        </w:rPr>
        <w:t>（以下简称“乙方”）签订。乙方以总金额万元人民币（用大写数字书写）向甲方提供如下货物（工程或服务）：</w:t>
      </w:r>
    </w:p>
    <w:p w:rsidR="007308BA" w:rsidRPr="0053243C" w:rsidRDefault="00BA438A" w:rsidP="0053243C">
      <w:pPr>
        <w:spacing w:beforeLines="25" w:line="360" w:lineRule="auto"/>
        <w:ind w:firstLineChars="204" w:firstLine="492"/>
        <w:contextualSpacing/>
        <w:rPr>
          <w:rFonts w:ascii="宋体" w:eastAsia="宋体" w:hAnsi="宋体" w:cs="Times New Roman"/>
          <w:b/>
          <w:color w:val="000000" w:themeColor="text1"/>
          <w:kern w:val="0"/>
          <w:sz w:val="24"/>
          <w:szCs w:val="20"/>
        </w:rPr>
      </w:pPr>
      <w:r w:rsidRPr="0053243C">
        <w:rPr>
          <w:rFonts w:ascii="Helvetica" w:eastAsia="宋体" w:hAnsi="Helvetica" w:cs="Helvetica" w:hint="eastAsia"/>
          <w:b/>
          <w:color w:val="000000" w:themeColor="text1"/>
          <w:kern w:val="0"/>
          <w:sz w:val="24"/>
          <w:szCs w:val="24"/>
          <w:lang w:val="zh-CN"/>
        </w:rPr>
        <w:t>经双方协商，同意按下列条文执行：</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本合同甲、乙双方应遵守国家颁布的《中华人民共和国合同法》、《中华人民共和国政府采购法》，并各自履行应负的全部责任和义务。</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甲方保证按合同条款规定的时间和方式付给乙方到期应付的合同款，并承担应负的责任和义务。</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乙方保证按合同条款规定的内容和工期（服务期限）向甲方提供合格的货物（工程或服务），并承担应负的责任和义务。</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合同文件。下列文件为本合同不可分割的部分：</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招标文件（项目编号：</w:t>
      </w:r>
      <w:r w:rsidRPr="0053243C">
        <w:rPr>
          <w:rFonts w:ascii="宋体" w:eastAsia="宋体" w:hAnsi="宋体" w:cs="Times New Roman" w:hint="eastAsia"/>
          <w:color w:val="000000" w:themeColor="text1"/>
          <w:kern w:val="0"/>
          <w:sz w:val="24"/>
          <w:szCs w:val="20"/>
          <w:u w:val="single"/>
          <w:lang w:val="zh-CN"/>
        </w:rPr>
        <w:t xml:space="preserve">　　            　</w:t>
      </w:r>
      <w:r w:rsidRPr="0053243C">
        <w:rPr>
          <w:rFonts w:ascii="宋体" w:eastAsia="宋体" w:hAnsi="宋体" w:cs="Times New Roman" w:hint="eastAsia"/>
          <w:color w:val="000000" w:themeColor="text1"/>
          <w:kern w:val="0"/>
          <w:sz w:val="24"/>
          <w:szCs w:val="20"/>
          <w:lang w:val="zh-CN"/>
        </w:rPr>
        <w:t>）；</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中标的投标文件；</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合同书；</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合同条款；</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集中采购机构发出的中标通知书；</w:t>
      </w:r>
    </w:p>
    <w:p w:rsidR="007308BA" w:rsidRPr="0053243C" w:rsidRDefault="00BA438A" w:rsidP="0053243C">
      <w:pPr>
        <w:numPr>
          <w:ilvl w:val="0"/>
          <w:numId w:val="68"/>
        </w:numPr>
        <w:adjustRightInd w:val="0"/>
        <w:spacing w:beforeLines="25" w:line="360" w:lineRule="auto"/>
        <w:ind w:leftChars="227" w:left="1091" w:hangingChars="256" w:hanging="61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附件；</w:t>
      </w:r>
    </w:p>
    <w:p w:rsidR="007308BA" w:rsidRPr="0053243C" w:rsidRDefault="00BA438A" w:rsidP="0053243C">
      <w:pPr>
        <w:numPr>
          <w:ilvl w:val="0"/>
          <w:numId w:val="69"/>
        </w:numPr>
        <w:spacing w:beforeLines="25" w:line="360" w:lineRule="auto"/>
        <w:ind w:left="1358" w:hanging="724"/>
        <w:rPr>
          <w:rFonts w:ascii="宋体" w:eastAsia="宋体" w:hAnsi="宋体" w:cs="Times New Roman"/>
          <w:color w:val="000000" w:themeColor="text1"/>
          <w:sz w:val="24"/>
          <w:szCs w:val="20"/>
          <w:lang w:val="zh-CN"/>
        </w:rPr>
      </w:pPr>
      <w:r w:rsidRPr="0053243C">
        <w:rPr>
          <w:rFonts w:ascii="宋体" w:eastAsia="宋体" w:hAnsi="宋体" w:cs="Times New Roman" w:hint="eastAsia"/>
          <w:color w:val="000000" w:themeColor="text1"/>
          <w:kern w:val="0"/>
          <w:sz w:val="24"/>
          <w:szCs w:val="20"/>
          <w:lang w:val="zh-CN"/>
        </w:rPr>
        <w:t>甲方</w:t>
      </w:r>
      <w:r w:rsidRPr="0053243C">
        <w:rPr>
          <w:rFonts w:ascii="宋体" w:eastAsia="宋体" w:hAnsi="宋体" w:cs="Times New Roman" w:hint="eastAsia"/>
          <w:color w:val="000000" w:themeColor="text1"/>
          <w:sz w:val="24"/>
          <w:szCs w:val="20"/>
          <w:lang w:val="zh-CN"/>
        </w:rPr>
        <w:t>在招标期间发布的所有补充通知；</w:t>
      </w:r>
    </w:p>
    <w:p w:rsidR="007308BA" w:rsidRPr="0053243C" w:rsidRDefault="00BA438A" w:rsidP="0053243C">
      <w:pPr>
        <w:numPr>
          <w:ilvl w:val="0"/>
          <w:numId w:val="69"/>
        </w:numPr>
        <w:spacing w:beforeLines="25" w:line="360" w:lineRule="auto"/>
        <w:ind w:left="1358" w:hanging="72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乙方在投标期内补充的所有书面文件；</w:t>
      </w:r>
    </w:p>
    <w:p w:rsidR="007308BA" w:rsidRPr="0053243C" w:rsidRDefault="00BA438A" w:rsidP="0053243C">
      <w:pPr>
        <w:numPr>
          <w:ilvl w:val="0"/>
          <w:numId w:val="69"/>
        </w:numPr>
        <w:spacing w:beforeLines="25" w:line="360" w:lineRule="auto"/>
        <w:ind w:left="1358" w:hanging="72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lastRenderedPageBreak/>
        <w:t>乙方在投标时随同投标文件一起递送的资料及附图；</w:t>
      </w:r>
    </w:p>
    <w:p w:rsidR="007308BA" w:rsidRPr="0053243C" w:rsidRDefault="00BA438A" w:rsidP="0053243C">
      <w:pPr>
        <w:numPr>
          <w:ilvl w:val="0"/>
          <w:numId w:val="69"/>
        </w:numPr>
        <w:spacing w:beforeLines="25" w:line="360" w:lineRule="auto"/>
        <w:ind w:left="1358" w:hanging="724"/>
        <w:rPr>
          <w:rFonts w:ascii="宋体" w:eastAsia="宋体" w:hAnsi="宋体" w:cs="Times New Roman"/>
          <w:color w:val="000000" w:themeColor="text1"/>
          <w:kern w:val="0"/>
          <w:sz w:val="24"/>
          <w:szCs w:val="20"/>
          <w:lang w:val="zh-CN"/>
        </w:rPr>
      </w:pPr>
      <w:r w:rsidRPr="0053243C">
        <w:rPr>
          <w:rFonts w:ascii="宋体" w:eastAsia="宋体" w:hAnsi="宋体" w:cs="Times New Roman" w:hint="eastAsia"/>
          <w:color w:val="000000" w:themeColor="text1"/>
          <w:kern w:val="0"/>
          <w:sz w:val="24"/>
          <w:szCs w:val="20"/>
          <w:lang w:val="zh-CN"/>
        </w:rPr>
        <w:t>在商洽本合同时，双方澄清、确认并共同签字的补充文件、技术协议。</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合同范围和条件。本合同的范围和条件应与上述规定的合同文件内容相一致。</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货物（工程或服务）及数量。本合同所提供的货物（工程或服务）及数量详见招标文件的要求及乙方投标文件中的承诺。</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付款条件。本合同的付款条件按招标文件规定执行。</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合同金额。合同总金额见合同书，分项价格在乙方的投标报价表中有明确规定。</w:t>
      </w:r>
    </w:p>
    <w:p w:rsidR="007308BA" w:rsidRPr="0053243C" w:rsidRDefault="00BA438A" w:rsidP="0053243C">
      <w:pPr>
        <w:numPr>
          <w:ilvl w:val="3"/>
          <w:numId w:val="67"/>
        </w:numPr>
        <w:tabs>
          <w:tab w:val="left" w:pos="854"/>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工期和交货（服务）地点。本合同中货物（工程或服务）的工期、交货（服务）地点在招标文件中有明确规定。</w:t>
      </w:r>
    </w:p>
    <w:p w:rsidR="007308BA" w:rsidRPr="0053243C" w:rsidRDefault="00BA438A" w:rsidP="0053243C">
      <w:pPr>
        <w:numPr>
          <w:ilvl w:val="3"/>
          <w:numId w:val="6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合同生效。本合同经甲、乙双方授权代表签字和加盖公章（或合同专用章）后生效。如招标申请公证的，合同需经公证机构公证后生效。</w:t>
      </w:r>
    </w:p>
    <w:p w:rsidR="007308BA" w:rsidRPr="0053243C" w:rsidRDefault="00BA438A" w:rsidP="0053243C">
      <w:pPr>
        <w:numPr>
          <w:ilvl w:val="3"/>
          <w:numId w:val="6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合同的份数。本合同正本一式</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份，甲方执</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份，乙方执</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份；副本一式</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份，甲方执</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份，乙方执</w:t>
      </w:r>
      <w:r w:rsidRPr="0053243C">
        <w:rPr>
          <w:rFonts w:ascii="宋体" w:eastAsia="宋体" w:hAnsi="宋体" w:cs="Times New Roman" w:hint="eastAsia"/>
          <w:color w:val="000000" w:themeColor="text1"/>
          <w:kern w:val="0"/>
          <w:sz w:val="24"/>
          <w:szCs w:val="20"/>
          <w:u w:val="single"/>
        </w:rPr>
        <w:t xml:space="preserve">　</w:t>
      </w:r>
      <w:r w:rsidRPr="0053243C">
        <w:rPr>
          <w:rFonts w:ascii="宋体" w:eastAsia="宋体" w:hAnsi="宋体" w:cs="Times New Roman" w:hint="eastAsia"/>
          <w:color w:val="000000" w:themeColor="text1"/>
          <w:kern w:val="0"/>
          <w:sz w:val="24"/>
          <w:szCs w:val="20"/>
        </w:rPr>
        <w:t>份。</w:t>
      </w:r>
    </w:p>
    <w:p w:rsidR="007308BA" w:rsidRPr="0053243C" w:rsidRDefault="00BA438A" w:rsidP="0053243C">
      <w:pPr>
        <w:numPr>
          <w:ilvl w:val="3"/>
          <w:numId w:val="67"/>
        </w:numPr>
        <w:tabs>
          <w:tab w:val="left" w:pos="980"/>
        </w:tabs>
        <w:autoSpaceDE w:val="0"/>
        <w:autoSpaceDN w:val="0"/>
        <w:spacing w:beforeLines="25" w:line="360" w:lineRule="auto"/>
        <w:ind w:left="11" w:firstLineChars="199" w:firstLine="478"/>
        <w:contextualSpacing/>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合同的失效。本合同在合同价款全部结清后失效。</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甲　　方：</w:t>
      </w:r>
      <w:r w:rsidRPr="0053243C">
        <w:rPr>
          <w:rFonts w:ascii="宋体" w:eastAsia="宋体" w:hAnsi="宋体" w:cs="Times New Roman" w:hint="eastAsia"/>
          <w:color w:val="000000" w:themeColor="text1"/>
          <w:kern w:val="0"/>
          <w:sz w:val="24"/>
          <w:szCs w:val="20"/>
        </w:rPr>
        <w:tab/>
        <w:t xml:space="preserve">                         乙　　方：</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单位名称（盖章）：</w:t>
      </w:r>
      <w:r w:rsidRPr="0053243C">
        <w:rPr>
          <w:rFonts w:ascii="宋体" w:eastAsia="宋体" w:hAnsi="宋体" w:cs="Times New Roman" w:hint="eastAsia"/>
          <w:color w:val="000000" w:themeColor="text1"/>
          <w:kern w:val="0"/>
          <w:sz w:val="24"/>
          <w:szCs w:val="20"/>
        </w:rPr>
        <w:tab/>
        <w:t xml:space="preserve">                  单位名称（盖章）：</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单位地址：</w:t>
      </w:r>
      <w:r w:rsidRPr="0053243C">
        <w:rPr>
          <w:rFonts w:ascii="宋体" w:eastAsia="宋体" w:hAnsi="宋体" w:cs="Times New Roman" w:hint="eastAsia"/>
          <w:color w:val="000000" w:themeColor="text1"/>
          <w:kern w:val="0"/>
          <w:sz w:val="24"/>
          <w:szCs w:val="20"/>
        </w:rPr>
        <w:tab/>
        <w:t xml:space="preserve">                         单位地址：</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法人代表授权人(签字)：             </w:t>
      </w:r>
      <w:r w:rsidRPr="0053243C">
        <w:rPr>
          <w:rFonts w:ascii="宋体" w:eastAsia="宋体" w:hAnsi="宋体" w:cs="Times New Roman" w:hint="eastAsia"/>
          <w:color w:val="000000" w:themeColor="text1"/>
          <w:kern w:val="0"/>
          <w:sz w:val="24"/>
          <w:szCs w:val="20"/>
        </w:rPr>
        <w:tab/>
        <w:t>法人代表授权人(签字)：</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联 系 人：</w:t>
      </w:r>
      <w:r w:rsidRPr="0053243C">
        <w:rPr>
          <w:rFonts w:ascii="宋体" w:eastAsia="宋体" w:hAnsi="宋体" w:cs="Times New Roman" w:hint="eastAsia"/>
          <w:color w:val="000000" w:themeColor="text1"/>
          <w:kern w:val="0"/>
          <w:sz w:val="24"/>
          <w:szCs w:val="20"/>
        </w:rPr>
        <w:tab/>
        <w:t xml:space="preserve">                         联 系 人：</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电　　话：                         </w:t>
      </w:r>
      <w:r w:rsidRPr="0053243C">
        <w:rPr>
          <w:rFonts w:ascii="宋体" w:eastAsia="宋体" w:hAnsi="宋体" w:cs="Times New Roman" w:hint="eastAsia"/>
          <w:color w:val="000000" w:themeColor="text1"/>
          <w:kern w:val="0"/>
          <w:sz w:val="24"/>
          <w:szCs w:val="20"/>
        </w:rPr>
        <w:tab/>
        <w:t>电　　话：</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传　　真：                         </w:t>
      </w:r>
      <w:r w:rsidRPr="0053243C">
        <w:rPr>
          <w:rFonts w:ascii="宋体" w:eastAsia="宋体" w:hAnsi="宋体" w:cs="Times New Roman" w:hint="eastAsia"/>
          <w:color w:val="000000" w:themeColor="text1"/>
          <w:kern w:val="0"/>
          <w:sz w:val="24"/>
          <w:szCs w:val="20"/>
        </w:rPr>
        <w:tab/>
        <w:t>传　　真：</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邮政编码：                         </w:t>
      </w:r>
      <w:r w:rsidRPr="0053243C">
        <w:rPr>
          <w:rFonts w:ascii="宋体" w:eastAsia="宋体" w:hAnsi="宋体" w:cs="Times New Roman" w:hint="eastAsia"/>
          <w:color w:val="000000" w:themeColor="text1"/>
          <w:kern w:val="0"/>
          <w:sz w:val="24"/>
          <w:szCs w:val="20"/>
        </w:rPr>
        <w:tab/>
        <w:t>邮政编码：</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开户银行：                         </w:t>
      </w:r>
      <w:r w:rsidRPr="0053243C">
        <w:rPr>
          <w:rFonts w:ascii="宋体" w:eastAsia="宋体" w:hAnsi="宋体" w:cs="Times New Roman" w:hint="eastAsia"/>
          <w:color w:val="000000" w:themeColor="text1"/>
          <w:kern w:val="0"/>
          <w:sz w:val="24"/>
          <w:szCs w:val="20"/>
        </w:rPr>
        <w:tab/>
        <w:t>开户银行：</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帐　　号：                         </w:t>
      </w:r>
      <w:r w:rsidRPr="0053243C">
        <w:rPr>
          <w:rFonts w:ascii="宋体" w:eastAsia="宋体" w:hAnsi="宋体" w:cs="Times New Roman" w:hint="eastAsia"/>
          <w:color w:val="000000" w:themeColor="text1"/>
          <w:kern w:val="0"/>
          <w:sz w:val="24"/>
          <w:szCs w:val="20"/>
        </w:rPr>
        <w:tab/>
        <w:t>帐　　号：</w:t>
      </w:r>
    </w:p>
    <w:p w:rsidR="007308BA" w:rsidRPr="0053243C" w:rsidRDefault="00BA438A" w:rsidP="0053243C">
      <w:pPr>
        <w:spacing w:beforeLines="25" w:line="360" w:lineRule="auto"/>
        <w:ind w:firstLineChars="204" w:firstLine="490"/>
        <w:contextualSpacing/>
        <w:jc w:val="left"/>
        <w:rPr>
          <w:rFonts w:ascii="宋体" w:eastAsia="宋体" w:hAnsi="宋体" w:cs="Times New Roman"/>
          <w:color w:val="000000" w:themeColor="text1"/>
          <w:kern w:val="0"/>
          <w:sz w:val="24"/>
          <w:szCs w:val="20"/>
        </w:rPr>
      </w:pPr>
      <w:r w:rsidRPr="0053243C">
        <w:rPr>
          <w:rFonts w:ascii="宋体" w:eastAsia="宋体" w:hAnsi="宋体" w:cs="Times New Roman" w:hint="eastAsia"/>
          <w:color w:val="000000" w:themeColor="text1"/>
          <w:kern w:val="0"/>
          <w:sz w:val="24"/>
          <w:szCs w:val="20"/>
        </w:rPr>
        <w:t xml:space="preserve">税　　号：                         </w:t>
      </w:r>
      <w:r w:rsidRPr="0053243C">
        <w:rPr>
          <w:rFonts w:ascii="宋体" w:eastAsia="宋体" w:hAnsi="宋体" w:cs="Times New Roman" w:hint="eastAsia"/>
          <w:color w:val="000000" w:themeColor="text1"/>
          <w:kern w:val="0"/>
          <w:sz w:val="24"/>
          <w:szCs w:val="20"/>
        </w:rPr>
        <w:tab/>
        <w:t>税　　号：</w:t>
      </w:r>
    </w:p>
    <w:p w:rsidR="007308BA" w:rsidRPr="0053243C" w:rsidRDefault="00BA438A">
      <w:pPr>
        <w:rPr>
          <w:color w:val="000000" w:themeColor="text1"/>
        </w:rPr>
      </w:pPr>
      <w:r w:rsidRPr="0053243C">
        <w:rPr>
          <w:color w:val="000000" w:themeColor="text1"/>
        </w:rPr>
        <w:br w:type="page"/>
      </w:r>
    </w:p>
    <w:p w:rsidR="007308BA" w:rsidRPr="0053243C" w:rsidRDefault="00BA438A">
      <w:pPr>
        <w:pStyle w:val="1"/>
        <w:numPr>
          <w:ilvl w:val="0"/>
          <w:numId w:val="1"/>
        </w:numPr>
        <w:jc w:val="center"/>
        <w:rPr>
          <w:rFonts w:ascii="黑体" w:eastAsia="黑体" w:hAnsi="黑体"/>
          <w:color w:val="000000" w:themeColor="text1"/>
        </w:rPr>
      </w:pPr>
      <w:bookmarkStart w:id="77" w:name="_Toc494721094"/>
      <w:bookmarkStart w:id="78" w:name="_Toc494745311"/>
      <w:bookmarkStart w:id="79" w:name="_Toc494664994"/>
      <w:bookmarkStart w:id="80" w:name="_Toc494665944"/>
      <w:bookmarkStart w:id="81" w:name="_Toc494665547"/>
      <w:bookmarkStart w:id="82" w:name="_Toc495861546"/>
      <w:bookmarkStart w:id="83" w:name="_Toc494702264"/>
      <w:r w:rsidRPr="0053243C">
        <w:rPr>
          <w:rFonts w:ascii="黑体" w:eastAsia="黑体" w:hAnsi="黑体" w:hint="eastAsia"/>
          <w:color w:val="000000" w:themeColor="text1"/>
        </w:rPr>
        <w:lastRenderedPageBreak/>
        <w:t>投标文件格式（参考）</w:t>
      </w:r>
      <w:bookmarkEnd w:id="77"/>
      <w:bookmarkEnd w:id="78"/>
      <w:bookmarkEnd w:id="79"/>
      <w:bookmarkEnd w:id="80"/>
      <w:bookmarkEnd w:id="81"/>
      <w:bookmarkEnd w:id="82"/>
      <w:bookmarkEnd w:id="83"/>
    </w:p>
    <w:p w:rsidR="007308BA" w:rsidRPr="0053243C" w:rsidRDefault="00BA438A" w:rsidP="0053243C">
      <w:pPr>
        <w:spacing w:afterLines="250"/>
        <w:jc w:val="center"/>
        <w:rPr>
          <w:rFonts w:ascii="黑体" w:eastAsia="黑体" w:hAnsi="黑体"/>
          <w:b/>
          <w:color w:val="000000" w:themeColor="text1"/>
          <w:sz w:val="56"/>
          <w:szCs w:val="56"/>
        </w:rPr>
      </w:pPr>
      <w:r w:rsidRPr="0053243C">
        <w:rPr>
          <w:rFonts w:ascii="黑体" w:eastAsia="黑体" w:hAnsi="黑体" w:hint="eastAsia"/>
          <w:b/>
          <w:color w:val="000000" w:themeColor="text1"/>
          <w:sz w:val="56"/>
          <w:szCs w:val="56"/>
        </w:rPr>
        <w:t>阳新县县级政府采购</w:t>
      </w:r>
    </w:p>
    <w:p w:rsidR="007308BA" w:rsidRPr="0053243C" w:rsidRDefault="00BA438A" w:rsidP="0053243C">
      <w:pPr>
        <w:spacing w:afterLines="200"/>
        <w:jc w:val="center"/>
        <w:rPr>
          <w:rFonts w:ascii="黑体" w:eastAsia="黑体" w:hAnsi="黑体"/>
          <w:b/>
          <w:color w:val="000000" w:themeColor="text1"/>
          <w:sz w:val="144"/>
          <w:szCs w:val="144"/>
        </w:rPr>
      </w:pPr>
      <w:r w:rsidRPr="0053243C">
        <w:rPr>
          <w:rFonts w:ascii="黑体" w:eastAsia="黑体" w:hAnsi="黑体" w:hint="eastAsia"/>
          <w:b/>
          <w:color w:val="000000" w:themeColor="text1"/>
          <w:sz w:val="144"/>
          <w:szCs w:val="144"/>
        </w:rPr>
        <w:t>投 标 文 件</w:t>
      </w:r>
    </w:p>
    <w:p w:rsidR="007308BA" w:rsidRPr="0053243C" w:rsidRDefault="007308BA" w:rsidP="0053243C">
      <w:pPr>
        <w:spacing w:afterLines="200"/>
        <w:jc w:val="center"/>
        <w:rPr>
          <w:rFonts w:ascii="黑体" w:eastAsia="黑体" w:hAnsi="黑体"/>
          <w:b/>
          <w:color w:val="000000" w:themeColor="text1"/>
          <w:sz w:val="144"/>
          <w:szCs w:val="144"/>
        </w:rPr>
      </w:pPr>
    </w:p>
    <w:p w:rsidR="007308BA" w:rsidRPr="0053243C" w:rsidRDefault="00BA438A">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84" w:name="_Toc494702265"/>
      <w:bookmarkStart w:id="85" w:name="_Toc494721095"/>
      <w:bookmarkStart w:id="86" w:name="_Toc494745312"/>
      <w:bookmarkStart w:id="87" w:name="_Toc495861547"/>
      <w:bookmarkStart w:id="88" w:name="_Toc494664995"/>
      <w:bookmarkStart w:id="89" w:name="_Toc494665945"/>
      <w:bookmarkStart w:id="90" w:name="_Toc494665548"/>
      <w:r w:rsidRPr="0053243C">
        <w:rPr>
          <w:rFonts w:asciiTheme="majorEastAsia" w:hAnsiTheme="majorEastAsia" w:cs="Times New Roman" w:hint="eastAsia"/>
          <w:bCs w:val="0"/>
          <w:color w:val="000000" w:themeColor="text1"/>
          <w:sz w:val="44"/>
          <w:szCs w:val="44"/>
          <w:lang w:val="zh-CN"/>
        </w:rPr>
        <w:t>第一部分 资格证明文件</w:t>
      </w:r>
      <w:bookmarkEnd w:id="84"/>
      <w:bookmarkEnd w:id="85"/>
      <w:bookmarkEnd w:id="86"/>
      <w:bookmarkEnd w:id="87"/>
      <w:bookmarkEnd w:id="88"/>
      <w:bookmarkEnd w:id="89"/>
      <w:bookmarkEnd w:id="90"/>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53243C">
        <w:rPr>
          <w:rFonts w:asciiTheme="minorEastAsia" w:hAnsiTheme="minorEastAsia" w:cs="Times New Roman" w:hint="eastAsia"/>
          <w:b/>
          <w:bCs/>
          <w:color w:val="000000" w:themeColor="text1"/>
          <w:sz w:val="36"/>
          <w:szCs w:val="24"/>
        </w:rPr>
        <w:t>项目编号：</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53243C">
        <w:rPr>
          <w:rFonts w:asciiTheme="minorEastAsia" w:hAnsiTheme="minorEastAsia" w:cs="Times New Roman" w:hint="eastAsia"/>
          <w:b/>
          <w:bCs/>
          <w:color w:val="000000" w:themeColor="text1"/>
          <w:sz w:val="36"/>
          <w:szCs w:val="24"/>
        </w:rPr>
        <w:t>项目名称：</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53243C">
        <w:rPr>
          <w:rFonts w:asciiTheme="minorEastAsia" w:hAnsiTheme="minorEastAsia" w:cs="Times New Roman" w:hint="eastAsia"/>
          <w:b/>
          <w:bCs/>
          <w:color w:val="000000" w:themeColor="text1"/>
          <w:sz w:val="36"/>
          <w:szCs w:val="24"/>
        </w:rPr>
        <w:t>采购人：</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53243C">
        <w:rPr>
          <w:rFonts w:asciiTheme="minorEastAsia" w:hAnsiTheme="minorEastAsia" w:cs="Times New Roman" w:hint="eastAsia"/>
          <w:b/>
          <w:bCs/>
          <w:color w:val="000000" w:themeColor="text1"/>
          <w:sz w:val="36"/>
          <w:szCs w:val="24"/>
        </w:rPr>
        <w:t>采购内容：</w:t>
      </w:r>
    </w:p>
    <w:p w:rsidR="007308BA" w:rsidRPr="0053243C" w:rsidRDefault="00BA438A">
      <w:pPr>
        <w:spacing w:line="360" w:lineRule="auto"/>
        <w:ind w:rightChars="613" w:right="1287"/>
        <w:jc w:val="center"/>
        <w:rPr>
          <w:rFonts w:asciiTheme="minorEastAsia" w:hAnsiTheme="minorEastAsia" w:cs="Times New Roman"/>
          <w:b/>
          <w:bCs/>
          <w:color w:val="000000" w:themeColor="text1"/>
          <w:sz w:val="96"/>
          <w:szCs w:val="96"/>
        </w:rPr>
      </w:pPr>
      <w:r w:rsidRPr="0053243C">
        <w:rPr>
          <w:rFonts w:asciiTheme="minorEastAsia" w:hAnsiTheme="minorEastAsia" w:cs="Times New Roman" w:hint="eastAsia"/>
          <w:b/>
          <w:bCs/>
          <w:color w:val="000000" w:themeColor="text1"/>
          <w:sz w:val="96"/>
          <w:szCs w:val="96"/>
        </w:rPr>
        <w:t xml:space="preserve">   投标人（盖章）</w:t>
      </w:r>
    </w:p>
    <w:p w:rsidR="007308BA" w:rsidRPr="0053243C" w:rsidRDefault="00BA438A" w:rsidP="00D14987">
      <w:pPr>
        <w:spacing w:line="360" w:lineRule="auto"/>
        <w:ind w:leftChars="939" w:left="1972" w:rightChars="613" w:right="1287" w:firstLineChars="345" w:firstLine="1108"/>
        <w:rPr>
          <w:rFonts w:asciiTheme="minorEastAsia" w:hAnsiTheme="minorEastAsia" w:cs="Times New Roman"/>
          <w:b/>
          <w:bCs/>
          <w:color w:val="000000" w:themeColor="text1"/>
          <w:sz w:val="32"/>
          <w:szCs w:val="32"/>
        </w:rPr>
      </w:pPr>
      <w:r w:rsidRPr="0053243C">
        <w:rPr>
          <w:rFonts w:asciiTheme="minorEastAsia" w:hAnsiTheme="minorEastAsia" w:cs="Times New Roman" w:hint="eastAsia"/>
          <w:b/>
          <w:bCs/>
          <w:color w:val="000000" w:themeColor="text1"/>
          <w:sz w:val="32"/>
          <w:szCs w:val="32"/>
        </w:rPr>
        <w:t>投标人授权代表（签字）：</w:t>
      </w:r>
    </w:p>
    <w:p w:rsidR="007308BA" w:rsidRPr="0053243C" w:rsidRDefault="00BA438A" w:rsidP="0053243C">
      <w:pPr>
        <w:spacing w:beforeLines="100" w:afterLines="100" w:line="360" w:lineRule="auto"/>
        <w:ind w:leftChars="466" w:left="2262" w:right="466" w:hangingChars="355" w:hanging="1283"/>
        <w:jc w:val="center"/>
        <w:rPr>
          <w:rFonts w:ascii="宋体" w:hAnsi="宋体"/>
          <w:b/>
          <w:color w:val="000000" w:themeColor="text1"/>
          <w:sz w:val="36"/>
          <w:szCs w:val="36"/>
        </w:rPr>
      </w:pPr>
      <w:r w:rsidRPr="0053243C">
        <w:rPr>
          <w:rFonts w:ascii="宋体" w:eastAsia="宋体" w:hAnsi="宋体" w:cs="Times New Roman" w:hint="eastAsia"/>
          <w:b/>
          <w:bCs/>
          <w:color w:val="000000" w:themeColor="text1"/>
          <w:sz w:val="36"/>
          <w:szCs w:val="36"/>
        </w:rPr>
        <w:t>二0一</w:t>
      </w:r>
      <w:r w:rsidRPr="0053243C">
        <w:rPr>
          <w:rFonts w:ascii="宋体" w:hAnsi="宋体" w:hint="eastAsia"/>
          <w:b/>
          <w:color w:val="000000" w:themeColor="text1"/>
          <w:sz w:val="36"/>
          <w:szCs w:val="36"/>
        </w:rPr>
        <w:t xml:space="preserve">  年 月</w:t>
      </w:r>
    </w:p>
    <w:p w:rsidR="007308BA" w:rsidRPr="0053243C" w:rsidRDefault="00BA438A">
      <w:pPr>
        <w:rPr>
          <w:color w:val="000000" w:themeColor="text1"/>
        </w:rPr>
      </w:pPr>
      <w:r w:rsidRPr="0053243C">
        <w:rPr>
          <w:color w:val="000000" w:themeColor="text1"/>
        </w:rPr>
        <w:lastRenderedPageBreak/>
        <w:br w:type="page"/>
      </w:r>
    </w:p>
    <w:p w:rsidR="007308BA" w:rsidRPr="0053243C" w:rsidRDefault="00BA438A" w:rsidP="0053243C">
      <w:pPr>
        <w:spacing w:beforeLines="100" w:line="360" w:lineRule="auto"/>
        <w:jc w:val="left"/>
        <w:rPr>
          <w:rFonts w:ascii="宋体" w:eastAsia="宋体" w:hAnsi="宋体" w:cs="Times New Roman"/>
          <w:b/>
          <w:bCs/>
          <w:color w:val="000000" w:themeColor="text1"/>
          <w:sz w:val="30"/>
          <w:szCs w:val="30"/>
          <w:lang w:val="zh-CN"/>
        </w:rPr>
      </w:pPr>
      <w:r w:rsidRPr="0053243C">
        <w:rPr>
          <w:rFonts w:ascii="宋体" w:eastAsia="宋体" w:hAnsi="宋体" w:cs="Times New Roman" w:hint="eastAsia"/>
          <w:b/>
          <w:bCs/>
          <w:color w:val="000000" w:themeColor="text1"/>
          <w:sz w:val="30"/>
          <w:szCs w:val="30"/>
          <w:lang w:val="zh-CN"/>
        </w:rPr>
        <w:lastRenderedPageBreak/>
        <w:t>格式（参考）说明：</w:t>
      </w:r>
    </w:p>
    <w:p w:rsidR="007308BA" w:rsidRPr="0053243C" w:rsidRDefault="00BA438A">
      <w:pPr>
        <w:spacing w:before="120" w:after="120" w:line="578" w:lineRule="auto"/>
        <w:jc w:val="center"/>
        <w:rPr>
          <w:rFonts w:ascii="黑体" w:eastAsia="黑体" w:hAnsi="黑体" w:cs="Times New Roman"/>
          <w:b/>
          <w:color w:val="000000" w:themeColor="text1"/>
          <w:sz w:val="36"/>
          <w:szCs w:val="36"/>
        </w:rPr>
      </w:pPr>
      <w:bookmarkStart w:id="91" w:name="_Toc494721096"/>
      <w:bookmarkStart w:id="92" w:name="_Toc494745313"/>
      <w:bookmarkStart w:id="93" w:name="_Toc494665549"/>
      <w:bookmarkStart w:id="94" w:name="_Toc494702266"/>
      <w:bookmarkStart w:id="95" w:name="_Toc494665946"/>
      <w:bookmarkStart w:id="96" w:name="_Toc494664996"/>
      <w:r w:rsidRPr="0053243C">
        <w:rPr>
          <w:rFonts w:ascii="黑体" w:eastAsia="黑体" w:hAnsi="黑体" w:cs="Times New Roman" w:hint="eastAsia"/>
          <w:b/>
          <w:color w:val="000000" w:themeColor="text1"/>
          <w:sz w:val="36"/>
          <w:szCs w:val="36"/>
        </w:rPr>
        <w:t>资格证明文件组成</w:t>
      </w:r>
      <w:bookmarkEnd w:id="91"/>
      <w:bookmarkEnd w:id="92"/>
      <w:bookmarkEnd w:id="93"/>
      <w:bookmarkEnd w:id="94"/>
      <w:bookmarkEnd w:id="95"/>
      <w:bookmarkEnd w:id="96"/>
    </w:p>
    <w:p w:rsidR="007308BA" w:rsidRPr="0053243C" w:rsidRDefault="00BA438A" w:rsidP="0053243C">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由各投标人根据参考格式要求自行编写。目录清晰、内容详尽、易于理解和审查。具体内容应包括但不限于以下内容：</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资格证明文件目录</w:t>
      </w:r>
      <w:r w:rsidRPr="0053243C">
        <w:rPr>
          <w:rFonts w:ascii="宋体" w:eastAsia="宋体" w:hAnsi="宋体" w:cs="Times New Roman" w:hint="eastAsia"/>
          <w:b/>
          <w:color w:val="000000" w:themeColor="text1"/>
          <w:kern w:val="0"/>
          <w:sz w:val="24"/>
          <w:szCs w:val="32"/>
        </w:rPr>
        <w:t>（目录应涵盖下述所有资料，页码清晰以便查阅）</w:t>
      </w:r>
      <w:r w:rsidRPr="0053243C">
        <w:rPr>
          <w:rFonts w:ascii="宋体" w:eastAsia="宋体" w:hAnsi="宋体" w:cs="Times New Roman" w:hint="eastAsia"/>
          <w:color w:val="000000" w:themeColor="text1"/>
          <w:kern w:val="0"/>
          <w:sz w:val="24"/>
          <w:szCs w:val="32"/>
        </w:rPr>
        <w:t>；</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Times New Roman"/>
          <w:b/>
          <w:color w:val="000000" w:themeColor="text1"/>
          <w:kern w:val="0"/>
          <w:sz w:val="24"/>
          <w:szCs w:val="32"/>
        </w:rPr>
      </w:pPr>
      <w:r w:rsidRPr="0053243C">
        <w:rPr>
          <w:rFonts w:ascii="宋体" w:hAnsi="宋体" w:hint="eastAsia"/>
          <w:color w:val="000000" w:themeColor="text1"/>
          <w:kern w:val="0"/>
          <w:sz w:val="24"/>
          <w:szCs w:val="32"/>
        </w:rPr>
        <w:t>应具备《政府采购法》第二十二条第一款规定的条件，提供下列材料：</w:t>
      </w:r>
    </w:p>
    <w:p w:rsidR="007308BA" w:rsidRPr="0053243C" w:rsidRDefault="00BA438A">
      <w:pPr>
        <w:pStyle w:val="12"/>
        <w:numPr>
          <w:ilvl w:val="0"/>
          <w:numId w:val="7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法人或者其他组织的营业执照等证明文件，自然人的身份证明；</w:t>
      </w:r>
    </w:p>
    <w:p w:rsidR="007308BA" w:rsidRPr="0053243C" w:rsidRDefault="00BA438A">
      <w:pPr>
        <w:pStyle w:val="12"/>
        <w:numPr>
          <w:ilvl w:val="0"/>
          <w:numId w:val="7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财务状况报告，依法缴纳税收和社会保障资金的相关材料；</w:t>
      </w:r>
    </w:p>
    <w:p w:rsidR="007308BA" w:rsidRPr="0053243C" w:rsidRDefault="00BA438A">
      <w:pPr>
        <w:pStyle w:val="12"/>
        <w:numPr>
          <w:ilvl w:val="0"/>
          <w:numId w:val="7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具备履行合同所必需的设备和专业技术能力的证明材料；</w:t>
      </w:r>
    </w:p>
    <w:p w:rsidR="007308BA" w:rsidRPr="0053243C" w:rsidRDefault="00BA438A">
      <w:pPr>
        <w:pStyle w:val="12"/>
        <w:numPr>
          <w:ilvl w:val="0"/>
          <w:numId w:val="7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参加政府采购活动前3年内在经营活动中没有重大违法记录的书面声明；</w:t>
      </w:r>
    </w:p>
    <w:p w:rsidR="007308BA" w:rsidRPr="0053243C" w:rsidRDefault="00BA438A">
      <w:pPr>
        <w:pStyle w:val="12"/>
        <w:numPr>
          <w:ilvl w:val="0"/>
          <w:numId w:val="71"/>
        </w:numPr>
        <w:autoSpaceDE w:val="0"/>
        <w:autoSpaceDN w:val="0"/>
        <w:adjustRightInd w:val="0"/>
        <w:spacing w:line="360" w:lineRule="auto"/>
        <w:ind w:firstLineChars="0" w:hanging="26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具备法律、行政法规规定的其他条件的证明材料；</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未被“信用中国”网站(www.creditchina.gov.cn)列入失信被执行人、重大税收违法案件当事人名单、政府采购严重违法失信行为记录名单的书面申明及该网站查询结果页面截图；</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投标人应提供项目所在地或公司所在地人民检察院出具的无行贿犯罪记录查询证明（查询证明原件须放入投标文件正本）；</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招标文件第一章“投标人资格要求”中有特殊要求的，投标人应提供其符合特殊要求的证明材料或者情况说明；</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不符合联合体投标相关规定和要求的（适用于接受联合体投标的项目）；</w:t>
      </w:r>
    </w:p>
    <w:p w:rsidR="007308BA" w:rsidRPr="0053243C" w:rsidRDefault="00BA438A">
      <w:pPr>
        <w:numPr>
          <w:ilvl w:val="0"/>
          <w:numId w:val="70"/>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投标人认为需提供的其它相关资格证明材料。</w:t>
      </w:r>
    </w:p>
    <w:p w:rsidR="007308BA" w:rsidRPr="0053243C" w:rsidRDefault="007308BA">
      <w:pPr>
        <w:autoSpaceDE w:val="0"/>
        <w:autoSpaceDN w:val="0"/>
        <w:adjustRightInd w:val="0"/>
        <w:spacing w:line="400" w:lineRule="exact"/>
        <w:ind w:left="490"/>
        <w:rPr>
          <w:rFonts w:ascii="Calibri" w:eastAsia="宋体" w:hAnsi="宋体" w:cs="Times New Roman"/>
          <w:color w:val="000000" w:themeColor="text1"/>
          <w:sz w:val="24"/>
          <w:szCs w:val="24"/>
        </w:rPr>
      </w:pPr>
    </w:p>
    <w:p w:rsidR="007308BA" w:rsidRPr="0053243C" w:rsidRDefault="007308BA">
      <w:pPr>
        <w:autoSpaceDE w:val="0"/>
        <w:autoSpaceDN w:val="0"/>
        <w:adjustRightInd w:val="0"/>
        <w:spacing w:line="400" w:lineRule="exact"/>
        <w:ind w:left="490"/>
        <w:rPr>
          <w:rFonts w:ascii="Calibri" w:eastAsia="宋体" w:hAnsi="宋体" w:cs="Times New Roman"/>
          <w:color w:val="000000" w:themeColor="text1"/>
          <w:sz w:val="24"/>
          <w:szCs w:val="24"/>
        </w:rPr>
      </w:pPr>
    </w:p>
    <w:p w:rsidR="007308BA" w:rsidRPr="0053243C" w:rsidRDefault="00BA438A">
      <w:pPr>
        <w:rPr>
          <w:color w:val="000000" w:themeColor="text1"/>
        </w:rPr>
      </w:pPr>
      <w:r w:rsidRPr="0053243C">
        <w:rPr>
          <w:rFonts w:ascii="宋体" w:eastAsia="宋体" w:hAnsi="宋体" w:cs="Times New Roman" w:hint="eastAsia"/>
          <w:color w:val="000000" w:themeColor="text1"/>
          <w:sz w:val="24"/>
          <w:szCs w:val="24"/>
        </w:rPr>
        <w:t>说明：资格证明文件正本应为清晰彩色影印件且加盖单位公章，否则</w:t>
      </w:r>
      <w:r w:rsidRPr="0053243C">
        <w:rPr>
          <w:rFonts w:ascii="Helvetica" w:eastAsia="宋体" w:hAnsi="Helvetica" w:cs="Helvetica" w:hint="eastAsia"/>
          <w:color w:val="000000" w:themeColor="text1"/>
          <w:kern w:val="0"/>
          <w:sz w:val="24"/>
          <w:szCs w:val="24"/>
        </w:rPr>
        <w:t>按照</w:t>
      </w:r>
      <w:r w:rsidRPr="0053243C">
        <w:rPr>
          <w:rFonts w:ascii="Helvetica" w:eastAsia="宋体" w:hAnsi="Helvetica" w:cs="Helvetica" w:hint="eastAsia"/>
          <w:b/>
          <w:color w:val="000000" w:themeColor="text1"/>
          <w:kern w:val="0"/>
          <w:sz w:val="24"/>
          <w:szCs w:val="24"/>
        </w:rPr>
        <w:t>无效投标处理</w:t>
      </w:r>
      <w:r w:rsidRPr="0053243C">
        <w:rPr>
          <w:rFonts w:ascii="宋体" w:eastAsia="宋体" w:hAnsi="宋体" w:cs="Times New Roman" w:hint="eastAsia"/>
          <w:b/>
          <w:color w:val="000000" w:themeColor="text1"/>
          <w:sz w:val="24"/>
          <w:szCs w:val="24"/>
        </w:rPr>
        <w:t>。</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spacing w:beforeLines="100" w:afterLines="250"/>
        <w:jc w:val="center"/>
        <w:rPr>
          <w:rFonts w:ascii="黑体" w:eastAsia="黑体" w:hAnsi="黑体"/>
          <w:b/>
          <w:color w:val="000000" w:themeColor="text1"/>
          <w:sz w:val="72"/>
          <w:szCs w:val="72"/>
        </w:rPr>
      </w:pPr>
      <w:r w:rsidRPr="0053243C">
        <w:rPr>
          <w:rFonts w:ascii="黑体" w:eastAsia="黑体" w:hAnsi="黑体" w:hint="eastAsia"/>
          <w:b/>
          <w:color w:val="000000" w:themeColor="text1"/>
          <w:sz w:val="72"/>
          <w:szCs w:val="72"/>
        </w:rPr>
        <w:lastRenderedPageBreak/>
        <w:t>阳新县县级政府采购</w:t>
      </w:r>
    </w:p>
    <w:p w:rsidR="007308BA" w:rsidRPr="0053243C" w:rsidRDefault="00BA438A" w:rsidP="0053243C">
      <w:pPr>
        <w:spacing w:afterLines="200"/>
        <w:jc w:val="center"/>
        <w:rPr>
          <w:rFonts w:ascii="黑体" w:eastAsia="黑体" w:hAnsi="黑体"/>
          <w:b/>
          <w:color w:val="000000" w:themeColor="text1"/>
          <w:sz w:val="144"/>
          <w:szCs w:val="144"/>
        </w:rPr>
      </w:pPr>
      <w:r w:rsidRPr="0053243C">
        <w:rPr>
          <w:rFonts w:ascii="黑体" w:eastAsia="黑体" w:hAnsi="黑体" w:hint="eastAsia"/>
          <w:b/>
          <w:color w:val="000000" w:themeColor="text1"/>
          <w:sz w:val="144"/>
          <w:szCs w:val="144"/>
        </w:rPr>
        <w:t>投 标 文 件</w:t>
      </w:r>
    </w:p>
    <w:p w:rsidR="007308BA" w:rsidRPr="0053243C" w:rsidRDefault="007308BA">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97" w:name="_Toc494721097"/>
      <w:bookmarkStart w:id="98" w:name="_Toc494664997"/>
      <w:bookmarkStart w:id="99" w:name="_Toc494665947"/>
      <w:bookmarkStart w:id="100" w:name="_Toc494665550"/>
      <w:bookmarkStart w:id="101" w:name="_Toc494702267"/>
      <w:bookmarkStart w:id="102" w:name="_Toc495861548"/>
      <w:bookmarkStart w:id="103" w:name="_Toc494745314"/>
    </w:p>
    <w:p w:rsidR="007308BA" w:rsidRPr="0053243C" w:rsidRDefault="007308BA">
      <w:pPr>
        <w:pStyle w:val="2"/>
        <w:spacing w:before="340" w:after="480" w:line="360" w:lineRule="auto"/>
        <w:jc w:val="center"/>
        <w:rPr>
          <w:rFonts w:asciiTheme="majorEastAsia" w:hAnsiTheme="majorEastAsia" w:cs="Times New Roman"/>
          <w:bCs w:val="0"/>
          <w:color w:val="000000" w:themeColor="text1"/>
          <w:sz w:val="44"/>
          <w:szCs w:val="44"/>
          <w:lang w:val="zh-CN"/>
        </w:rPr>
      </w:pPr>
    </w:p>
    <w:p w:rsidR="007308BA" w:rsidRPr="0053243C" w:rsidRDefault="007308BA">
      <w:pPr>
        <w:pStyle w:val="2"/>
        <w:spacing w:before="340" w:after="480" w:line="360" w:lineRule="auto"/>
        <w:jc w:val="center"/>
        <w:rPr>
          <w:rFonts w:asciiTheme="majorEastAsia" w:hAnsiTheme="majorEastAsia" w:cs="Times New Roman"/>
          <w:bCs w:val="0"/>
          <w:color w:val="000000" w:themeColor="text1"/>
          <w:sz w:val="44"/>
          <w:szCs w:val="44"/>
          <w:lang w:val="zh-CN"/>
        </w:rPr>
      </w:pPr>
    </w:p>
    <w:p w:rsidR="007308BA" w:rsidRPr="0053243C" w:rsidRDefault="00BA438A">
      <w:pPr>
        <w:pStyle w:val="2"/>
        <w:spacing w:before="340" w:after="480" w:line="360" w:lineRule="auto"/>
        <w:jc w:val="center"/>
        <w:rPr>
          <w:rFonts w:asciiTheme="majorEastAsia" w:hAnsiTheme="majorEastAsia" w:cs="Times New Roman"/>
          <w:bCs w:val="0"/>
          <w:color w:val="000000" w:themeColor="text1"/>
          <w:sz w:val="44"/>
          <w:szCs w:val="44"/>
          <w:lang w:val="zh-CN"/>
        </w:rPr>
      </w:pPr>
      <w:r w:rsidRPr="0053243C">
        <w:rPr>
          <w:rFonts w:asciiTheme="majorEastAsia" w:hAnsiTheme="majorEastAsia" w:cs="Times New Roman" w:hint="eastAsia"/>
          <w:bCs w:val="0"/>
          <w:color w:val="000000" w:themeColor="text1"/>
          <w:sz w:val="44"/>
          <w:szCs w:val="44"/>
          <w:lang w:val="zh-CN"/>
        </w:rPr>
        <w:t>第二部分 商务文件</w:t>
      </w:r>
      <w:bookmarkEnd w:id="97"/>
      <w:bookmarkEnd w:id="98"/>
      <w:bookmarkEnd w:id="99"/>
      <w:bookmarkEnd w:id="100"/>
      <w:bookmarkEnd w:id="101"/>
      <w:bookmarkEnd w:id="102"/>
      <w:bookmarkEnd w:id="103"/>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53243C">
        <w:rPr>
          <w:rFonts w:asciiTheme="minorEastAsia" w:hAnsiTheme="minorEastAsia" w:cs="Times New Roman" w:hint="eastAsia"/>
          <w:b/>
          <w:bCs/>
          <w:color w:val="000000" w:themeColor="text1"/>
          <w:sz w:val="36"/>
          <w:szCs w:val="24"/>
        </w:rPr>
        <w:t>项目编号：</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53243C">
        <w:rPr>
          <w:rFonts w:asciiTheme="minorEastAsia" w:hAnsiTheme="minorEastAsia" w:cs="Times New Roman" w:hint="eastAsia"/>
          <w:b/>
          <w:bCs/>
          <w:color w:val="000000" w:themeColor="text1"/>
          <w:sz w:val="36"/>
          <w:szCs w:val="24"/>
        </w:rPr>
        <w:t>项目名称：</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53243C">
        <w:rPr>
          <w:rFonts w:asciiTheme="minorEastAsia" w:hAnsiTheme="minorEastAsia" w:cs="Times New Roman" w:hint="eastAsia"/>
          <w:b/>
          <w:bCs/>
          <w:color w:val="000000" w:themeColor="text1"/>
          <w:sz w:val="36"/>
          <w:szCs w:val="24"/>
        </w:rPr>
        <w:t>采购人：</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53243C">
        <w:rPr>
          <w:rFonts w:asciiTheme="minorEastAsia" w:hAnsiTheme="minorEastAsia" w:cs="Times New Roman" w:hint="eastAsia"/>
          <w:b/>
          <w:bCs/>
          <w:color w:val="000000" w:themeColor="text1"/>
          <w:sz w:val="36"/>
          <w:szCs w:val="24"/>
        </w:rPr>
        <w:t>采购内容：</w:t>
      </w:r>
    </w:p>
    <w:p w:rsidR="007308BA" w:rsidRPr="0053243C" w:rsidRDefault="007308BA">
      <w:pPr>
        <w:spacing w:line="360" w:lineRule="auto"/>
        <w:ind w:leftChars="613" w:left="2057" w:rightChars="613" w:right="1287" w:hangingChars="214" w:hanging="770"/>
        <w:rPr>
          <w:rFonts w:ascii="宋体" w:eastAsia="宋体" w:hAnsi="宋体" w:cs="Times New Roman"/>
          <w:color w:val="000000" w:themeColor="text1"/>
          <w:sz w:val="36"/>
          <w:szCs w:val="36"/>
        </w:rPr>
      </w:pPr>
    </w:p>
    <w:p w:rsidR="007308BA" w:rsidRPr="0053243C" w:rsidRDefault="00BA438A" w:rsidP="00D14987">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sidRPr="0053243C">
        <w:rPr>
          <w:rFonts w:asciiTheme="minorEastAsia" w:hAnsiTheme="minorEastAsia" w:cs="Times New Roman" w:hint="eastAsia"/>
          <w:b/>
          <w:bCs/>
          <w:color w:val="000000" w:themeColor="text1"/>
          <w:sz w:val="96"/>
          <w:szCs w:val="96"/>
        </w:rPr>
        <w:t>投标人（盖章）</w:t>
      </w:r>
    </w:p>
    <w:p w:rsidR="007308BA" w:rsidRPr="0053243C" w:rsidRDefault="00BA438A" w:rsidP="00D14987">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sidRPr="0053243C">
        <w:rPr>
          <w:rFonts w:asciiTheme="minorEastAsia" w:hAnsiTheme="minorEastAsia" w:cs="Times New Roman" w:hint="eastAsia"/>
          <w:b/>
          <w:bCs/>
          <w:color w:val="000000" w:themeColor="text1"/>
          <w:sz w:val="32"/>
          <w:szCs w:val="32"/>
        </w:rPr>
        <w:t>投标人授权代表（签字）：</w:t>
      </w:r>
    </w:p>
    <w:p w:rsidR="007308BA" w:rsidRPr="0053243C" w:rsidRDefault="00BA438A" w:rsidP="0053243C">
      <w:pPr>
        <w:spacing w:beforeLines="100" w:afterLines="100" w:line="360" w:lineRule="auto"/>
        <w:ind w:leftChars="466" w:left="2262" w:right="466" w:hangingChars="355" w:hanging="1283"/>
        <w:jc w:val="center"/>
        <w:rPr>
          <w:rFonts w:ascii="宋体" w:hAnsi="宋体"/>
          <w:b/>
          <w:color w:val="000000" w:themeColor="text1"/>
          <w:sz w:val="36"/>
          <w:szCs w:val="36"/>
        </w:rPr>
      </w:pPr>
      <w:r w:rsidRPr="0053243C">
        <w:rPr>
          <w:rFonts w:ascii="宋体" w:eastAsia="宋体" w:hAnsi="宋体" w:cs="Times New Roman" w:hint="eastAsia"/>
          <w:b/>
          <w:bCs/>
          <w:color w:val="000000" w:themeColor="text1"/>
          <w:sz w:val="36"/>
          <w:szCs w:val="36"/>
        </w:rPr>
        <w:t>二0一</w:t>
      </w:r>
      <w:r w:rsidRPr="0053243C">
        <w:rPr>
          <w:rFonts w:ascii="宋体" w:hAnsi="宋体" w:hint="eastAsia"/>
          <w:b/>
          <w:color w:val="000000" w:themeColor="text1"/>
          <w:sz w:val="36"/>
          <w:szCs w:val="36"/>
        </w:rPr>
        <w:t xml:space="preserve">  年 月</w:t>
      </w:r>
    </w:p>
    <w:p w:rsidR="007308BA" w:rsidRPr="0053243C" w:rsidRDefault="00BA438A">
      <w:pPr>
        <w:rPr>
          <w:color w:val="000000" w:themeColor="text1"/>
        </w:rPr>
      </w:pPr>
      <w:r w:rsidRPr="0053243C">
        <w:rPr>
          <w:color w:val="000000" w:themeColor="text1"/>
        </w:rPr>
        <w:lastRenderedPageBreak/>
        <w:br w:type="page"/>
      </w:r>
    </w:p>
    <w:p w:rsidR="007308BA" w:rsidRPr="0053243C" w:rsidRDefault="00BA438A" w:rsidP="0053243C">
      <w:pPr>
        <w:spacing w:beforeLines="100" w:line="360" w:lineRule="auto"/>
        <w:jc w:val="left"/>
        <w:rPr>
          <w:rFonts w:ascii="宋体" w:eastAsia="宋体" w:hAnsi="宋体" w:cs="Times New Roman"/>
          <w:b/>
          <w:bCs/>
          <w:color w:val="000000" w:themeColor="text1"/>
          <w:sz w:val="30"/>
          <w:szCs w:val="30"/>
          <w:lang w:val="zh-CN"/>
        </w:rPr>
      </w:pPr>
      <w:r w:rsidRPr="0053243C">
        <w:rPr>
          <w:rFonts w:ascii="宋体" w:eastAsia="宋体" w:hAnsi="宋体" w:cs="Times New Roman" w:hint="eastAsia"/>
          <w:b/>
          <w:bCs/>
          <w:color w:val="000000" w:themeColor="text1"/>
          <w:sz w:val="30"/>
          <w:szCs w:val="30"/>
          <w:lang w:val="zh-CN"/>
        </w:rPr>
        <w:lastRenderedPageBreak/>
        <w:t>格式（参考）说明：</w:t>
      </w:r>
    </w:p>
    <w:p w:rsidR="007308BA" w:rsidRPr="0053243C" w:rsidRDefault="00BA438A">
      <w:pPr>
        <w:spacing w:before="120" w:after="120" w:line="578" w:lineRule="auto"/>
        <w:jc w:val="center"/>
        <w:rPr>
          <w:rFonts w:ascii="黑体" w:eastAsia="黑体" w:hAnsi="黑体" w:cs="Times New Roman"/>
          <w:b/>
          <w:color w:val="000000" w:themeColor="text1"/>
          <w:sz w:val="36"/>
          <w:szCs w:val="36"/>
        </w:rPr>
      </w:pPr>
      <w:bookmarkStart w:id="104" w:name="_Toc494665948"/>
      <w:bookmarkStart w:id="105" w:name="_Toc494745315"/>
      <w:bookmarkStart w:id="106" w:name="_Toc494721098"/>
      <w:bookmarkStart w:id="107" w:name="_Toc494665551"/>
      <w:bookmarkStart w:id="108" w:name="_Toc494702268"/>
      <w:bookmarkStart w:id="109" w:name="_Toc494664998"/>
      <w:r w:rsidRPr="0053243C">
        <w:rPr>
          <w:rFonts w:ascii="黑体" w:eastAsia="黑体" w:hAnsi="黑体" w:cs="Times New Roman" w:hint="eastAsia"/>
          <w:b/>
          <w:color w:val="000000" w:themeColor="text1"/>
          <w:sz w:val="36"/>
          <w:szCs w:val="36"/>
        </w:rPr>
        <w:t>商务文件组成</w:t>
      </w:r>
      <w:bookmarkEnd w:id="104"/>
      <w:bookmarkEnd w:id="105"/>
      <w:bookmarkEnd w:id="106"/>
      <w:bookmarkEnd w:id="107"/>
      <w:bookmarkEnd w:id="108"/>
      <w:bookmarkEnd w:id="109"/>
    </w:p>
    <w:p w:rsidR="007308BA" w:rsidRPr="0053243C" w:rsidRDefault="00BA438A" w:rsidP="0053243C">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商务文件目录</w:t>
      </w:r>
      <w:r w:rsidRPr="0053243C">
        <w:rPr>
          <w:rFonts w:ascii="宋体" w:eastAsia="宋体" w:hAnsi="宋体" w:cs="Times New Roman" w:hint="eastAsia"/>
          <w:b/>
          <w:color w:val="000000" w:themeColor="text1"/>
          <w:kern w:val="0"/>
          <w:sz w:val="24"/>
          <w:szCs w:val="32"/>
        </w:rPr>
        <w:t>（目录应涵盖下述所有资料，页码清晰以便查阅）</w:t>
      </w:r>
      <w:r w:rsidRPr="0053243C">
        <w:rPr>
          <w:rFonts w:ascii="宋体" w:eastAsia="宋体" w:hAnsi="宋体" w:cs="Times New Roman" w:hint="eastAsia"/>
          <w:color w:val="000000" w:themeColor="text1"/>
          <w:kern w:val="0"/>
          <w:sz w:val="24"/>
          <w:szCs w:val="32"/>
        </w:rPr>
        <w:t>；</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投标书（附件一）；</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制造商中小企业声明函（附件二）；</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中小企业声明函（附件三）；</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残疾人福利性单位声明函（附件四）</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开标一览表（附件五）；</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投标报价明细表（附件六）；</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小型和微型企业、监狱企业、残疾人福利性单位货物汇总表（附件七）；</w:t>
      </w:r>
    </w:p>
    <w:p w:rsidR="007308BA" w:rsidRPr="0053243C" w:rsidRDefault="00BA438A">
      <w:pPr>
        <w:numPr>
          <w:ilvl w:val="0"/>
          <w:numId w:val="72"/>
        </w:numPr>
        <w:autoSpaceDE w:val="0"/>
        <w:autoSpaceDN w:val="0"/>
        <w:adjustRightInd w:val="0"/>
        <w:spacing w:line="360" w:lineRule="auto"/>
        <w:ind w:left="490" w:hanging="370"/>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投标货物、服务清单（附件八）；</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交纳投标保证金的银行凭证（附件九，适用招标文件有交纳要求的应当提供）；</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法定代表人授权书（附件十）；</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关于不存在招标文件第二章“十一 其他注意事项”中规定禁止情形的书面声明；</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投标人的资格声明（附件十一）；</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项目负责人、技术负责人简历表（附件十二）；</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项目班子成员情况表（附件十三）；</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投标人类似项目业绩表（附件十四）；</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招标文件要求提供或投标人认为需提供的其它资料；</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符合性审查对照表（附件十五）；</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商务要求响应、偏离说明表（附件十六）；</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商务要求“★”号条款响应、偏离说明表（附件十七）</w:t>
      </w:r>
    </w:p>
    <w:p w:rsidR="007308BA" w:rsidRPr="0053243C" w:rsidRDefault="00BA438A">
      <w:pPr>
        <w:numPr>
          <w:ilvl w:val="0"/>
          <w:numId w:val="72"/>
        </w:numPr>
        <w:autoSpaceDE w:val="0"/>
        <w:autoSpaceDN w:val="0"/>
        <w:adjustRightInd w:val="0"/>
        <w:spacing w:line="360" w:lineRule="auto"/>
        <w:ind w:left="616" w:hanging="496"/>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商务评议对照表（附件十八）。</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spacing w:beforeLines="100" w:afterLines="250"/>
        <w:jc w:val="center"/>
        <w:rPr>
          <w:rFonts w:ascii="黑体" w:eastAsia="黑体" w:hAnsi="黑体"/>
          <w:b/>
          <w:color w:val="000000" w:themeColor="text1"/>
          <w:sz w:val="72"/>
          <w:szCs w:val="72"/>
        </w:rPr>
      </w:pPr>
      <w:r w:rsidRPr="0053243C">
        <w:rPr>
          <w:rFonts w:ascii="黑体" w:eastAsia="黑体" w:hAnsi="黑体" w:hint="eastAsia"/>
          <w:b/>
          <w:color w:val="000000" w:themeColor="text1"/>
          <w:sz w:val="72"/>
          <w:szCs w:val="72"/>
        </w:rPr>
        <w:lastRenderedPageBreak/>
        <w:t>阳新县县级政府采购</w:t>
      </w:r>
    </w:p>
    <w:p w:rsidR="007308BA" w:rsidRPr="0053243C" w:rsidRDefault="00BA438A" w:rsidP="0053243C">
      <w:pPr>
        <w:spacing w:afterLines="200"/>
        <w:jc w:val="center"/>
        <w:rPr>
          <w:rFonts w:ascii="黑体" w:eastAsia="黑体" w:hAnsi="黑体"/>
          <w:b/>
          <w:color w:val="000000" w:themeColor="text1"/>
          <w:sz w:val="144"/>
          <w:szCs w:val="144"/>
        </w:rPr>
      </w:pPr>
      <w:r w:rsidRPr="0053243C">
        <w:rPr>
          <w:rFonts w:ascii="黑体" w:eastAsia="黑体" w:hAnsi="黑体" w:hint="eastAsia"/>
          <w:b/>
          <w:color w:val="000000" w:themeColor="text1"/>
          <w:sz w:val="144"/>
          <w:szCs w:val="144"/>
        </w:rPr>
        <w:t>投 标 文 件</w:t>
      </w:r>
    </w:p>
    <w:p w:rsidR="007308BA" w:rsidRPr="0053243C" w:rsidRDefault="007308BA">
      <w:pPr>
        <w:pStyle w:val="2"/>
        <w:spacing w:before="340" w:after="480" w:line="360" w:lineRule="auto"/>
        <w:jc w:val="center"/>
        <w:rPr>
          <w:rFonts w:asciiTheme="majorEastAsia" w:hAnsiTheme="majorEastAsia" w:cs="Times New Roman"/>
          <w:bCs w:val="0"/>
          <w:color w:val="000000" w:themeColor="text1"/>
          <w:sz w:val="44"/>
          <w:szCs w:val="44"/>
          <w:lang w:val="zh-CN"/>
        </w:rPr>
      </w:pPr>
      <w:bookmarkStart w:id="110" w:name="_Toc494745316"/>
      <w:bookmarkStart w:id="111" w:name="_Toc495861549"/>
      <w:bookmarkStart w:id="112" w:name="_Toc494721099"/>
      <w:bookmarkStart w:id="113" w:name="_Toc494664999"/>
      <w:bookmarkStart w:id="114" w:name="_Toc494702269"/>
      <w:bookmarkStart w:id="115" w:name="_Toc494665552"/>
      <w:bookmarkStart w:id="116" w:name="_Toc494665949"/>
    </w:p>
    <w:p w:rsidR="007308BA" w:rsidRPr="0053243C" w:rsidRDefault="007308BA">
      <w:pPr>
        <w:pStyle w:val="2"/>
        <w:spacing w:before="340" w:after="480" w:line="360" w:lineRule="auto"/>
        <w:jc w:val="center"/>
        <w:rPr>
          <w:rFonts w:asciiTheme="majorEastAsia" w:hAnsiTheme="majorEastAsia" w:cs="Times New Roman"/>
          <w:bCs w:val="0"/>
          <w:color w:val="000000" w:themeColor="text1"/>
          <w:sz w:val="44"/>
          <w:szCs w:val="44"/>
          <w:lang w:val="zh-CN"/>
        </w:rPr>
      </w:pPr>
    </w:p>
    <w:p w:rsidR="007308BA" w:rsidRPr="0053243C" w:rsidRDefault="00BA438A">
      <w:pPr>
        <w:pStyle w:val="2"/>
        <w:spacing w:before="340" w:after="480" w:line="360" w:lineRule="auto"/>
        <w:jc w:val="center"/>
        <w:rPr>
          <w:rFonts w:asciiTheme="majorEastAsia" w:hAnsiTheme="majorEastAsia" w:cs="Times New Roman"/>
          <w:bCs w:val="0"/>
          <w:color w:val="000000" w:themeColor="text1"/>
          <w:sz w:val="44"/>
          <w:szCs w:val="44"/>
          <w:lang w:val="zh-CN"/>
        </w:rPr>
      </w:pPr>
      <w:r w:rsidRPr="0053243C">
        <w:rPr>
          <w:rFonts w:asciiTheme="majorEastAsia" w:hAnsiTheme="majorEastAsia" w:cs="Times New Roman" w:hint="eastAsia"/>
          <w:bCs w:val="0"/>
          <w:color w:val="000000" w:themeColor="text1"/>
          <w:sz w:val="44"/>
          <w:szCs w:val="44"/>
          <w:lang w:val="zh-CN"/>
        </w:rPr>
        <w:t>第三部分 技术、服务文件</w:t>
      </w:r>
      <w:bookmarkEnd w:id="110"/>
      <w:bookmarkEnd w:id="111"/>
      <w:bookmarkEnd w:id="112"/>
      <w:bookmarkEnd w:id="113"/>
      <w:bookmarkEnd w:id="114"/>
      <w:bookmarkEnd w:id="115"/>
      <w:bookmarkEnd w:id="116"/>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rPr>
      </w:pPr>
      <w:r w:rsidRPr="0053243C">
        <w:rPr>
          <w:rFonts w:asciiTheme="minorEastAsia" w:hAnsiTheme="minorEastAsia" w:cs="Times New Roman" w:hint="eastAsia"/>
          <w:b/>
          <w:bCs/>
          <w:color w:val="000000" w:themeColor="text1"/>
          <w:sz w:val="36"/>
          <w:szCs w:val="24"/>
        </w:rPr>
        <w:t>项目编号：</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
          <w:bCs/>
          <w:color w:val="000000" w:themeColor="text1"/>
          <w:sz w:val="36"/>
          <w:szCs w:val="24"/>
        </w:rPr>
      </w:pPr>
      <w:r w:rsidRPr="0053243C">
        <w:rPr>
          <w:rFonts w:asciiTheme="minorEastAsia" w:hAnsiTheme="minorEastAsia" w:cs="Times New Roman" w:hint="eastAsia"/>
          <w:b/>
          <w:bCs/>
          <w:color w:val="000000" w:themeColor="text1"/>
          <w:sz w:val="36"/>
          <w:szCs w:val="24"/>
        </w:rPr>
        <w:t>项目名称：</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bCs/>
          <w:color w:val="000000" w:themeColor="text1"/>
          <w:sz w:val="36"/>
          <w:szCs w:val="24"/>
          <w:lang w:val="zh-CN"/>
        </w:rPr>
      </w:pPr>
      <w:r w:rsidRPr="0053243C">
        <w:rPr>
          <w:rFonts w:asciiTheme="minorEastAsia" w:hAnsiTheme="minorEastAsia" w:cs="Times New Roman" w:hint="eastAsia"/>
          <w:b/>
          <w:bCs/>
          <w:color w:val="000000" w:themeColor="text1"/>
          <w:sz w:val="36"/>
          <w:szCs w:val="24"/>
        </w:rPr>
        <w:t>采购人：</w:t>
      </w:r>
    </w:p>
    <w:p w:rsidR="007308BA" w:rsidRPr="0053243C" w:rsidRDefault="00BA438A" w:rsidP="00D14987">
      <w:pPr>
        <w:spacing w:line="360" w:lineRule="auto"/>
        <w:ind w:leftChars="619" w:left="2055" w:rightChars="619" w:right="1300" w:hangingChars="209" w:hanging="755"/>
        <w:rPr>
          <w:rFonts w:asciiTheme="minorEastAsia" w:hAnsiTheme="minorEastAsia" w:cs="Times New Roman"/>
          <w:color w:val="000000" w:themeColor="text1"/>
          <w:sz w:val="36"/>
          <w:szCs w:val="36"/>
        </w:rPr>
      </w:pPr>
      <w:r w:rsidRPr="0053243C">
        <w:rPr>
          <w:rFonts w:asciiTheme="minorEastAsia" w:hAnsiTheme="minorEastAsia" w:cs="Times New Roman" w:hint="eastAsia"/>
          <w:b/>
          <w:bCs/>
          <w:color w:val="000000" w:themeColor="text1"/>
          <w:sz w:val="36"/>
          <w:szCs w:val="24"/>
        </w:rPr>
        <w:t>采购内容：</w:t>
      </w:r>
    </w:p>
    <w:p w:rsidR="007308BA" w:rsidRPr="0053243C" w:rsidRDefault="007308BA">
      <w:pPr>
        <w:spacing w:line="360" w:lineRule="auto"/>
        <w:ind w:leftChars="613" w:left="2057" w:rightChars="613" w:right="1287" w:hangingChars="214" w:hanging="770"/>
        <w:rPr>
          <w:rFonts w:ascii="宋体" w:eastAsia="宋体" w:hAnsi="宋体" w:cs="Times New Roman"/>
          <w:color w:val="000000" w:themeColor="text1"/>
          <w:sz w:val="36"/>
          <w:szCs w:val="36"/>
        </w:rPr>
      </w:pPr>
    </w:p>
    <w:p w:rsidR="007308BA" w:rsidRPr="0053243C" w:rsidRDefault="00BA438A" w:rsidP="00D14987">
      <w:pPr>
        <w:spacing w:line="360" w:lineRule="auto"/>
        <w:ind w:leftChars="613" w:left="3349" w:rightChars="613" w:right="1287" w:hangingChars="214" w:hanging="2062"/>
        <w:rPr>
          <w:rFonts w:asciiTheme="minorEastAsia" w:hAnsiTheme="minorEastAsia" w:cs="Times New Roman"/>
          <w:b/>
          <w:bCs/>
          <w:color w:val="000000" w:themeColor="text1"/>
          <w:sz w:val="96"/>
          <w:szCs w:val="96"/>
        </w:rPr>
      </w:pPr>
      <w:r w:rsidRPr="0053243C">
        <w:rPr>
          <w:rFonts w:asciiTheme="minorEastAsia" w:hAnsiTheme="minorEastAsia" w:cs="Times New Roman" w:hint="eastAsia"/>
          <w:b/>
          <w:bCs/>
          <w:color w:val="000000" w:themeColor="text1"/>
          <w:sz w:val="96"/>
          <w:szCs w:val="96"/>
        </w:rPr>
        <w:t>投标人（盖章）</w:t>
      </w:r>
    </w:p>
    <w:p w:rsidR="007308BA" w:rsidRPr="0053243C" w:rsidRDefault="00BA438A" w:rsidP="00D14987">
      <w:pPr>
        <w:spacing w:line="360" w:lineRule="auto"/>
        <w:ind w:leftChars="613" w:left="1974" w:rightChars="613" w:right="1287" w:hangingChars="214" w:hanging="687"/>
        <w:rPr>
          <w:rFonts w:asciiTheme="minorEastAsia" w:hAnsiTheme="minorEastAsia" w:cs="Times New Roman"/>
          <w:b/>
          <w:bCs/>
          <w:color w:val="000000" w:themeColor="text1"/>
          <w:sz w:val="32"/>
          <w:szCs w:val="32"/>
        </w:rPr>
      </w:pPr>
      <w:r w:rsidRPr="0053243C">
        <w:rPr>
          <w:rFonts w:asciiTheme="minorEastAsia" w:hAnsiTheme="minorEastAsia" w:cs="Times New Roman" w:hint="eastAsia"/>
          <w:b/>
          <w:bCs/>
          <w:color w:val="000000" w:themeColor="text1"/>
          <w:sz w:val="32"/>
          <w:szCs w:val="32"/>
        </w:rPr>
        <w:t>投标人授权代表（签字）：</w:t>
      </w:r>
    </w:p>
    <w:p w:rsidR="007308BA" w:rsidRPr="0053243C" w:rsidRDefault="00BA438A" w:rsidP="0053243C">
      <w:pPr>
        <w:spacing w:beforeLines="100" w:afterLines="100" w:line="360" w:lineRule="auto"/>
        <w:ind w:leftChars="466" w:left="2262" w:right="466" w:hangingChars="355" w:hanging="1283"/>
        <w:jc w:val="center"/>
        <w:rPr>
          <w:rFonts w:ascii="宋体" w:hAnsi="宋体"/>
          <w:b/>
          <w:color w:val="000000" w:themeColor="text1"/>
          <w:sz w:val="36"/>
          <w:szCs w:val="36"/>
        </w:rPr>
      </w:pPr>
      <w:r w:rsidRPr="0053243C">
        <w:rPr>
          <w:rFonts w:ascii="宋体" w:eastAsia="宋体" w:hAnsi="宋体" w:cs="Times New Roman" w:hint="eastAsia"/>
          <w:b/>
          <w:bCs/>
          <w:color w:val="000000" w:themeColor="text1"/>
          <w:sz w:val="36"/>
          <w:szCs w:val="36"/>
        </w:rPr>
        <w:t>二0一</w:t>
      </w:r>
      <w:r w:rsidRPr="0053243C">
        <w:rPr>
          <w:rFonts w:ascii="宋体" w:hAnsi="宋体" w:hint="eastAsia"/>
          <w:b/>
          <w:color w:val="000000" w:themeColor="text1"/>
          <w:sz w:val="36"/>
          <w:szCs w:val="36"/>
        </w:rPr>
        <w:t xml:space="preserve">  年 月</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spacing w:beforeLines="100" w:line="360" w:lineRule="auto"/>
        <w:jc w:val="left"/>
        <w:rPr>
          <w:rFonts w:ascii="宋体" w:eastAsia="宋体" w:hAnsi="宋体" w:cs="Times New Roman"/>
          <w:b/>
          <w:bCs/>
          <w:color w:val="000000" w:themeColor="text1"/>
          <w:sz w:val="30"/>
          <w:szCs w:val="30"/>
          <w:lang w:val="zh-CN"/>
        </w:rPr>
      </w:pPr>
      <w:r w:rsidRPr="0053243C">
        <w:rPr>
          <w:rFonts w:ascii="宋体" w:eastAsia="宋体" w:hAnsi="宋体" w:cs="Times New Roman" w:hint="eastAsia"/>
          <w:b/>
          <w:bCs/>
          <w:color w:val="000000" w:themeColor="text1"/>
          <w:sz w:val="30"/>
          <w:szCs w:val="30"/>
          <w:lang w:val="zh-CN"/>
        </w:rPr>
        <w:lastRenderedPageBreak/>
        <w:t>格式（参考）说明：</w:t>
      </w:r>
    </w:p>
    <w:p w:rsidR="007308BA" w:rsidRPr="0053243C" w:rsidRDefault="00BA438A">
      <w:pPr>
        <w:spacing w:before="120" w:after="120" w:line="578" w:lineRule="auto"/>
        <w:jc w:val="center"/>
        <w:rPr>
          <w:rFonts w:ascii="黑体" w:eastAsia="黑体" w:hAnsi="黑体" w:cs="Times New Roman"/>
          <w:b/>
          <w:color w:val="000000" w:themeColor="text1"/>
          <w:sz w:val="36"/>
          <w:szCs w:val="36"/>
        </w:rPr>
      </w:pPr>
      <w:bookmarkStart w:id="117" w:name="_Toc494702270"/>
      <w:bookmarkStart w:id="118" w:name="_Toc494721100"/>
      <w:bookmarkStart w:id="119" w:name="_Toc494665950"/>
      <w:bookmarkStart w:id="120" w:name="_Toc494665553"/>
      <w:bookmarkStart w:id="121" w:name="_Toc494665000"/>
      <w:bookmarkStart w:id="122" w:name="_Toc494745317"/>
      <w:r w:rsidRPr="0053243C">
        <w:rPr>
          <w:rFonts w:ascii="黑体" w:eastAsia="黑体" w:hAnsi="黑体" w:cs="Times New Roman" w:hint="eastAsia"/>
          <w:b/>
          <w:bCs/>
          <w:color w:val="000000" w:themeColor="text1"/>
          <w:sz w:val="36"/>
          <w:szCs w:val="36"/>
          <w:lang w:val="zh-CN"/>
        </w:rPr>
        <w:t>技术</w:t>
      </w:r>
      <w:r w:rsidRPr="0053243C">
        <w:rPr>
          <w:rFonts w:ascii="黑体" w:eastAsia="黑体" w:hAnsi="黑体" w:cs="Times New Roman" w:hint="eastAsia"/>
          <w:b/>
          <w:color w:val="000000" w:themeColor="text1"/>
          <w:sz w:val="36"/>
          <w:szCs w:val="36"/>
        </w:rPr>
        <w:t>、服务文件组成</w:t>
      </w:r>
      <w:bookmarkEnd w:id="117"/>
      <w:bookmarkEnd w:id="118"/>
      <w:bookmarkEnd w:id="119"/>
      <w:bookmarkEnd w:id="120"/>
      <w:bookmarkEnd w:id="121"/>
      <w:bookmarkEnd w:id="122"/>
    </w:p>
    <w:p w:rsidR="007308BA" w:rsidRPr="0053243C" w:rsidRDefault="00BA438A" w:rsidP="0053243C">
      <w:pPr>
        <w:autoSpaceDE w:val="0"/>
        <w:autoSpaceDN w:val="0"/>
        <w:adjustRightInd w:val="0"/>
        <w:spacing w:beforeLines="50" w:afterLines="50" w:line="360" w:lineRule="auto"/>
        <w:ind w:firstLineChars="200" w:firstLine="48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7308BA" w:rsidRPr="0053243C" w:rsidRDefault="00BA438A">
      <w:pPr>
        <w:numPr>
          <w:ilvl w:val="0"/>
          <w:numId w:val="7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技术、服务文件目录（目录应涵盖下述所有资料，页码清晰以便查阅）；</w:t>
      </w:r>
    </w:p>
    <w:p w:rsidR="007308BA" w:rsidRPr="0053243C" w:rsidRDefault="00BA438A">
      <w:pPr>
        <w:numPr>
          <w:ilvl w:val="0"/>
          <w:numId w:val="73"/>
        </w:numPr>
        <w:autoSpaceDE w:val="0"/>
        <w:autoSpaceDN w:val="0"/>
        <w:adjustRightInd w:val="0"/>
        <w:spacing w:line="360" w:lineRule="auto"/>
        <w:ind w:left="488" w:hanging="369"/>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投标货物（工程或服务）介绍，项目建设（服务）方案；</w:t>
      </w:r>
    </w:p>
    <w:p w:rsidR="007308BA" w:rsidRPr="0053243C" w:rsidRDefault="00BA438A">
      <w:pPr>
        <w:numPr>
          <w:ilvl w:val="0"/>
          <w:numId w:val="7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技术、服务要求响应、偏离说明表（附件十九）；</w:t>
      </w:r>
    </w:p>
    <w:p w:rsidR="007308BA" w:rsidRPr="0053243C" w:rsidRDefault="00BA438A">
      <w:pPr>
        <w:numPr>
          <w:ilvl w:val="0"/>
          <w:numId w:val="7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技术、服务要求“★”号条款响应、偏离说明表（附件二十）；</w:t>
      </w:r>
    </w:p>
    <w:p w:rsidR="007308BA" w:rsidRPr="0053243C" w:rsidRDefault="00BA438A">
      <w:pPr>
        <w:numPr>
          <w:ilvl w:val="0"/>
          <w:numId w:val="7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技术、服务评议对照表（附件二十一）；</w:t>
      </w:r>
    </w:p>
    <w:p w:rsidR="007308BA" w:rsidRPr="0053243C" w:rsidRDefault="00BA438A">
      <w:pPr>
        <w:numPr>
          <w:ilvl w:val="0"/>
          <w:numId w:val="73"/>
        </w:numPr>
        <w:autoSpaceDE w:val="0"/>
        <w:autoSpaceDN w:val="0"/>
        <w:adjustRightInd w:val="0"/>
        <w:spacing w:line="360" w:lineRule="auto"/>
        <w:ind w:left="490" w:hanging="370"/>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招标文件要求提供或投标人认为需提供的其它资料。</w:t>
      </w:r>
    </w:p>
    <w:p w:rsidR="007308BA" w:rsidRPr="0053243C" w:rsidRDefault="007308BA">
      <w:pPr>
        <w:autoSpaceDE w:val="0"/>
        <w:autoSpaceDN w:val="0"/>
        <w:adjustRightInd w:val="0"/>
        <w:spacing w:line="360" w:lineRule="auto"/>
        <w:rPr>
          <w:rFonts w:ascii="宋体" w:eastAsia="宋体" w:hAnsi="宋体" w:cs="Times New Roman"/>
          <w:color w:val="000000" w:themeColor="text1"/>
          <w:kern w:val="0"/>
          <w:sz w:val="24"/>
          <w:szCs w:val="32"/>
        </w:rPr>
      </w:pPr>
    </w:p>
    <w:p w:rsidR="007308BA" w:rsidRPr="0053243C" w:rsidRDefault="00BA438A" w:rsidP="00D14987">
      <w:pPr>
        <w:autoSpaceDE w:val="0"/>
        <w:autoSpaceDN w:val="0"/>
        <w:adjustRightInd w:val="0"/>
        <w:spacing w:line="360" w:lineRule="auto"/>
        <w:ind w:leftChars="-6" w:left="714" w:hangingChars="303" w:hanging="727"/>
        <w:rPr>
          <w:rFonts w:ascii="宋体" w:eastAsia="宋体" w:hAnsi="宋体" w:cs="Times New Roman"/>
          <w:color w:val="000000" w:themeColor="text1"/>
          <w:kern w:val="0"/>
          <w:sz w:val="24"/>
          <w:szCs w:val="32"/>
        </w:rPr>
      </w:pPr>
      <w:r w:rsidRPr="0053243C">
        <w:rPr>
          <w:rFonts w:ascii="宋体" w:eastAsia="宋体" w:hAnsi="宋体" w:cs="Times New Roman"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23" w:name="_Toc495861550"/>
      <w:bookmarkStart w:id="124" w:name="_Toc494745318"/>
      <w:bookmarkStart w:id="125" w:name="_Toc494702271"/>
      <w:bookmarkStart w:id="126" w:name="_Toc238276242"/>
      <w:bookmarkStart w:id="127" w:name="_Toc494665951"/>
      <w:bookmarkStart w:id="128" w:name="_Toc236473298"/>
      <w:bookmarkStart w:id="129" w:name="_Toc494665554"/>
      <w:bookmarkStart w:id="130" w:name="_Toc494721101"/>
      <w:bookmarkStart w:id="131" w:name="_Toc494665001"/>
      <w:r w:rsidRPr="0053243C">
        <w:rPr>
          <w:rFonts w:ascii="宋体" w:eastAsia="宋体" w:hAnsi="宋体" w:hint="eastAsia"/>
          <w:color w:val="000000" w:themeColor="text1"/>
        </w:rPr>
        <w:lastRenderedPageBreak/>
        <w:t>投标书</w:t>
      </w:r>
      <w:bookmarkEnd w:id="123"/>
      <w:bookmarkEnd w:id="124"/>
      <w:bookmarkEnd w:id="125"/>
      <w:bookmarkEnd w:id="126"/>
      <w:bookmarkEnd w:id="127"/>
      <w:bookmarkEnd w:id="128"/>
      <w:bookmarkEnd w:id="129"/>
      <w:bookmarkEnd w:id="130"/>
      <w:bookmarkEnd w:id="131"/>
    </w:p>
    <w:p w:rsidR="007308BA" w:rsidRPr="0053243C" w:rsidRDefault="00BA438A">
      <w:pPr>
        <w:spacing w:line="360" w:lineRule="auto"/>
        <w:rPr>
          <w:b/>
          <w:color w:val="000000" w:themeColor="text1"/>
          <w:sz w:val="28"/>
          <w:szCs w:val="28"/>
        </w:rPr>
      </w:pPr>
      <w:r w:rsidRPr="0053243C">
        <w:rPr>
          <w:rFonts w:hint="eastAsia"/>
          <w:b/>
          <w:color w:val="000000" w:themeColor="text1"/>
          <w:sz w:val="28"/>
          <w:szCs w:val="28"/>
        </w:rPr>
        <w:t>采购人（或采购代理公司）：</w:t>
      </w:r>
    </w:p>
    <w:p w:rsidR="007308BA" w:rsidRPr="0053243C" w:rsidRDefault="00BA438A">
      <w:pPr>
        <w:spacing w:line="360" w:lineRule="auto"/>
        <w:ind w:firstLineChars="200" w:firstLine="480"/>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依据贵方___</w:t>
      </w:r>
      <w:r w:rsidRPr="0053243C">
        <w:rPr>
          <w:rFonts w:asciiTheme="minorEastAsia" w:hAnsiTheme="minorEastAsia" w:hint="eastAsia"/>
          <w:color w:val="000000" w:themeColor="text1"/>
          <w:sz w:val="24"/>
          <w:szCs w:val="24"/>
          <w:u w:val="single"/>
        </w:rPr>
        <w:t xml:space="preserve">  _</w:t>
      </w:r>
      <w:r w:rsidRPr="0053243C">
        <w:rPr>
          <w:rFonts w:asciiTheme="minorEastAsia" w:hAnsiTheme="minorEastAsia" w:hint="eastAsia"/>
          <w:color w:val="000000" w:themeColor="text1"/>
          <w:sz w:val="24"/>
          <w:szCs w:val="24"/>
        </w:rPr>
        <w:t>项目（项目编号：_____）招标的投标邀请，我方代表</w:t>
      </w:r>
      <w:r w:rsidRPr="0053243C">
        <w:rPr>
          <w:rFonts w:asciiTheme="minorEastAsia" w:hAnsiTheme="minorEastAsia" w:hint="eastAsia"/>
          <w:color w:val="000000" w:themeColor="text1"/>
          <w:sz w:val="24"/>
          <w:szCs w:val="24"/>
          <w:u w:val="single"/>
        </w:rPr>
        <w:t>（姓名、职务）</w:t>
      </w:r>
      <w:r w:rsidRPr="0053243C">
        <w:rPr>
          <w:rFonts w:asciiTheme="minorEastAsia" w:hAnsiTheme="minorEastAsia" w:hint="eastAsia"/>
          <w:color w:val="000000" w:themeColor="text1"/>
          <w:sz w:val="24"/>
          <w:szCs w:val="24"/>
        </w:rPr>
        <w:t>经正式授权并代表投标人</w:t>
      </w:r>
      <w:r w:rsidRPr="0053243C">
        <w:rPr>
          <w:rFonts w:asciiTheme="minorEastAsia" w:hAnsiTheme="minorEastAsia" w:hint="eastAsia"/>
          <w:color w:val="000000" w:themeColor="text1"/>
          <w:sz w:val="24"/>
          <w:szCs w:val="24"/>
          <w:u w:val="single"/>
        </w:rPr>
        <w:t>（投标人全称 ）</w:t>
      </w:r>
      <w:r w:rsidRPr="0053243C">
        <w:rPr>
          <w:rFonts w:asciiTheme="minorEastAsia" w:hAnsiTheme="minorEastAsia" w:hint="eastAsia"/>
          <w:color w:val="000000" w:themeColor="text1"/>
          <w:sz w:val="24"/>
          <w:szCs w:val="24"/>
        </w:rPr>
        <w:t>提交</w:t>
      </w:r>
      <w:r w:rsidRPr="0053243C">
        <w:rPr>
          <w:rFonts w:ascii="宋体" w:hAnsi="宋体" w:hint="eastAsia"/>
          <w:color w:val="000000" w:themeColor="text1"/>
          <w:kern w:val="0"/>
          <w:sz w:val="24"/>
        </w:rPr>
        <w:t>“开标一览表”信封和下述文件正本份，副本份。</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 xml:space="preserve">1.资格证明文件； </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2.商务文件；</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3.技术、服务文件。</w:t>
      </w:r>
    </w:p>
    <w:p w:rsidR="007308BA" w:rsidRPr="0053243C" w:rsidRDefault="00BA438A">
      <w:pPr>
        <w:spacing w:line="360" w:lineRule="auto"/>
        <w:rPr>
          <w:rFonts w:ascii="宋体" w:eastAsia="宋体" w:hAnsi="宋体" w:cs="Times New Roman"/>
          <w:b/>
          <w:color w:val="000000" w:themeColor="text1"/>
          <w:kern w:val="0"/>
          <w:sz w:val="24"/>
          <w:szCs w:val="24"/>
        </w:rPr>
      </w:pPr>
      <w:r w:rsidRPr="0053243C">
        <w:rPr>
          <w:rFonts w:ascii="宋体" w:eastAsia="宋体" w:hAnsi="宋体" w:cs="Times New Roman" w:hint="eastAsia"/>
          <w:b/>
          <w:color w:val="000000" w:themeColor="text1"/>
          <w:kern w:val="0"/>
          <w:sz w:val="24"/>
          <w:szCs w:val="24"/>
        </w:rPr>
        <w:t>在此，我方宣布同意如下：</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1．《开标一览表》中规定的应提交和交付的</w:t>
      </w:r>
      <w:r w:rsidRPr="0053243C">
        <w:rPr>
          <w:rFonts w:asciiTheme="minorEastAsia" w:hAnsiTheme="minorEastAsia" w:hint="eastAsia"/>
          <w:color w:val="000000" w:themeColor="text1"/>
          <w:sz w:val="24"/>
          <w:szCs w:val="24"/>
          <w:u w:val="single"/>
        </w:rPr>
        <w:t xml:space="preserve">  （包号）  </w:t>
      </w:r>
      <w:r w:rsidRPr="0053243C">
        <w:rPr>
          <w:rFonts w:asciiTheme="minorEastAsia" w:hAnsiTheme="minorEastAsia" w:hint="eastAsia"/>
          <w:color w:val="000000" w:themeColor="text1"/>
          <w:sz w:val="24"/>
          <w:szCs w:val="24"/>
        </w:rPr>
        <w:t>货物（工程或服务）投标总价为</w:t>
      </w:r>
      <w:r w:rsidRPr="0053243C">
        <w:rPr>
          <w:rFonts w:asciiTheme="minorEastAsia" w:hAnsiTheme="minorEastAsia" w:hint="eastAsia"/>
          <w:color w:val="000000" w:themeColor="text1"/>
          <w:sz w:val="24"/>
          <w:szCs w:val="24"/>
          <w:u w:val="single"/>
        </w:rPr>
        <w:t>（注明币种，并用大写和小写表述投标总价）</w:t>
      </w:r>
      <w:r w:rsidRPr="0053243C">
        <w:rPr>
          <w:rFonts w:asciiTheme="minorEastAsia" w:hAnsiTheme="minorEastAsia" w:hint="eastAsia"/>
          <w:color w:val="000000" w:themeColor="text1"/>
          <w:sz w:val="24"/>
          <w:szCs w:val="24"/>
        </w:rPr>
        <w:t>；</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2．按招标文件的约定履行合同责任和义务；</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3．已详细审查全部招标文件，包括</w:t>
      </w:r>
      <w:r w:rsidRPr="0053243C">
        <w:rPr>
          <w:rFonts w:asciiTheme="minorEastAsia" w:hAnsiTheme="minorEastAsia" w:hint="eastAsia"/>
          <w:color w:val="000000" w:themeColor="text1"/>
          <w:sz w:val="24"/>
          <w:szCs w:val="24"/>
          <w:u w:val="single"/>
        </w:rPr>
        <w:t>（修正或补充文件）（如果有的话）</w:t>
      </w:r>
      <w:r w:rsidRPr="0053243C">
        <w:rPr>
          <w:rFonts w:asciiTheme="minorEastAsia" w:hAnsiTheme="minorEastAsia" w:hint="eastAsia"/>
          <w:color w:val="000000" w:themeColor="text1"/>
          <w:sz w:val="24"/>
          <w:szCs w:val="24"/>
        </w:rPr>
        <w:t>，对此无异议；</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4．投标有效期为自</w:t>
      </w:r>
      <w:r w:rsidRPr="0053243C">
        <w:rPr>
          <w:rFonts w:ascii="宋体" w:hAnsi="宋体" w:hint="eastAsia"/>
          <w:color w:val="000000" w:themeColor="text1"/>
          <w:kern w:val="0"/>
          <w:sz w:val="24"/>
        </w:rPr>
        <w:t>递交投标文件截止之日</w:t>
      </w:r>
      <w:r w:rsidRPr="0053243C">
        <w:rPr>
          <w:rFonts w:asciiTheme="minorEastAsia" w:hAnsiTheme="minorEastAsia" w:hint="eastAsia"/>
          <w:color w:val="000000" w:themeColor="text1"/>
          <w:sz w:val="24"/>
          <w:szCs w:val="24"/>
        </w:rPr>
        <w:t>起，共个日历日；</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5．接受招标文件关于不予退还投标保证金的约定；</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6．提供按照贵方可能要求的与投标有关的一切数据或资料；</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7．与投标有关的一切正式往来信函请寄：。</w:t>
      </w:r>
    </w:p>
    <w:p w:rsidR="007308BA" w:rsidRPr="0053243C" w:rsidRDefault="007308BA">
      <w:pPr>
        <w:autoSpaceDE w:val="0"/>
        <w:autoSpaceDN w:val="0"/>
        <w:adjustRightInd w:val="0"/>
        <w:spacing w:line="400" w:lineRule="exact"/>
        <w:ind w:right="246" w:firstLineChars="200" w:firstLine="480"/>
        <w:rPr>
          <w:rFonts w:ascii="宋体" w:eastAsia="宋体" w:hAnsi="宋体" w:cs="Times New Roman"/>
          <w:color w:val="000000" w:themeColor="text1"/>
          <w:kern w:val="0"/>
          <w:sz w:val="24"/>
          <w:szCs w:val="24"/>
        </w:rPr>
      </w:pP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投标人：</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地  址：</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电话/传真：</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电子邮件：</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投标人(公章)：</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投标人授权代表（签字）：</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日    期：</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开户银行：</w:t>
      </w:r>
    </w:p>
    <w:p w:rsidR="007308BA" w:rsidRPr="0053243C" w:rsidRDefault="00BA438A" w:rsidP="00D14987">
      <w:pPr>
        <w:spacing w:line="360" w:lineRule="auto"/>
        <w:ind w:leftChars="6" w:left="13" w:firstLineChars="197" w:firstLine="473"/>
        <w:rPr>
          <w:rFonts w:asciiTheme="minorEastAsia" w:hAnsiTheme="minorEastAsia"/>
          <w:color w:val="000000" w:themeColor="text1"/>
          <w:sz w:val="24"/>
          <w:szCs w:val="24"/>
        </w:rPr>
      </w:pPr>
      <w:r w:rsidRPr="0053243C">
        <w:rPr>
          <w:rFonts w:asciiTheme="minorEastAsia" w:hAnsiTheme="minorEastAsia" w:hint="eastAsia"/>
          <w:color w:val="000000" w:themeColor="text1"/>
          <w:sz w:val="24"/>
          <w:szCs w:val="24"/>
        </w:rPr>
        <w:t>帐号/行号：</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32" w:name="_Toc494665002"/>
      <w:bookmarkStart w:id="133" w:name="_Toc495861551"/>
      <w:bookmarkStart w:id="134" w:name="_Toc494665952"/>
      <w:bookmarkStart w:id="135" w:name="_Toc494721102"/>
      <w:bookmarkStart w:id="136" w:name="_Toc494745319"/>
      <w:bookmarkStart w:id="137" w:name="_Toc494702272"/>
      <w:bookmarkStart w:id="138" w:name="_Toc494665555"/>
      <w:r w:rsidRPr="0053243C">
        <w:rPr>
          <w:rFonts w:ascii="宋体" w:eastAsia="宋体" w:hAnsi="宋体" w:hint="eastAsia"/>
          <w:color w:val="000000" w:themeColor="text1"/>
        </w:rPr>
        <w:lastRenderedPageBreak/>
        <w:t>制造商中小企业声明函</w:t>
      </w:r>
      <w:bookmarkEnd w:id="132"/>
      <w:bookmarkEnd w:id="133"/>
      <w:bookmarkEnd w:id="134"/>
      <w:bookmarkEnd w:id="135"/>
      <w:bookmarkEnd w:id="136"/>
      <w:bookmarkEnd w:id="137"/>
      <w:bookmarkEnd w:id="138"/>
    </w:p>
    <w:p w:rsidR="007308BA" w:rsidRPr="0053243C" w:rsidRDefault="00BA438A">
      <w:pPr>
        <w:adjustRightInd w:val="0"/>
        <w:snapToGrid w:val="0"/>
        <w:jc w:val="center"/>
        <w:rPr>
          <w:rFonts w:ascii="宋体" w:eastAsia="宋体" w:hAnsi="宋体" w:cs="Times New Roman"/>
          <w:b/>
          <w:color w:val="000000" w:themeColor="text1"/>
          <w:sz w:val="30"/>
          <w:szCs w:val="30"/>
          <w:lang w:val="zh-CN"/>
        </w:rPr>
      </w:pPr>
      <w:r w:rsidRPr="0053243C">
        <w:rPr>
          <w:rFonts w:ascii="宋体" w:eastAsia="宋体" w:hAnsi="宋体" w:cs="Times New Roman" w:hint="eastAsia"/>
          <w:b/>
          <w:color w:val="000000" w:themeColor="text1"/>
          <w:sz w:val="30"/>
          <w:szCs w:val="30"/>
          <w:lang w:val="zh-CN"/>
        </w:rPr>
        <w:t>制造商中小企业声明函</w:t>
      </w:r>
    </w:p>
    <w:p w:rsidR="007308BA" w:rsidRPr="0053243C" w:rsidRDefault="00BA438A" w:rsidP="0053243C">
      <w:pPr>
        <w:adjustRightInd w:val="0"/>
        <w:snapToGrid w:val="0"/>
        <w:spacing w:beforeLines="50" w:afterLines="50"/>
        <w:jc w:val="center"/>
        <w:rPr>
          <w:rFonts w:ascii="宋体" w:eastAsia="宋体" w:hAnsi="Courier New" w:cs="Times New Roman"/>
          <w:color w:val="000000" w:themeColor="text1"/>
          <w:sz w:val="24"/>
          <w:szCs w:val="21"/>
          <w:lang w:val="zh-CN"/>
        </w:rPr>
      </w:pPr>
      <w:r w:rsidRPr="0053243C">
        <w:rPr>
          <w:rFonts w:ascii="宋体" w:eastAsia="宋体" w:hAnsi="Courier New" w:cs="Times New Roman" w:hint="eastAsia"/>
          <w:color w:val="000000" w:themeColor="text1"/>
          <w:sz w:val="24"/>
          <w:szCs w:val="21"/>
          <w:lang w:val="zh-CN"/>
        </w:rPr>
        <w:t>（适用于货物类项目）</w:t>
      </w:r>
    </w:p>
    <w:p w:rsidR="007308BA" w:rsidRPr="0053243C" w:rsidRDefault="00BA438A">
      <w:pPr>
        <w:spacing w:line="360" w:lineRule="auto"/>
        <w:rPr>
          <w:b/>
          <w:color w:val="000000" w:themeColor="text1"/>
          <w:sz w:val="28"/>
          <w:szCs w:val="28"/>
        </w:rPr>
      </w:pPr>
      <w:r w:rsidRPr="0053243C">
        <w:rPr>
          <w:rFonts w:hint="eastAsia"/>
          <w:b/>
          <w:color w:val="000000" w:themeColor="text1"/>
          <w:sz w:val="28"/>
          <w:szCs w:val="28"/>
        </w:rPr>
        <w:t>采购人（或采购代理公司）：</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sidRPr="0053243C">
        <w:rPr>
          <w:rFonts w:hAnsi="宋体" w:hint="eastAsia"/>
          <w:color w:val="000000" w:themeColor="text1"/>
          <w:sz w:val="24"/>
        </w:rPr>
        <w:t>（详见《中小企业划型标准》）</w:t>
      </w:r>
      <w:r w:rsidRPr="0053243C">
        <w:rPr>
          <w:rFonts w:ascii="宋体" w:eastAsia="宋体" w:hAnsi="宋体" w:cs="Times New Roman" w:hint="eastAsia"/>
          <w:color w:val="000000" w:themeColor="text1"/>
          <w:sz w:val="24"/>
          <w:szCs w:val="21"/>
          <w:lang w:val="zh-CN"/>
        </w:rPr>
        <w:t>，本公司为______（请填写：中型、小型、微型）企业。</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2.本公司授权</w:t>
      </w:r>
      <w:r w:rsidRPr="0053243C">
        <w:rPr>
          <w:rFonts w:ascii="宋体" w:eastAsia="宋体" w:hAnsi="宋体" w:cs="Times New Roman" w:hint="eastAsia"/>
          <w:color w:val="000000" w:themeColor="text1"/>
          <w:sz w:val="24"/>
          <w:szCs w:val="21"/>
          <w:u w:val="single"/>
          <w:lang w:val="zh-CN"/>
        </w:rPr>
        <w:t xml:space="preserve">  （投标人）  </w:t>
      </w:r>
      <w:r w:rsidRPr="0053243C">
        <w:rPr>
          <w:rFonts w:ascii="宋体" w:eastAsia="宋体" w:hAnsi="宋体" w:cs="Times New Roman" w:hint="eastAsia"/>
          <w:color w:val="000000" w:themeColor="text1"/>
          <w:sz w:val="24"/>
          <w:szCs w:val="21"/>
          <w:lang w:val="zh-CN"/>
        </w:rPr>
        <w:t>参加_</w:t>
      </w:r>
      <w:r w:rsidRPr="0053243C">
        <w:rPr>
          <w:rFonts w:ascii="宋体" w:eastAsia="宋体" w:hAnsi="宋体" w:cs="Times New Roman" w:hint="eastAsia"/>
          <w:color w:val="000000" w:themeColor="text1"/>
          <w:sz w:val="24"/>
          <w:szCs w:val="21"/>
          <w:u w:val="single"/>
          <w:lang w:val="zh-CN"/>
        </w:rPr>
        <w:t>_（采购人）_</w:t>
      </w:r>
      <w:r w:rsidRPr="0053243C">
        <w:rPr>
          <w:rFonts w:ascii="宋体" w:eastAsia="宋体" w:hAnsi="宋体" w:cs="Times New Roman" w:hint="eastAsia"/>
          <w:color w:val="000000" w:themeColor="text1"/>
          <w:sz w:val="24"/>
          <w:szCs w:val="21"/>
          <w:lang w:val="zh-CN"/>
        </w:rPr>
        <w:t>的__</w:t>
      </w:r>
      <w:r w:rsidRPr="0053243C">
        <w:rPr>
          <w:rFonts w:ascii="宋体" w:eastAsia="宋体" w:hAnsi="宋体" w:cs="Times New Roman" w:hint="eastAsia"/>
          <w:color w:val="000000" w:themeColor="text1"/>
          <w:sz w:val="24"/>
          <w:szCs w:val="21"/>
          <w:u w:val="single"/>
          <w:lang w:val="zh-CN"/>
        </w:rPr>
        <w:t>__</w:t>
      </w:r>
      <w:r w:rsidRPr="0053243C">
        <w:rPr>
          <w:rFonts w:ascii="宋体" w:eastAsia="宋体" w:hAnsi="宋体" w:cs="Times New Roman" w:hint="eastAsia"/>
          <w:color w:val="000000" w:themeColor="text1"/>
          <w:sz w:val="24"/>
          <w:szCs w:val="21"/>
          <w:lang w:val="zh-CN"/>
        </w:rPr>
        <w:t>项目（项目编号：_____）采购活动提供本企业制造的货物。本条所称货物不包括使用大型企业注册商标的货物。</w:t>
      </w:r>
    </w:p>
    <w:p w:rsidR="007308BA" w:rsidRPr="0053243C" w:rsidRDefault="00BA438A">
      <w:pPr>
        <w:spacing w:line="360" w:lineRule="auto"/>
        <w:ind w:firstLineChars="200" w:firstLine="480"/>
        <w:rPr>
          <w:rFonts w:ascii="宋体" w:eastAsia="宋体" w:hAnsi="宋体" w:cs="Times New Roman"/>
          <w:bCs/>
          <w:color w:val="000000" w:themeColor="text1"/>
          <w:sz w:val="24"/>
          <w:szCs w:val="24"/>
        </w:rPr>
      </w:pPr>
      <w:r w:rsidRPr="0053243C">
        <w:rPr>
          <w:rFonts w:ascii="宋体" w:eastAsia="宋体" w:hAnsi="宋体" w:cs="Times New Roman" w:hint="eastAsia"/>
          <w:bCs/>
          <w:color w:val="000000" w:themeColor="text1"/>
          <w:sz w:val="24"/>
          <w:szCs w:val="24"/>
          <w:lang w:val="zh-CN"/>
        </w:rPr>
        <w:t>3</w:t>
      </w:r>
      <w:r w:rsidRPr="0053243C">
        <w:rPr>
          <w:rFonts w:ascii="宋体" w:eastAsia="宋体" w:hAnsi="宋体" w:cs="Times New Roman" w:hint="eastAsia"/>
          <w:bCs/>
          <w:color w:val="000000" w:themeColor="text1"/>
          <w:sz w:val="24"/>
          <w:szCs w:val="24"/>
        </w:rPr>
        <w:t>.由本公司制造的货物清单见下表：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7308BA" w:rsidRPr="0053243C">
        <w:trPr>
          <w:trHeight w:val="454"/>
        </w:trPr>
        <w:tc>
          <w:tcPr>
            <w:tcW w:w="652" w:type="dxa"/>
            <w:shd w:val="clear" w:color="auto" w:fill="auto"/>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序号</w:t>
            </w:r>
          </w:p>
        </w:tc>
        <w:tc>
          <w:tcPr>
            <w:tcW w:w="2414"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名称</w:t>
            </w:r>
          </w:p>
        </w:tc>
        <w:tc>
          <w:tcPr>
            <w:tcW w:w="1224"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品牌规格型号</w:t>
            </w:r>
          </w:p>
        </w:tc>
        <w:tc>
          <w:tcPr>
            <w:tcW w:w="907"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数量</w:t>
            </w:r>
          </w:p>
        </w:tc>
        <w:tc>
          <w:tcPr>
            <w:tcW w:w="1278"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单价(元)</w:t>
            </w:r>
          </w:p>
        </w:tc>
        <w:tc>
          <w:tcPr>
            <w:tcW w:w="1843"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分项合计(元)</w:t>
            </w:r>
          </w:p>
        </w:tc>
        <w:tc>
          <w:tcPr>
            <w:tcW w:w="1228"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备注</w:t>
            </w:r>
          </w:p>
        </w:tc>
      </w:tr>
      <w:tr w:rsidR="007308BA" w:rsidRPr="0053243C">
        <w:trPr>
          <w:trHeight w:val="20"/>
        </w:trPr>
        <w:tc>
          <w:tcPr>
            <w:tcW w:w="652" w:type="dxa"/>
            <w:shd w:val="clear" w:color="auto" w:fill="auto"/>
            <w:vAlign w:val="center"/>
          </w:tcPr>
          <w:p w:rsidR="007308BA" w:rsidRPr="0053243C" w:rsidRDefault="007308BA">
            <w:pPr>
              <w:numPr>
                <w:ilvl w:val="0"/>
                <w:numId w:val="75"/>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rsidP="00D14987">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5"/>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BA438A">
            <w:pPr>
              <w:tabs>
                <w:tab w:val="left" w:pos="82"/>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w:t>
            </w: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475" w:type="dxa"/>
            <w:gridSpan w:val="5"/>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r>
    </w:tbl>
    <w:p w:rsidR="007308BA" w:rsidRPr="0053243C" w:rsidRDefault="00BA438A" w:rsidP="0053243C">
      <w:pPr>
        <w:spacing w:beforeLines="50"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本公司对上述声明的真实性负责。如有虚假，将依法承担相应责任。</w:t>
      </w:r>
    </w:p>
    <w:p w:rsidR="007308BA" w:rsidRPr="0053243C" w:rsidRDefault="007308BA">
      <w:pPr>
        <w:spacing w:line="360" w:lineRule="auto"/>
        <w:rPr>
          <w:rFonts w:ascii="宋体" w:eastAsia="宋体" w:hAnsi="宋体" w:cs="Times New Roman"/>
          <w:bCs/>
          <w:color w:val="000000" w:themeColor="text1"/>
          <w:sz w:val="24"/>
          <w:szCs w:val="24"/>
        </w:rPr>
      </w:pPr>
    </w:p>
    <w:p w:rsidR="007308BA" w:rsidRPr="0053243C" w:rsidRDefault="00BA438A">
      <w:pPr>
        <w:pStyle w:val="a6"/>
        <w:spacing w:line="360" w:lineRule="auto"/>
        <w:ind w:left="960" w:hangingChars="400" w:hanging="960"/>
        <w:jc w:val="left"/>
        <w:rPr>
          <w:rFonts w:hAnsi="宋体" w:cs="Corbel"/>
          <w:color w:val="000000" w:themeColor="text1"/>
          <w:sz w:val="24"/>
        </w:rPr>
      </w:pPr>
      <w:r w:rsidRPr="0053243C">
        <w:rPr>
          <w:rFonts w:eastAsia="宋体" w:hAnsi="宋体" w:cs="Times New Roman" w:hint="eastAsia"/>
          <w:bCs/>
          <w:color w:val="000000" w:themeColor="text1"/>
          <w:sz w:val="24"/>
          <w:szCs w:val="24"/>
        </w:rPr>
        <w:t>说明：</w:t>
      </w:r>
      <w:r w:rsidRPr="0053243C">
        <w:rPr>
          <w:rFonts w:hAnsi="宋体" w:cs="Corbel" w:hint="eastAsia"/>
          <w:color w:val="000000" w:themeColor="text1"/>
          <w:sz w:val="24"/>
        </w:rPr>
        <w:t>1、投标人所投货物为自己制造的，也应按本声明函格式填写。</w:t>
      </w:r>
    </w:p>
    <w:p w:rsidR="007308BA" w:rsidRPr="0053243C" w:rsidRDefault="00BA438A">
      <w:pPr>
        <w:pStyle w:val="a6"/>
        <w:spacing w:line="360" w:lineRule="auto"/>
        <w:ind w:leftChars="342" w:left="958" w:hangingChars="100" w:hanging="240"/>
        <w:jc w:val="left"/>
        <w:rPr>
          <w:rFonts w:hAnsi="宋体"/>
          <w:color w:val="000000" w:themeColor="text1"/>
          <w:sz w:val="24"/>
        </w:rPr>
      </w:pPr>
      <w:r w:rsidRPr="0053243C">
        <w:rPr>
          <w:rFonts w:hAnsi="宋体" w:hint="eastAsia"/>
          <w:color w:val="000000" w:themeColor="text1"/>
          <w:sz w:val="24"/>
        </w:rPr>
        <w:t>2、组成联合体的大中型企业和其他自然人、法人或者其他组织，与小型、微型企业之间不得存在投资关系。</w:t>
      </w:r>
    </w:p>
    <w:p w:rsidR="007308BA" w:rsidRPr="0053243C" w:rsidRDefault="00BA438A">
      <w:pPr>
        <w:pStyle w:val="a6"/>
        <w:spacing w:line="360" w:lineRule="auto"/>
        <w:ind w:leftChars="342" w:left="958" w:hangingChars="100" w:hanging="240"/>
        <w:jc w:val="left"/>
        <w:rPr>
          <w:rFonts w:eastAsia="宋体" w:hAnsi="宋体" w:cs="Times New Roman"/>
          <w:bCs/>
          <w:color w:val="000000" w:themeColor="text1"/>
          <w:sz w:val="24"/>
          <w:szCs w:val="24"/>
        </w:rPr>
      </w:pPr>
      <w:r w:rsidRPr="0053243C">
        <w:rPr>
          <w:rFonts w:hAnsi="宋体" w:hint="eastAsia"/>
          <w:color w:val="000000" w:themeColor="text1"/>
          <w:sz w:val="24"/>
        </w:rPr>
        <w:t>3、如以联合体方式参与本项目投标的供应商，则应由联合体双方签字盖章。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制造商（公章）：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制造商法定代表人（</w:t>
      </w:r>
      <w:r w:rsidRPr="0053243C">
        <w:rPr>
          <w:rFonts w:ascii="宋体" w:eastAsia="宋体" w:hAnsi="宋体" w:cs="Times New Roman" w:hint="eastAsia"/>
          <w:b/>
          <w:color w:val="000000" w:themeColor="text1"/>
          <w:sz w:val="24"/>
          <w:szCs w:val="21"/>
          <w:lang w:val="zh-CN"/>
        </w:rPr>
        <w:t>签字或盖章</w:t>
      </w:r>
      <w:r w:rsidRPr="0053243C">
        <w:rPr>
          <w:rFonts w:ascii="宋体" w:eastAsia="宋体" w:hAnsi="宋体" w:cs="Times New Roman" w:hint="eastAsia"/>
          <w:b/>
          <w:bCs/>
          <w:color w:val="000000" w:themeColor="text1"/>
          <w:sz w:val="24"/>
          <w:szCs w:val="21"/>
          <w:lang w:val="zh-CN"/>
        </w:rPr>
        <w:t>）：</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Times New Roman" w:eastAsia="宋体" w:hAnsi="宋体" w:cs="Times New Roman" w:hint="eastAsia"/>
          <w:b/>
          <w:color w:val="000000" w:themeColor="text1"/>
          <w:sz w:val="24"/>
          <w:szCs w:val="24"/>
        </w:rPr>
        <w:t>日 </w:t>
      </w:r>
      <w:r w:rsidRPr="0053243C">
        <w:rPr>
          <w:rFonts w:ascii="Times New Roman" w:eastAsia="宋体" w:hAnsi="宋体" w:cs="Times New Roman" w:hint="eastAsia"/>
          <w:b/>
          <w:color w:val="000000" w:themeColor="text1"/>
          <w:sz w:val="24"/>
          <w:szCs w:val="24"/>
        </w:rPr>
        <w:t xml:space="preserve"> </w:t>
      </w:r>
      <w:r w:rsidRPr="0053243C">
        <w:rPr>
          <w:rFonts w:ascii="Times New Roman" w:eastAsia="宋体" w:hAnsi="宋体" w:cs="Times New Roman" w:hint="eastAsia"/>
          <w:b/>
          <w:color w:val="000000" w:themeColor="text1"/>
          <w:sz w:val="24"/>
          <w:szCs w:val="24"/>
        </w:rPr>
        <w:t> 期：</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39" w:name="_Toc494721103"/>
      <w:bookmarkStart w:id="140" w:name="_Toc494665556"/>
      <w:bookmarkStart w:id="141" w:name="_Toc494702273"/>
      <w:bookmarkStart w:id="142" w:name="_Toc494745320"/>
      <w:bookmarkStart w:id="143" w:name="_Toc495861552"/>
      <w:bookmarkStart w:id="144" w:name="_Toc494665003"/>
      <w:bookmarkStart w:id="145" w:name="_Toc456264006"/>
      <w:bookmarkStart w:id="146" w:name="_Toc494665953"/>
      <w:r w:rsidRPr="0053243C">
        <w:rPr>
          <w:rFonts w:ascii="宋体" w:eastAsia="宋体" w:hAnsi="宋体" w:hint="eastAsia"/>
          <w:color w:val="000000" w:themeColor="text1"/>
        </w:rPr>
        <w:lastRenderedPageBreak/>
        <w:t>中小企业声明函</w:t>
      </w:r>
      <w:bookmarkEnd w:id="139"/>
      <w:bookmarkEnd w:id="140"/>
      <w:bookmarkEnd w:id="141"/>
      <w:bookmarkEnd w:id="142"/>
      <w:bookmarkEnd w:id="143"/>
      <w:bookmarkEnd w:id="144"/>
      <w:bookmarkEnd w:id="145"/>
      <w:bookmarkEnd w:id="146"/>
    </w:p>
    <w:p w:rsidR="007308BA" w:rsidRPr="0053243C" w:rsidRDefault="00BA438A">
      <w:pPr>
        <w:adjustRightInd w:val="0"/>
        <w:snapToGrid w:val="0"/>
        <w:jc w:val="center"/>
        <w:rPr>
          <w:rFonts w:ascii="宋体" w:eastAsia="宋体" w:hAnsi="宋体" w:cs="Times New Roman"/>
          <w:b/>
          <w:color w:val="000000" w:themeColor="text1"/>
          <w:sz w:val="30"/>
          <w:szCs w:val="30"/>
          <w:lang w:val="zh-CN"/>
        </w:rPr>
      </w:pPr>
      <w:r w:rsidRPr="0053243C">
        <w:rPr>
          <w:rFonts w:ascii="宋体" w:eastAsia="宋体" w:hAnsi="宋体" w:cs="Times New Roman" w:hint="eastAsia"/>
          <w:b/>
          <w:color w:val="000000" w:themeColor="text1"/>
          <w:sz w:val="30"/>
          <w:szCs w:val="30"/>
          <w:lang w:val="zh-CN"/>
        </w:rPr>
        <w:t>中小企业声明函</w:t>
      </w:r>
    </w:p>
    <w:p w:rsidR="007308BA" w:rsidRPr="0053243C" w:rsidRDefault="00BA438A" w:rsidP="0053243C">
      <w:pPr>
        <w:adjustRightInd w:val="0"/>
        <w:snapToGrid w:val="0"/>
        <w:spacing w:beforeLines="50" w:afterLines="50"/>
        <w:jc w:val="center"/>
        <w:rPr>
          <w:rFonts w:ascii="宋体" w:eastAsia="宋体" w:hAnsi="Courier New" w:cs="Times New Roman"/>
          <w:color w:val="000000" w:themeColor="text1"/>
          <w:sz w:val="24"/>
          <w:szCs w:val="21"/>
          <w:lang w:val="zh-CN"/>
        </w:rPr>
      </w:pPr>
      <w:r w:rsidRPr="0053243C">
        <w:rPr>
          <w:rFonts w:ascii="宋体" w:eastAsia="宋体" w:hAnsi="Courier New" w:cs="Times New Roman" w:hint="eastAsia"/>
          <w:color w:val="000000" w:themeColor="text1"/>
          <w:sz w:val="24"/>
          <w:szCs w:val="21"/>
          <w:lang w:val="zh-CN"/>
        </w:rPr>
        <w:t>（适用于工程类、服务类项目）</w:t>
      </w:r>
    </w:p>
    <w:p w:rsidR="007308BA" w:rsidRPr="0053243C" w:rsidRDefault="00BA438A">
      <w:pPr>
        <w:spacing w:line="360" w:lineRule="auto"/>
        <w:rPr>
          <w:b/>
          <w:color w:val="000000" w:themeColor="text1"/>
          <w:sz w:val="28"/>
          <w:szCs w:val="28"/>
        </w:rPr>
      </w:pPr>
      <w:r w:rsidRPr="0053243C">
        <w:rPr>
          <w:rFonts w:hint="eastAsia"/>
          <w:b/>
          <w:color w:val="000000" w:themeColor="text1"/>
          <w:sz w:val="28"/>
          <w:szCs w:val="28"/>
        </w:rPr>
        <w:t>采购人（或采购代理公司）：</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本公司郑重声明，根据《政府采购促进中小企业发展暂行办法》（财库〔2011〕181号）的规定，本公司为______（请填写：中型、小型、微型）企业。本公司同时满足以下条件：</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1.根据《工业和信息化部、国家统计局、国家发展和改革委员会、财政部关于印发中小企业划型标准规定的通知》（工信部联企业〔2011〕300号）规定的划分标准</w:t>
      </w:r>
      <w:r w:rsidRPr="0053243C">
        <w:rPr>
          <w:rFonts w:hAnsi="宋体" w:hint="eastAsia"/>
          <w:color w:val="000000" w:themeColor="text1"/>
          <w:sz w:val="24"/>
        </w:rPr>
        <w:t>（详见《中小企业划型标准》）</w:t>
      </w:r>
      <w:r w:rsidRPr="0053243C">
        <w:rPr>
          <w:rFonts w:ascii="宋体" w:eastAsia="宋体" w:hAnsi="宋体" w:cs="Times New Roman" w:hint="eastAsia"/>
          <w:color w:val="000000" w:themeColor="text1"/>
          <w:sz w:val="24"/>
          <w:szCs w:val="21"/>
          <w:lang w:val="zh-CN"/>
        </w:rPr>
        <w:t>，本公司为______（请填写：中型、小型、微型）企业。</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2.本公司参加_</w:t>
      </w:r>
      <w:r w:rsidRPr="0053243C">
        <w:rPr>
          <w:rFonts w:ascii="宋体" w:eastAsia="宋体" w:hAnsi="宋体" w:cs="Times New Roman" w:hint="eastAsia"/>
          <w:color w:val="000000" w:themeColor="text1"/>
          <w:sz w:val="24"/>
          <w:szCs w:val="21"/>
          <w:u w:val="single"/>
          <w:lang w:val="zh-CN"/>
        </w:rPr>
        <w:t>_（采购人）</w:t>
      </w:r>
      <w:r w:rsidRPr="0053243C">
        <w:rPr>
          <w:rFonts w:ascii="宋体" w:eastAsia="宋体" w:hAnsi="宋体" w:cs="Times New Roman" w:hint="eastAsia"/>
          <w:color w:val="000000" w:themeColor="text1"/>
          <w:sz w:val="24"/>
          <w:szCs w:val="21"/>
          <w:lang w:val="zh-CN"/>
        </w:rPr>
        <w:t>的__</w:t>
      </w:r>
      <w:r w:rsidRPr="0053243C">
        <w:rPr>
          <w:rFonts w:ascii="宋体" w:eastAsia="宋体" w:hAnsi="宋体" w:cs="Times New Roman" w:hint="eastAsia"/>
          <w:color w:val="000000" w:themeColor="text1"/>
          <w:sz w:val="24"/>
          <w:szCs w:val="21"/>
          <w:u w:val="single"/>
          <w:lang w:val="zh-CN"/>
        </w:rPr>
        <w:t>__</w:t>
      </w:r>
      <w:r w:rsidRPr="0053243C">
        <w:rPr>
          <w:rFonts w:ascii="宋体" w:eastAsia="宋体" w:hAnsi="宋体" w:cs="Times New Roman" w:hint="eastAsia"/>
          <w:color w:val="000000" w:themeColor="text1"/>
          <w:sz w:val="24"/>
          <w:szCs w:val="21"/>
          <w:lang w:val="zh-CN"/>
        </w:rPr>
        <w:t>项目（项目编号：______）采购活动由本企业承担工程（或提供服务）。</w:t>
      </w:r>
    </w:p>
    <w:p w:rsidR="007308BA" w:rsidRPr="0053243C" w:rsidRDefault="00BA438A">
      <w:pPr>
        <w:spacing w:line="360" w:lineRule="auto"/>
        <w:ind w:firstLineChars="198" w:firstLine="475"/>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本公司对上述声明的真实性负责。如有虚假，将依法承担相应责任。</w:t>
      </w:r>
    </w:p>
    <w:p w:rsidR="007308BA" w:rsidRPr="0053243C" w:rsidRDefault="007308BA">
      <w:pPr>
        <w:adjustRightInd w:val="0"/>
        <w:snapToGrid w:val="0"/>
        <w:spacing w:line="360" w:lineRule="auto"/>
        <w:rPr>
          <w:rFonts w:ascii="宋体" w:eastAsia="宋体" w:hAnsi="宋体" w:cs="Times New Roman"/>
          <w:color w:val="000000" w:themeColor="text1"/>
          <w:sz w:val="28"/>
          <w:szCs w:val="24"/>
        </w:rPr>
      </w:pPr>
    </w:p>
    <w:p w:rsidR="007308BA" w:rsidRPr="0053243C" w:rsidRDefault="007308BA">
      <w:pPr>
        <w:adjustRightInd w:val="0"/>
        <w:snapToGrid w:val="0"/>
        <w:spacing w:line="360" w:lineRule="auto"/>
        <w:rPr>
          <w:rFonts w:ascii="宋体" w:eastAsia="宋体" w:hAnsi="宋体" w:cs="Times New Roman"/>
          <w:color w:val="000000" w:themeColor="text1"/>
          <w:sz w:val="28"/>
          <w:szCs w:val="24"/>
        </w:rPr>
      </w:pPr>
    </w:p>
    <w:p w:rsidR="007308BA" w:rsidRPr="0053243C" w:rsidRDefault="00BA438A">
      <w:pPr>
        <w:spacing w:line="360" w:lineRule="auto"/>
        <w:ind w:left="950" w:hangingChars="396" w:hanging="950"/>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说明：1.组成联合体的大中型企业和其他自然人、法人或者其他组织，与小型、微型企业之间不得存在投资关系。</w:t>
      </w:r>
    </w:p>
    <w:p w:rsidR="007308BA" w:rsidRPr="0053243C" w:rsidRDefault="00BA438A" w:rsidP="00D14987">
      <w:pPr>
        <w:tabs>
          <w:tab w:val="left" w:pos="882"/>
        </w:tabs>
        <w:spacing w:line="360" w:lineRule="auto"/>
        <w:ind w:leftChars="339" w:left="938" w:hangingChars="94" w:hanging="226"/>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lang w:val="zh-CN"/>
        </w:rPr>
        <w:t>2.以联合体方式参与本项目投标的供应商，应由联合体双方签字盖章。</w:t>
      </w:r>
    </w:p>
    <w:p w:rsidR="007308BA" w:rsidRPr="0053243C" w:rsidRDefault="007308BA">
      <w:pPr>
        <w:spacing w:line="360" w:lineRule="auto"/>
        <w:ind w:firstLineChars="200" w:firstLine="480"/>
        <w:jc w:val="left"/>
        <w:rPr>
          <w:rFonts w:ascii="宋体" w:eastAsia="宋体" w:hAnsi="宋体" w:cs="Times New Roman"/>
          <w:color w:val="000000" w:themeColor="text1"/>
          <w:sz w:val="24"/>
          <w:szCs w:val="21"/>
          <w:lang w:val="zh-CN"/>
        </w:rPr>
      </w:pPr>
    </w:p>
    <w:p w:rsidR="007308BA" w:rsidRPr="0053243C" w:rsidRDefault="007308BA">
      <w:pPr>
        <w:spacing w:line="360" w:lineRule="auto"/>
        <w:ind w:firstLineChars="200" w:firstLine="480"/>
        <w:jc w:val="left"/>
        <w:rPr>
          <w:rFonts w:ascii="宋体" w:eastAsia="宋体" w:hAnsi="宋体" w:cs="Times New Roman"/>
          <w:color w:val="000000" w:themeColor="text1"/>
          <w:sz w:val="24"/>
          <w:szCs w:val="21"/>
          <w:lang w:val="zh-CN"/>
        </w:rPr>
      </w:pPr>
    </w:p>
    <w:p w:rsidR="007308BA" w:rsidRPr="0053243C" w:rsidRDefault="007308BA">
      <w:pPr>
        <w:spacing w:line="360" w:lineRule="auto"/>
        <w:ind w:firstLineChars="200" w:firstLine="480"/>
        <w:jc w:val="left"/>
        <w:rPr>
          <w:rFonts w:ascii="宋体" w:eastAsia="宋体" w:hAnsi="宋体" w:cs="Times New Roman"/>
          <w:color w:val="000000" w:themeColor="text1"/>
          <w:sz w:val="24"/>
          <w:szCs w:val="21"/>
          <w:lang w:val="zh-CN"/>
        </w:rPr>
      </w:pP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投标人（公章）：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投标人授权代表（签字）：</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投标时间：</w:t>
      </w:r>
    </w:p>
    <w:p w:rsidR="007308BA" w:rsidRPr="0053243C" w:rsidRDefault="00BA438A">
      <w:pPr>
        <w:rPr>
          <w:color w:val="000000" w:themeColor="text1"/>
        </w:rPr>
      </w:pPr>
      <w:r w:rsidRPr="0053243C">
        <w:rPr>
          <w:color w:val="000000" w:themeColor="text1"/>
        </w:rPr>
        <w:br w:type="page"/>
      </w:r>
    </w:p>
    <w:p w:rsidR="007308BA" w:rsidRPr="0053243C" w:rsidRDefault="007308BA">
      <w:pPr>
        <w:rPr>
          <w:color w:val="000000" w:themeColor="text1"/>
        </w:rPr>
        <w:sectPr w:rsidR="007308BA" w:rsidRPr="0053243C">
          <w:headerReference w:type="default" r:id="rId14"/>
          <w:footerReference w:type="default" r:id="rId15"/>
          <w:pgSz w:w="11906" w:h="16838"/>
          <w:pgMar w:top="1134" w:right="1191" w:bottom="1134" w:left="1191" w:header="851" w:footer="624" w:gutter="0"/>
          <w:cols w:space="425"/>
          <w:docGrid w:type="linesAndChars" w:linePitch="312"/>
        </w:sectPr>
      </w:pPr>
    </w:p>
    <w:p w:rsidR="007308BA" w:rsidRPr="0053243C" w:rsidRDefault="00BA438A">
      <w:pPr>
        <w:spacing w:line="240" w:lineRule="atLeast"/>
        <w:ind w:leftChars="-23" w:left="-48" w:rightChars="-31" w:right="-65"/>
        <w:jc w:val="center"/>
        <w:rPr>
          <w:rFonts w:ascii="宋体" w:eastAsia="宋体" w:hAnsi="宋体" w:cs="Times New Roman"/>
          <w:b/>
          <w:color w:val="000000" w:themeColor="text1"/>
          <w:sz w:val="30"/>
          <w:szCs w:val="30"/>
          <w:lang w:val="zh-CN"/>
        </w:rPr>
      </w:pPr>
      <w:bookmarkStart w:id="147" w:name="_Toc476153619"/>
      <w:r w:rsidRPr="0053243C">
        <w:rPr>
          <w:rFonts w:ascii="宋体" w:eastAsia="宋体" w:hAnsi="宋体" w:cs="Times New Roman" w:hint="eastAsia"/>
          <w:b/>
          <w:color w:val="000000" w:themeColor="text1"/>
          <w:sz w:val="30"/>
          <w:szCs w:val="30"/>
          <w:lang w:val="zh-CN"/>
        </w:rPr>
        <w:lastRenderedPageBreak/>
        <w:t>中小企业划型标准</w:t>
      </w:r>
      <w:bookmarkEnd w:id="147"/>
    </w:p>
    <w:tbl>
      <w:tblPr>
        <w:tblW w:w="14470" w:type="dxa"/>
        <w:jc w:val="center"/>
        <w:tblLayout w:type="fixed"/>
        <w:tblLook w:val="04A0"/>
      </w:tblPr>
      <w:tblGrid>
        <w:gridCol w:w="490"/>
        <w:gridCol w:w="1954"/>
        <w:gridCol w:w="1198"/>
        <w:gridCol w:w="923"/>
        <w:gridCol w:w="941"/>
        <w:gridCol w:w="1108"/>
        <w:gridCol w:w="943"/>
        <w:gridCol w:w="998"/>
        <w:gridCol w:w="1108"/>
        <w:gridCol w:w="961"/>
        <w:gridCol w:w="1004"/>
        <w:gridCol w:w="1108"/>
        <w:gridCol w:w="883"/>
        <w:gridCol w:w="851"/>
      </w:tblGrid>
      <w:tr w:rsidR="007308BA" w:rsidRPr="0053243C">
        <w:trPr>
          <w:trHeight w:val="500"/>
          <w:tblHeader/>
          <w:jc w:val="center"/>
        </w:trPr>
        <w:tc>
          <w:tcPr>
            <w:tcW w:w="490" w:type="dxa"/>
            <w:vMerge w:val="restart"/>
            <w:tcBorders>
              <w:top w:val="single" w:sz="4" w:space="0" w:color="auto"/>
              <w:left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微型企业</w:t>
            </w:r>
          </w:p>
        </w:tc>
      </w:tr>
      <w:tr w:rsidR="007308BA" w:rsidRPr="0053243C">
        <w:trPr>
          <w:trHeight w:val="226"/>
          <w:tblHeader/>
          <w:jc w:val="center"/>
        </w:trPr>
        <w:tc>
          <w:tcPr>
            <w:tcW w:w="490" w:type="dxa"/>
            <w:vMerge/>
            <w:tcBorders>
              <w:left w:val="single" w:sz="4" w:space="0" w:color="auto"/>
              <w:bottom w:val="single" w:sz="4" w:space="0" w:color="auto"/>
              <w:right w:val="single" w:sz="4" w:space="0" w:color="auto"/>
            </w:tcBorders>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b/>
                <w:color w:val="000000" w:themeColor="text1"/>
                <w:kern w:val="0"/>
                <w:szCs w:val="21"/>
              </w:rPr>
            </w:pPr>
          </w:p>
        </w:tc>
        <w:tc>
          <w:tcPr>
            <w:tcW w:w="1954" w:type="dxa"/>
            <w:vMerge/>
            <w:tcBorders>
              <w:left w:val="nil"/>
              <w:bottom w:val="single" w:sz="4" w:space="0" w:color="auto"/>
              <w:right w:val="single" w:sz="4" w:space="0" w:color="auto"/>
            </w:tcBorders>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b/>
                <w:color w:val="000000" w:themeColor="text1"/>
                <w:kern w:val="0"/>
                <w:szCs w:val="21"/>
              </w:rPr>
            </w:pP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营业收入</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从业人员</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(人)</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总资产</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营业收入</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从业人员</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(人)</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总资产</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营业收入</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119" w:rightChars="-31" w:right="-65" w:hangingChars="79" w:hanging="16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从业人员</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(人)</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总资产</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营业收入</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从业人员</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(人)</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总资产</w:t>
            </w:r>
          </w:p>
          <w:p w:rsidR="007308BA" w:rsidRPr="0053243C" w:rsidRDefault="00BA438A">
            <w:pPr>
              <w:spacing w:line="240" w:lineRule="atLeast"/>
              <w:ind w:leftChars="-23" w:left="-48" w:rightChars="-31" w:right="-65"/>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(万元)</w:t>
            </w:r>
          </w:p>
        </w:tc>
      </w:tr>
      <w:tr w:rsidR="007308BA" w:rsidRPr="0053243C">
        <w:trPr>
          <w:trHeight w:val="369"/>
          <w:jc w:val="center"/>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tcPr>
          <w:p w:rsidR="007308BA" w:rsidRPr="0053243C" w:rsidRDefault="00BA438A">
            <w:pPr>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w:t>
            </w:r>
          </w:p>
        </w:tc>
        <w:tc>
          <w:tcPr>
            <w:tcW w:w="1954" w:type="dxa"/>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2</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3</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≥80000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≥80000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4</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≥40000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5</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6</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7</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8</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9</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10</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11</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12</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13</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≥200000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或,≥10000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且,≥5000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且,≥2000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或,＜2000</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14</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≥5000</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≥1000</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＜500</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15</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或,≥120000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且,≥8000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且,≥100</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或,＜100</w:t>
            </w:r>
          </w:p>
        </w:tc>
      </w:tr>
      <w:tr w:rsidR="007308BA" w:rsidRPr="0053243C">
        <w:trPr>
          <w:trHeight w:val="369"/>
          <w:jc w:val="center"/>
        </w:trPr>
        <w:tc>
          <w:tcPr>
            <w:tcW w:w="490" w:type="dxa"/>
            <w:tcBorders>
              <w:top w:val="nil"/>
              <w:left w:val="single" w:sz="4" w:space="0" w:color="auto"/>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16</w:t>
            </w:r>
          </w:p>
        </w:tc>
        <w:tc>
          <w:tcPr>
            <w:tcW w:w="1954" w:type="dxa"/>
            <w:tcBorders>
              <w:top w:val="nil"/>
              <w:left w:val="nil"/>
              <w:bottom w:val="single" w:sz="4" w:space="0" w:color="auto"/>
              <w:right w:val="single" w:sz="4" w:space="0" w:color="auto"/>
            </w:tcBorders>
            <w:shd w:val="clear" w:color="auto" w:fill="auto"/>
            <w:vAlign w:val="center"/>
          </w:tcPr>
          <w:p w:rsidR="007308BA" w:rsidRPr="0053243C" w:rsidRDefault="00BA438A">
            <w:pPr>
              <w:spacing w:line="240" w:lineRule="atLeast"/>
              <w:ind w:leftChars="-13" w:left="-27" w:rightChars="-31" w:right="-65"/>
              <w:jc w:val="left"/>
              <w:rPr>
                <w:rFonts w:ascii="宋体" w:eastAsia="宋体" w:hAnsi="宋体" w:cs="宋体"/>
                <w:b/>
                <w:color w:val="000000" w:themeColor="text1"/>
                <w:kern w:val="0"/>
                <w:szCs w:val="21"/>
              </w:rPr>
            </w:pPr>
            <w:r w:rsidRPr="0053243C">
              <w:rPr>
                <w:rFonts w:ascii="宋体" w:eastAsia="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≥300</w:t>
            </w:r>
          </w:p>
        </w:tc>
        <w:tc>
          <w:tcPr>
            <w:tcW w:w="94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ind w:leftChars="-51" w:left="-107" w:rightChars="-51" w:right="-107"/>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≥100</w:t>
            </w:r>
          </w:p>
        </w:tc>
        <w:tc>
          <w:tcPr>
            <w:tcW w:w="99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1004"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＜10</w:t>
            </w:r>
          </w:p>
        </w:tc>
        <w:tc>
          <w:tcPr>
            <w:tcW w:w="851" w:type="dxa"/>
            <w:tcBorders>
              <w:top w:val="nil"/>
              <w:left w:val="nil"/>
              <w:bottom w:val="single" w:sz="4" w:space="0" w:color="auto"/>
              <w:right w:val="single" w:sz="4" w:space="0" w:color="auto"/>
            </w:tcBorders>
            <w:shd w:val="clear" w:color="auto" w:fill="auto"/>
            <w:vAlign w:val="center"/>
          </w:tcPr>
          <w:p w:rsidR="007308BA" w:rsidRPr="0053243C" w:rsidRDefault="00BA438A">
            <w:pPr>
              <w:widowControl/>
              <w:spacing w:line="240" w:lineRule="atLeast"/>
              <w:jc w:val="center"/>
              <w:rPr>
                <w:rFonts w:ascii="宋体" w:eastAsia="宋体" w:hAnsi="宋体" w:cs="宋体"/>
                <w:color w:val="000000" w:themeColor="text1"/>
                <w:kern w:val="0"/>
                <w:szCs w:val="21"/>
              </w:rPr>
            </w:pPr>
            <w:r w:rsidRPr="0053243C">
              <w:rPr>
                <w:rFonts w:ascii="宋体" w:eastAsia="宋体" w:hAnsi="宋体" w:cs="宋体" w:hint="eastAsia"/>
                <w:color w:val="000000" w:themeColor="text1"/>
                <w:kern w:val="0"/>
                <w:szCs w:val="21"/>
              </w:rPr>
              <w:t xml:space="preserve">　</w:t>
            </w:r>
          </w:p>
        </w:tc>
      </w:tr>
    </w:tbl>
    <w:p w:rsidR="007308BA" w:rsidRPr="0053243C" w:rsidRDefault="00BA438A">
      <w:pPr>
        <w:rPr>
          <w:color w:val="000000" w:themeColor="text1"/>
        </w:rPr>
      </w:pPr>
      <w:r w:rsidRPr="0053243C">
        <w:rPr>
          <w:color w:val="000000" w:themeColor="text1"/>
        </w:rPr>
        <w:br w:type="page"/>
      </w:r>
    </w:p>
    <w:p w:rsidR="007308BA" w:rsidRPr="0053243C" w:rsidRDefault="007308BA">
      <w:pPr>
        <w:rPr>
          <w:color w:val="000000" w:themeColor="text1"/>
        </w:rPr>
        <w:sectPr w:rsidR="007308BA" w:rsidRPr="0053243C">
          <w:pgSz w:w="16838" w:h="11906" w:orient="landscape"/>
          <w:pgMar w:top="1191" w:right="1134" w:bottom="1191" w:left="1134" w:header="851" w:footer="851" w:gutter="0"/>
          <w:cols w:space="425"/>
          <w:docGrid w:type="lines" w:linePitch="312"/>
        </w:sectPr>
      </w:pP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48" w:name="_Toc494702274"/>
      <w:bookmarkStart w:id="149" w:name="_Toc494745321"/>
      <w:bookmarkStart w:id="150" w:name="_Toc494665954"/>
      <w:bookmarkStart w:id="151" w:name="_Toc494665557"/>
      <w:bookmarkStart w:id="152" w:name="_Toc495861553"/>
      <w:bookmarkStart w:id="153" w:name="_Toc494665004"/>
      <w:bookmarkStart w:id="154" w:name="_Toc494721104"/>
      <w:r w:rsidRPr="0053243C">
        <w:rPr>
          <w:rFonts w:ascii="宋体" w:eastAsia="宋体" w:hAnsi="宋体" w:hint="eastAsia"/>
          <w:color w:val="000000" w:themeColor="text1"/>
        </w:rPr>
        <w:lastRenderedPageBreak/>
        <w:t>残疾人福利性单位声明函</w:t>
      </w:r>
      <w:bookmarkEnd w:id="148"/>
      <w:bookmarkEnd w:id="149"/>
      <w:bookmarkEnd w:id="150"/>
      <w:bookmarkEnd w:id="151"/>
      <w:bookmarkEnd w:id="152"/>
      <w:bookmarkEnd w:id="153"/>
      <w:bookmarkEnd w:id="154"/>
    </w:p>
    <w:p w:rsidR="007308BA" w:rsidRPr="0053243C" w:rsidRDefault="00BA438A">
      <w:pPr>
        <w:adjustRightInd w:val="0"/>
        <w:snapToGrid w:val="0"/>
        <w:jc w:val="center"/>
        <w:rPr>
          <w:rFonts w:ascii="宋体" w:eastAsia="宋体" w:hAnsi="宋体" w:cs="Times New Roman"/>
          <w:b/>
          <w:color w:val="000000" w:themeColor="text1"/>
          <w:sz w:val="30"/>
          <w:szCs w:val="30"/>
          <w:lang w:val="zh-CN"/>
        </w:rPr>
      </w:pPr>
      <w:r w:rsidRPr="0053243C">
        <w:rPr>
          <w:rFonts w:ascii="宋体" w:eastAsia="宋体" w:hAnsi="宋体" w:cs="Times New Roman" w:hint="eastAsia"/>
          <w:b/>
          <w:color w:val="000000" w:themeColor="text1"/>
          <w:sz w:val="30"/>
          <w:szCs w:val="30"/>
          <w:lang w:val="zh-CN"/>
        </w:rPr>
        <w:t>残疾人福利性单位声明函</w:t>
      </w:r>
    </w:p>
    <w:p w:rsidR="007308BA" w:rsidRPr="0053243C" w:rsidRDefault="00BA438A" w:rsidP="0053243C">
      <w:pPr>
        <w:adjustRightInd w:val="0"/>
        <w:snapToGrid w:val="0"/>
        <w:spacing w:beforeLines="50" w:afterLines="50"/>
        <w:jc w:val="center"/>
        <w:rPr>
          <w:rFonts w:ascii="宋体" w:eastAsia="宋体" w:hAnsi="Courier New" w:cs="Times New Roman"/>
          <w:color w:val="000000" w:themeColor="text1"/>
          <w:sz w:val="24"/>
          <w:szCs w:val="21"/>
          <w:lang w:val="zh-CN"/>
        </w:rPr>
      </w:pPr>
      <w:r w:rsidRPr="0053243C">
        <w:rPr>
          <w:rFonts w:ascii="宋体" w:eastAsia="宋体" w:hAnsi="Courier New" w:cs="Times New Roman" w:hint="eastAsia"/>
          <w:color w:val="000000" w:themeColor="text1"/>
          <w:sz w:val="24"/>
          <w:szCs w:val="21"/>
          <w:lang w:val="zh-CN"/>
        </w:rPr>
        <w:t>（适用于货物类项目）</w:t>
      </w:r>
    </w:p>
    <w:p w:rsidR="007308BA" w:rsidRPr="0053243C" w:rsidRDefault="00BA438A">
      <w:pPr>
        <w:spacing w:line="360" w:lineRule="auto"/>
        <w:rPr>
          <w:b/>
          <w:color w:val="000000" w:themeColor="text1"/>
          <w:sz w:val="28"/>
          <w:szCs w:val="28"/>
        </w:rPr>
      </w:pPr>
      <w:r w:rsidRPr="0053243C">
        <w:rPr>
          <w:rFonts w:hint="eastAsia"/>
          <w:b/>
          <w:color w:val="000000" w:themeColor="text1"/>
          <w:sz w:val="28"/>
          <w:szCs w:val="28"/>
        </w:rPr>
        <w:t>采购人（或采购代理公司）：</w:t>
      </w:r>
    </w:p>
    <w:p w:rsidR="007308BA" w:rsidRPr="0053243C" w:rsidRDefault="00BA438A">
      <w:pPr>
        <w:pStyle w:val="a6"/>
        <w:spacing w:line="360" w:lineRule="auto"/>
        <w:ind w:firstLineChars="198" w:firstLine="475"/>
        <w:jc w:val="left"/>
        <w:rPr>
          <w:rFonts w:hAnsi="宋体"/>
          <w:color w:val="000000" w:themeColor="text1"/>
          <w:sz w:val="24"/>
        </w:rPr>
      </w:pPr>
      <w:r w:rsidRPr="0053243C">
        <w:rPr>
          <w:rFonts w:hAnsi="宋体" w:hint="eastAsia"/>
          <w:color w:val="000000" w:themeColor="text1"/>
          <w:sz w:val="24"/>
        </w:rPr>
        <w:t>本单位郑重声明，根据《财政部 民政部 中国残疾人联合会关于促进残疾人就业政府采购政策的通知》（财库〔2017〕141号）的规定，本单位为符合条件的残疾人福利性单位（详见“残疾人福利性单位应当满足的条件”）。</w:t>
      </w:r>
    </w:p>
    <w:p w:rsidR="007308BA" w:rsidRPr="0053243C" w:rsidRDefault="00BA438A">
      <w:pPr>
        <w:pStyle w:val="a6"/>
        <w:spacing w:line="360" w:lineRule="auto"/>
        <w:ind w:firstLineChars="198" w:firstLine="475"/>
        <w:jc w:val="left"/>
        <w:rPr>
          <w:rFonts w:hAnsi="宋体"/>
          <w:color w:val="000000" w:themeColor="text1"/>
          <w:sz w:val="24"/>
        </w:rPr>
      </w:pPr>
      <w:r w:rsidRPr="0053243C">
        <w:rPr>
          <w:rFonts w:hAnsi="宋体" w:hint="eastAsia"/>
          <w:color w:val="000000" w:themeColor="text1"/>
          <w:sz w:val="24"/>
        </w:rPr>
        <w:t>1.本单位授权</w:t>
      </w:r>
      <w:r w:rsidRPr="0053243C">
        <w:rPr>
          <w:rFonts w:hAnsi="宋体" w:hint="eastAsia"/>
          <w:color w:val="000000" w:themeColor="text1"/>
          <w:sz w:val="24"/>
          <w:u w:val="single"/>
        </w:rPr>
        <w:t xml:space="preserve"> （投标人） </w:t>
      </w:r>
      <w:r w:rsidRPr="0053243C">
        <w:rPr>
          <w:rFonts w:hAnsi="宋体" w:hint="eastAsia"/>
          <w:color w:val="000000" w:themeColor="text1"/>
          <w:sz w:val="24"/>
        </w:rPr>
        <w:t>参加_</w:t>
      </w:r>
      <w:r w:rsidRPr="0053243C">
        <w:rPr>
          <w:rFonts w:hAnsi="宋体" w:hint="eastAsia"/>
          <w:color w:val="000000" w:themeColor="text1"/>
          <w:sz w:val="24"/>
          <w:u w:val="single"/>
        </w:rPr>
        <w:t>（采购人）</w:t>
      </w:r>
      <w:r w:rsidRPr="0053243C">
        <w:rPr>
          <w:rFonts w:hAnsi="宋体" w:hint="eastAsia"/>
          <w:color w:val="000000" w:themeColor="text1"/>
          <w:sz w:val="24"/>
        </w:rPr>
        <w:t>的__</w:t>
      </w:r>
      <w:r w:rsidRPr="0053243C">
        <w:rPr>
          <w:rFonts w:hAnsi="宋体" w:hint="eastAsia"/>
          <w:color w:val="000000" w:themeColor="text1"/>
          <w:sz w:val="24"/>
          <w:u w:val="single"/>
        </w:rPr>
        <w:t>_ _</w:t>
      </w:r>
      <w:r w:rsidRPr="0053243C">
        <w:rPr>
          <w:rFonts w:hAnsi="宋体" w:hint="eastAsia"/>
          <w:color w:val="000000" w:themeColor="text1"/>
          <w:sz w:val="24"/>
        </w:rPr>
        <w:t>项目（项目编号：_____）采购活动提供本单位制造的货物。本条所称货物不包括使用非残疾人福利性单位注册商标的货物。</w:t>
      </w:r>
    </w:p>
    <w:p w:rsidR="007308BA" w:rsidRPr="0053243C" w:rsidRDefault="00BA438A">
      <w:pPr>
        <w:spacing w:line="360" w:lineRule="auto"/>
        <w:ind w:firstLineChars="200" w:firstLine="480"/>
        <w:rPr>
          <w:rFonts w:ascii="宋体" w:hAnsi="宋体"/>
          <w:bCs/>
          <w:color w:val="000000" w:themeColor="text1"/>
          <w:sz w:val="24"/>
        </w:rPr>
      </w:pPr>
      <w:r w:rsidRPr="0053243C">
        <w:rPr>
          <w:rFonts w:ascii="宋体" w:hAnsi="宋体" w:hint="eastAsia"/>
          <w:bCs/>
          <w:color w:val="000000" w:themeColor="text1"/>
          <w:sz w:val="24"/>
          <w:lang w:val="zh-CN"/>
        </w:rPr>
        <w:t>2</w:t>
      </w:r>
      <w:r w:rsidRPr="0053243C">
        <w:rPr>
          <w:rFonts w:ascii="宋体" w:hAnsi="宋体" w:hint="eastAsia"/>
          <w:bCs/>
          <w:color w:val="000000" w:themeColor="text1"/>
          <w:sz w:val="24"/>
        </w:rPr>
        <w:t>.由本单位制造的货物清单见下表：</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414"/>
        <w:gridCol w:w="1224"/>
        <w:gridCol w:w="907"/>
        <w:gridCol w:w="1278"/>
        <w:gridCol w:w="1843"/>
        <w:gridCol w:w="1228"/>
      </w:tblGrid>
      <w:tr w:rsidR="007308BA" w:rsidRPr="0053243C">
        <w:trPr>
          <w:trHeight w:val="454"/>
        </w:trPr>
        <w:tc>
          <w:tcPr>
            <w:tcW w:w="652" w:type="dxa"/>
            <w:shd w:val="clear" w:color="auto" w:fill="auto"/>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序号</w:t>
            </w:r>
          </w:p>
        </w:tc>
        <w:tc>
          <w:tcPr>
            <w:tcW w:w="2414"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名称</w:t>
            </w:r>
          </w:p>
        </w:tc>
        <w:tc>
          <w:tcPr>
            <w:tcW w:w="1224"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品牌规格型号</w:t>
            </w:r>
          </w:p>
        </w:tc>
        <w:tc>
          <w:tcPr>
            <w:tcW w:w="907"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数量</w:t>
            </w:r>
          </w:p>
        </w:tc>
        <w:tc>
          <w:tcPr>
            <w:tcW w:w="1278"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单价(元)</w:t>
            </w:r>
          </w:p>
        </w:tc>
        <w:tc>
          <w:tcPr>
            <w:tcW w:w="1843"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分项合计(元)</w:t>
            </w:r>
          </w:p>
        </w:tc>
        <w:tc>
          <w:tcPr>
            <w:tcW w:w="1228" w:type="dxa"/>
            <w:shd w:val="clear" w:color="auto" w:fill="auto"/>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备注</w:t>
            </w:r>
          </w:p>
        </w:tc>
      </w:tr>
      <w:tr w:rsidR="007308BA" w:rsidRPr="0053243C">
        <w:trPr>
          <w:trHeight w:val="20"/>
        </w:trPr>
        <w:tc>
          <w:tcPr>
            <w:tcW w:w="652" w:type="dxa"/>
            <w:shd w:val="clear" w:color="auto" w:fill="auto"/>
            <w:vAlign w:val="center"/>
          </w:tcPr>
          <w:p w:rsidR="007308BA" w:rsidRPr="0053243C" w:rsidRDefault="007308BA">
            <w:pPr>
              <w:numPr>
                <w:ilvl w:val="0"/>
                <w:numId w:val="76"/>
              </w:numPr>
              <w:tabs>
                <w:tab w:val="left" w:pos="82"/>
              </w:tabs>
              <w:adjustRightInd w:val="0"/>
              <w:snapToGrid w:val="0"/>
              <w:jc w:val="center"/>
              <w:rPr>
                <w:rFonts w:ascii="宋体" w:hAnsi="宋体"/>
                <w:color w:val="000000" w:themeColor="text1"/>
                <w:sz w:val="24"/>
              </w:rPr>
            </w:pP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rsidP="00D14987">
            <w:pPr>
              <w:spacing w:line="240" w:lineRule="atLeast"/>
              <w:ind w:leftChars="-23" w:left="-48" w:rightChars="-179" w:right="-376"/>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6"/>
              </w:numPr>
              <w:tabs>
                <w:tab w:val="left" w:pos="82"/>
              </w:tabs>
              <w:adjustRightInd w:val="0"/>
              <w:snapToGrid w:val="0"/>
              <w:ind w:left="-2" w:firstLine="2"/>
              <w:jc w:val="center"/>
              <w:rPr>
                <w:rFonts w:ascii="宋体" w:hAnsi="宋体"/>
                <w:color w:val="000000" w:themeColor="text1"/>
                <w:sz w:val="24"/>
              </w:rPr>
            </w:pP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BA438A">
            <w:pPr>
              <w:tabs>
                <w:tab w:val="left" w:pos="82"/>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w:t>
            </w:r>
          </w:p>
        </w:tc>
        <w:tc>
          <w:tcPr>
            <w:tcW w:w="241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90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27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843"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228"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475" w:type="dxa"/>
            <w:gridSpan w:val="5"/>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合计</w:t>
            </w:r>
          </w:p>
        </w:tc>
        <w:tc>
          <w:tcPr>
            <w:tcW w:w="3071" w:type="dxa"/>
            <w:gridSpan w:val="2"/>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r>
    </w:tbl>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本单位对上述声明的真实性负责。如有虚假，将依法承担相应责任。</w:t>
      </w:r>
    </w:p>
    <w:p w:rsidR="007308BA" w:rsidRPr="0053243C" w:rsidRDefault="007308BA">
      <w:pPr>
        <w:spacing w:line="360" w:lineRule="auto"/>
        <w:rPr>
          <w:rFonts w:ascii="宋体" w:eastAsia="宋体" w:hAnsi="宋体" w:cs="Times New Roman"/>
          <w:bCs/>
          <w:color w:val="000000" w:themeColor="text1"/>
          <w:sz w:val="24"/>
          <w:szCs w:val="24"/>
        </w:rPr>
      </w:pPr>
    </w:p>
    <w:p w:rsidR="007308BA" w:rsidRPr="0053243C" w:rsidRDefault="00BA438A">
      <w:pPr>
        <w:pStyle w:val="a6"/>
        <w:spacing w:line="360" w:lineRule="auto"/>
        <w:jc w:val="left"/>
        <w:rPr>
          <w:rFonts w:hAnsi="宋体" w:cs="Corbel"/>
          <w:color w:val="000000" w:themeColor="text1"/>
          <w:sz w:val="24"/>
        </w:rPr>
      </w:pPr>
      <w:r w:rsidRPr="0053243C">
        <w:rPr>
          <w:rFonts w:eastAsia="宋体" w:hAnsi="宋体" w:cs="Times New Roman" w:hint="eastAsia"/>
          <w:bCs/>
          <w:color w:val="000000" w:themeColor="text1"/>
          <w:sz w:val="24"/>
          <w:szCs w:val="24"/>
        </w:rPr>
        <w:t>说明：</w:t>
      </w:r>
      <w:r w:rsidRPr="0053243C">
        <w:rPr>
          <w:rFonts w:hAnsi="宋体" w:cs="Corbel" w:hint="eastAsia"/>
          <w:color w:val="000000" w:themeColor="text1"/>
          <w:sz w:val="24"/>
        </w:rPr>
        <w:t>1、投标人所投货物为自己制造的，也应按本声明函格式填写。</w:t>
      </w:r>
    </w:p>
    <w:p w:rsidR="007308BA" w:rsidRPr="0053243C" w:rsidRDefault="00BA438A">
      <w:pPr>
        <w:pStyle w:val="a6"/>
        <w:spacing w:line="360" w:lineRule="auto"/>
        <w:ind w:leftChars="342" w:left="1078" w:hangingChars="150" w:hanging="360"/>
        <w:jc w:val="left"/>
        <w:rPr>
          <w:rFonts w:hAnsi="宋体"/>
          <w:color w:val="000000" w:themeColor="text1"/>
          <w:sz w:val="24"/>
        </w:rPr>
      </w:pPr>
      <w:r w:rsidRPr="0053243C">
        <w:rPr>
          <w:rFonts w:hAnsi="宋体" w:hint="eastAsia"/>
          <w:color w:val="000000" w:themeColor="text1"/>
          <w:sz w:val="24"/>
        </w:rPr>
        <w:t>2、组成联合体的大中型企业和其他自然人、法人或者其他组织，与残疾人福利性单位之间不得存在投资关系。</w:t>
      </w:r>
    </w:p>
    <w:p w:rsidR="007308BA" w:rsidRPr="0053243C" w:rsidRDefault="00BA438A">
      <w:pPr>
        <w:pStyle w:val="a6"/>
        <w:spacing w:line="360" w:lineRule="auto"/>
        <w:ind w:leftChars="342" w:left="1078" w:hangingChars="150" w:hanging="360"/>
        <w:jc w:val="left"/>
        <w:rPr>
          <w:rFonts w:hAnsi="宋体"/>
          <w:color w:val="000000" w:themeColor="text1"/>
          <w:sz w:val="24"/>
        </w:rPr>
      </w:pPr>
      <w:r w:rsidRPr="0053243C">
        <w:rPr>
          <w:rFonts w:hAnsi="宋体" w:hint="eastAsia"/>
          <w:color w:val="000000" w:themeColor="text1"/>
          <w:sz w:val="24"/>
        </w:rPr>
        <w:t>3、以联合体方式参与本项目投标的供应商，应由联合体双方签字盖章。</w:t>
      </w:r>
    </w:p>
    <w:p w:rsidR="007308BA" w:rsidRPr="0053243C" w:rsidRDefault="007308BA">
      <w:pPr>
        <w:spacing w:line="360" w:lineRule="auto"/>
        <w:rPr>
          <w:rFonts w:ascii="宋体" w:hAnsi="宋体"/>
          <w:color w:val="000000" w:themeColor="text1"/>
          <w:sz w:val="24"/>
        </w:rPr>
      </w:pP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制造商（公章）：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制造商法定代表人（</w:t>
      </w:r>
      <w:r w:rsidRPr="0053243C">
        <w:rPr>
          <w:rFonts w:ascii="宋体" w:eastAsia="宋体" w:hAnsi="宋体" w:cs="Times New Roman" w:hint="eastAsia"/>
          <w:b/>
          <w:color w:val="000000" w:themeColor="text1"/>
          <w:sz w:val="24"/>
          <w:szCs w:val="21"/>
          <w:lang w:val="zh-CN"/>
        </w:rPr>
        <w:t>签字或盖章</w:t>
      </w:r>
      <w:r w:rsidRPr="0053243C">
        <w:rPr>
          <w:rFonts w:ascii="宋体" w:eastAsia="宋体" w:hAnsi="宋体" w:cs="Times New Roman" w:hint="eastAsia"/>
          <w:b/>
          <w:bCs/>
          <w:color w:val="000000" w:themeColor="text1"/>
          <w:sz w:val="24"/>
          <w:szCs w:val="21"/>
          <w:lang w:val="zh-CN"/>
        </w:rPr>
        <w:t>）：</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Times New Roman" w:eastAsia="宋体" w:hAnsi="宋体" w:cs="Times New Roman" w:hint="eastAsia"/>
          <w:b/>
          <w:color w:val="000000" w:themeColor="text1"/>
          <w:sz w:val="24"/>
          <w:szCs w:val="24"/>
        </w:rPr>
        <w:t>日 </w:t>
      </w:r>
      <w:r w:rsidRPr="0053243C">
        <w:rPr>
          <w:rFonts w:ascii="Times New Roman" w:eastAsia="宋体" w:hAnsi="宋体" w:cs="Times New Roman" w:hint="eastAsia"/>
          <w:b/>
          <w:color w:val="000000" w:themeColor="text1"/>
          <w:sz w:val="24"/>
          <w:szCs w:val="24"/>
        </w:rPr>
        <w:t xml:space="preserve"> </w:t>
      </w:r>
      <w:r w:rsidRPr="0053243C">
        <w:rPr>
          <w:rFonts w:ascii="Times New Roman" w:eastAsia="宋体" w:hAnsi="宋体" w:cs="Times New Roman" w:hint="eastAsia"/>
          <w:b/>
          <w:color w:val="000000" w:themeColor="text1"/>
          <w:sz w:val="24"/>
          <w:szCs w:val="24"/>
        </w:rPr>
        <w:t> 期：</w:t>
      </w:r>
    </w:p>
    <w:p w:rsidR="007308BA" w:rsidRPr="0053243C" w:rsidRDefault="00BA438A">
      <w:pPr>
        <w:rPr>
          <w:color w:val="000000" w:themeColor="text1"/>
        </w:rPr>
      </w:pPr>
      <w:r w:rsidRPr="0053243C">
        <w:rPr>
          <w:color w:val="000000" w:themeColor="text1"/>
        </w:rPr>
        <w:br w:type="page"/>
      </w:r>
    </w:p>
    <w:p w:rsidR="007308BA" w:rsidRPr="0053243C" w:rsidRDefault="007308BA">
      <w:pPr>
        <w:adjustRightInd w:val="0"/>
        <w:snapToGrid w:val="0"/>
        <w:jc w:val="center"/>
        <w:rPr>
          <w:rFonts w:ascii="宋体" w:eastAsia="宋体" w:hAnsi="宋体" w:cs="Times New Roman"/>
          <w:b/>
          <w:color w:val="000000" w:themeColor="text1"/>
          <w:sz w:val="30"/>
          <w:szCs w:val="30"/>
          <w:lang w:val="zh-CN"/>
        </w:rPr>
      </w:pPr>
    </w:p>
    <w:p w:rsidR="007308BA" w:rsidRPr="0053243C" w:rsidRDefault="00BA438A" w:rsidP="0053243C">
      <w:pPr>
        <w:adjustRightInd w:val="0"/>
        <w:snapToGrid w:val="0"/>
        <w:spacing w:beforeLines="100"/>
        <w:jc w:val="center"/>
        <w:rPr>
          <w:rFonts w:ascii="宋体" w:eastAsia="宋体" w:hAnsi="宋体" w:cs="Times New Roman"/>
          <w:b/>
          <w:color w:val="000000" w:themeColor="text1"/>
          <w:sz w:val="30"/>
          <w:szCs w:val="30"/>
          <w:lang w:val="zh-CN"/>
        </w:rPr>
      </w:pPr>
      <w:r w:rsidRPr="0053243C">
        <w:rPr>
          <w:rFonts w:ascii="宋体" w:eastAsia="宋体" w:hAnsi="宋体" w:cs="Times New Roman" w:hint="eastAsia"/>
          <w:b/>
          <w:color w:val="000000" w:themeColor="text1"/>
          <w:sz w:val="30"/>
          <w:szCs w:val="30"/>
          <w:lang w:val="zh-CN"/>
        </w:rPr>
        <w:t>残疾人福利性单位声明函</w:t>
      </w:r>
    </w:p>
    <w:p w:rsidR="007308BA" w:rsidRPr="0053243C" w:rsidRDefault="00BA438A" w:rsidP="0053243C">
      <w:pPr>
        <w:adjustRightInd w:val="0"/>
        <w:snapToGrid w:val="0"/>
        <w:spacing w:beforeLines="50" w:afterLines="50"/>
        <w:jc w:val="center"/>
        <w:rPr>
          <w:rFonts w:ascii="宋体" w:eastAsia="宋体" w:hAnsi="Courier New" w:cs="Times New Roman"/>
          <w:color w:val="000000" w:themeColor="text1"/>
          <w:sz w:val="24"/>
          <w:szCs w:val="21"/>
          <w:lang w:val="zh-CN"/>
        </w:rPr>
      </w:pPr>
      <w:r w:rsidRPr="0053243C">
        <w:rPr>
          <w:rFonts w:ascii="宋体" w:eastAsia="宋体" w:hAnsi="Courier New" w:cs="Times New Roman" w:hint="eastAsia"/>
          <w:color w:val="000000" w:themeColor="text1"/>
          <w:sz w:val="24"/>
          <w:szCs w:val="21"/>
          <w:lang w:val="zh-CN"/>
        </w:rPr>
        <w:t>（适用于工程类、服务类项目）</w:t>
      </w:r>
    </w:p>
    <w:p w:rsidR="007308BA" w:rsidRPr="0053243C" w:rsidRDefault="00BA438A">
      <w:pPr>
        <w:spacing w:line="360" w:lineRule="auto"/>
        <w:rPr>
          <w:b/>
          <w:color w:val="000000" w:themeColor="text1"/>
          <w:sz w:val="28"/>
          <w:szCs w:val="28"/>
        </w:rPr>
      </w:pPr>
      <w:r w:rsidRPr="0053243C">
        <w:rPr>
          <w:rFonts w:hint="eastAsia"/>
          <w:b/>
          <w:color w:val="000000" w:themeColor="text1"/>
          <w:sz w:val="28"/>
          <w:szCs w:val="28"/>
        </w:rPr>
        <w:t>采购人（或采购代理公司）：</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本单位郑重声明，根据《财政部 民政部 中国残疾人联合会关于促进残疾人就业政府采购政策的通知》（财库〔2017〕141号）的规定，本单位为符合条件的残疾人福利性单位</w:t>
      </w:r>
      <w:r w:rsidRPr="0053243C">
        <w:rPr>
          <w:rFonts w:hAnsi="宋体" w:hint="eastAsia"/>
          <w:color w:val="000000" w:themeColor="text1"/>
          <w:sz w:val="24"/>
        </w:rPr>
        <w:t>（详见“残疾人福利性单位应当满足的条件”）</w:t>
      </w:r>
      <w:r w:rsidRPr="0053243C">
        <w:rPr>
          <w:rFonts w:ascii="宋体" w:eastAsia="宋体" w:hAnsi="宋体" w:cs="Times New Roman" w:hint="eastAsia"/>
          <w:color w:val="000000" w:themeColor="text1"/>
          <w:sz w:val="24"/>
          <w:szCs w:val="24"/>
        </w:rPr>
        <w:t>，且本单位参加</w:t>
      </w:r>
      <w:r w:rsidRPr="0053243C">
        <w:rPr>
          <w:rFonts w:ascii="宋体" w:eastAsia="宋体" w:hAnsi="宋体" w:cs="Times New Roman" w:hint="eastAsia"/>
          <w:color w:val="000000" w:themeColor="text1"/>
          <w:sz w:val="24"/>
          <w:szCs w:val="24"/>
          <w:u w:val="single"/>
        </w:rPr>
        <w:t xml:space="preserve">  （</w:t>
      </w:r>
      <w:r w:rsidRPr="0053243C">
        <w:rPr>
          <w:rFonts w:ascii="Times New Roman" w:eastAsia="宋体" w:hAnsi="宋体" w:cs="Times New Roman" w:hint="eastAsia"/>
          <w:color w:val="000000" w:themeColor="text1"/>
          <w:sz w:val="24"/>
          <w:szCs w:val="24"/>
          <w:u w:val="single"/>
        </w:rPr>
        <w:t>采购</w:t>
      </w:r>
      <w:r w:rsidRPr="0053243C">
        <w:rPr>
          <w:rFonts w:ascii="宋体" w:eastAsia="宋体" w:hAnsi="宋体" w:cs="Times New Roman" w:hint="eastAsia"/>
          <w:color w:val="000000" w:themeColor="text1"/>
          <w:sz w:val="24"/>
          <w:szCs w:val="24"/>
          <w:u w:val="single"/>
        </w:rPr>
        <w:t>人）</w:t>
      </w:r>
      <w:r w:rsidRPr="0053243C">
        <w:rPr>
          <w:rFonts w:ascii="Times New Roman" w:eastAsia="宋体" w:hAnsi="宋体" w:cs="Times New Roman" w:hint="eastAsia"/>
          <w:color w:val="000000" w:themeColor="text1"/>
          <w:sz w:val="24"/>
          <w:szCs w:val="24"/>
        </w:rPr>
        <w:t>的</w:t>
      </w:r>
      <w:r w:rsidRPr="0053243C">
        <w:rPr>
          <w:rFonts w:asciiTheme="minorEastAsia" w:hAnsiTheme="minorEastAsia" w:cs="Times New Roman" w:hint="eastAsia"/>
          <w:color w:val="000000" w:themeColor="text1"/>
          <w:sz w:val="24"/>
          <w:szCs w:val="24"/>
          <w:u w:val="single"/>
        </w:rPr>
        <w:t>__   _</w:t>
      </w:r>
      <w:r w:rsidRPr="0053243C">
        <w:rPr>
          <w:rFonts w:ascii="Times New Roman" w:eastAsia="宋体" w:hAnsi="宋体" w:cs="Times New Roman" w:hint="eastAsia"/>
          <w:color w:val="000000" w:themeColor="text1"/>
          <w:sz w:val="24"/>
          <w:szCs w:val="24"/>
        </w:rPr>
        <w:t>项目（项目编号：</w:t>
      </w:r>
      <w:r w:rsidRPr="0053243C">
        <w:rPr>
          <w:rFonts w:ascii="Times New Roman" w:eastAsia="宋体" w:hAnsi="宋体" w:cs="Times New Roman" w:hint="eastAsia"/>
          <w:color w:val="000000" w:themeColor="text1"/>
          <w:sz w:val="24"/>
          <w:szCs w:val="24"/>
        </w:rPr>
        <w:t>______</w:t>
      </w:r>
      <w:r w:rsidRPr="0053243C">
        <w:rPr>
          <w:rFonts w:ascii="Times New Roman" w:eastAsia="宋体" w:hAnsi="宋体" w:cs="Times New Roman" w:hint="eastAsia"/>
          <w:color w:val="000000" w:themeColor="text1"/>
          <w:sz w:val="24"/>
          <w:szCs w:val="24"/>
        </w:rPr>
        <w:t>）</w:t>
      </w:r>
      <w:r w:rsidRPr="0053243C">
        <w:rPr>
          <w:rFonts w:ascii="宋体" w:eastAsia="宋体" w:hAnsi="宋体" w:cs="Times New Roman" w:hint="eastAsia"/>
          <w:color w:val="000000" w:themeColor="text1"/>
          <w:sz w:val="24"/>
          <w:szCs w:val="24"/>
        </w:rPr>
        <w:t>采购活动由本单位承担工程（或提供服务）。</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本单位对上述声明的真实性负责。如有虚假，将依法承担相应责任。</w:t>
      </w: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BA438A">
      <w:pPr>
        <w:spacing w:line="360" w:lineRule="auto"/>
        <w:ind w:left="1080" w:hangingChars="450" w:hanging="1080"/>
        <w:jc w:val="left"/>
        <w:rPr>
          <w:rFonts w:ascii="宋体" w:hAnsi="宋体" w:cs="Courier New"/>
          <w:color w:val="000000" w:themeColor="text1"/>
          <w:sz w:val="24"/>
          <w:szCs w:val="21"/>
        </w:rPr>
      </w:pPr>
      <w:r w:rsidRPr="0053243C">
        <w:rPr>
          <w:rFonts w:ascii="宋体" w:hAnsi="宋体" w:cs="Courier New" w:hint="eastAsia"/>
          <w:color w:val="000000" w:themeColor="text1"/>
          <w:sz w:val="24"/>
          <w:szCs w:val="21"/>
        </w:rPr>
        <w:t>说明：1、组成联合体的大中型企业和其他自然人、法人或者其他组织，与残疾人福利性单位之间不得存在投资关系。</w:t>
      </w:r>
    </w:p>
    <w:p w:rsidR="007308BA" w:rsidRPr="0053243C" w:rsidRDefault="00BA438A">
      <w:pPr>
        <w:spacing w:line="360" w:lineRule="auto"/>
        <w:ind w:leftChars="342" w:left="1078" w:hangingChars="150" w:hanging="360"/>
        <w:jc w:val="left"/>
        <w:rPr>
          <w:rFonts w:ascii="宋体" w:eastAsia="宋体" w:hAnsi="宋体" w:cs="Times New Roman"/>
          <w:color w:val="000000" w:themeColor="text1"/>
          <w:sz w:val="24"/>
          <w:szCs w:val="24"/>
        </w:rPr>
      </w:pPr>
      <w:r w:rsidRPr="0053243C">
        <w:rPr>
          <w:rFonts w:ascii="宋体" w:hAnsi="宋体" w:cs="Courier New" w:hint="eastAsia"/>
          <w:color w:val="000000" w:themeColor="text1"/>
          <w:sz w:val="24"/>
          <w:szCs w:val="21"/>
        </w:rPr>
        <w:t>2、以联合体方式参与本项目投标的供应商，应由联合体双方签字盖章。</w:t>
      </w: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制造商（公章）：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lang w:val="zh-CN"/>
        </w:rPr>
      </w:pPr>
      <w:r w:rsidRPr="0053243C">
        <w:rPr>
          <w:rFonts w:ascii="宋体" w:eastAsia="宋体" w:hAnsi="宋体" w:cs="Times New Roman" w:hint="eastAsia"/>
          <w:b/>
          <w:bCs/>
          <w:color w:val="000000" w:themeColor="text1"/>
          <w:sz w:val="24"/>
          <w:szCs w:val="21"/>
          <w:lang w:val="zh-CN"/>
        </w:rPr>
        <w:t>投标人授权代表（签字）：</w:t>
      </w:r>
    </w:p>
    <w:p w:rsidR="007308BA" w:rsidRPr="0053243C" w:rsidRDefault="00BA438A" w:rsidP="00D14987">
      <w:pPr>
        <w:spacing w:before="100" w:beforeAutospacing="1" w:after="100" w:afterAutospacing="1" w:line="360" w:lineRule="auto"/>
        <w:ind w:firstLineChars="1382" w:firstLine="3330"/>
        <w:rPr>
          <w:rFonts w:ascii="Times New Roman" w:eastAsia="宋体" w:hAnsi="宋体" w:cs="Times New Roman"/>
          <w:bCs/>
          <w:color w:val="000000" w:themeColor="text1"/>
          <w:sz w:val="24"/>
          <w:szCs w:val="24"/>
          <w:u w:val="single"/>
        </w:rPr>
      </w:pPr>
      <w:r w:rsidRPr="0053243C">
        <w:rPr>
          <w:rFonts w:ascii="Times New Roman" w:eastAsia="宋体" w:hAnsi="宋体" w:cs="Times New Roman" w:hint="eastAsia"/>
          <w:b/>
          <w:color w:val="000000" w:themeColor="text1"/>
          <w:sz w:val="24"/>
          <w:szCs w:val="24"/>
        </w:rPr>
        <w:t>日 </w:t>
      </w:r>
      <w:r w:rsidRPr="0053243C">
        <w:rPr>
          <w:rFonts w:ascii="Times New Roman" w:eastAsia="宋体" w:hAnsi="宋体" w:cs="Times New Roman" w:hint="eastAsia"/>
          <w:b/>
          <w:color w:val="000000" w:themeColor="text1"/>
          <w:sz w:val="24"/>
          <w:szCs w:val="24"/>
        </w:rPr>
        <w:t xml:space="preserve"> </w:t>
      </w:r>
      <w:r w:rsidRPr="0053243C">
        <w:rPr>
          <w:rFonts w:ascii="Times New Roman" w:eastAsia="宋体" w:hAnsi="宋体" w:cs="Times New Roman" w:hint="eastAsia"/>
          <w:b/>
          <w:color w:val="000000" w:themeColor="text1"/>
          <w:sz w:val="24"/>
          <w:szCs w:val="24"/>
        </w:rPr>
        <w:t> 期：</w:t>
      </w:r>
    </w:p>
    <w:p w:rsidR="007308BA" w:rsidRPr="0053243C" w:rsidRDefault="00BA438A">
      <w:pPr>
        <w:rPr>
          <w:color w:val="000000" w:themeColor="text1"/>
        </w:rPr>
      </w:pPr>
      <w:r w:rsidRPr="0053243C">
        <w:rPr>
          <w:color w:val="000000" w:themeColor="text1"/>
        </w:rPr>
        <w:br w:type="page"/>
      </w:r>
    </w:p>
    <w:p w:rsidR="007308BA" w:rsidRPr="0053243C" w:rsidRDefault="00BA438A">
      <w:pPr>
        <w:spacing w:line="600" w:lineRule="exact"/>
        <w:rPr>
          <w:rFonts w:ascii="Times New Roman" w:eastAsia="宋体" w:hAnsi="Times New Roman" w:cs="Times New Roman"/>
          <w:b/>
          <w:color w:val="000000" w:themeColor="text1"/>
          <w:sz w:val="24"/>
          <w:szCs w:val="24"/>
        </w:rPr>
      </w:pPr>
      <w:r w:rsidRPr="0053243C">
        <w:rPr>
          <w:rFonts w:ascii="Times New Roman" w:eastAsia="宋体" w:hAnsi="Times New Roman" w:cs="Times New Roman" w:hint="eastAsia"/>
          <w:b/>
          <w:color w:val="000000" w:themeColor="text1"/>
          <w:sz w:val="24"/>
          <w:szCs w:val="24"/>
        </w:rPr>
        <w:lastRenderedPageBreak/>
        <w:t>享受政府采购支持政策的残疾人福利性单位应当同时满足以下条件：</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（一）安置的残疾人占本单位在职职工人数的比例不低于25%（含25%），并且安置的残疾人人数不少于10人（含10人）；</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（二）依法与安置的每位残疾人签订了一年以上（含一年）的劳动合同或服务协议；</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（三）为安置的每位残疾人按月足额缴纳了基本养老保险、基本医疗保险、失业保险、工伤保险和生育保险等社会保险费；</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（四）通过银行等金融机构向安置的每位残疾人，按月支付了不低于单位所在区县适用的经省级人民政府批准的月最低工资标准的工资；</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7308BA" w:rsidRPr="0053243C" w:rsidRDefault="00BA438A">
      <w:pPr>
        <w:spacing w:line="600" w:lineRule="exact"/>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7308BA" w:rsidRPr="0053243C" w:rsidRDefault="007308BA">
      <w:pPr>
        <w:rPr>
          <w:color w:val="000000" w:themeColor="text1"/>
        </w:rPr>
      </w:pP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55" w:name="_Toc494665005"/>
      <w:bookmarkStart w:id="156" w:name="_Toc494665955"/>
      <w:bookmarkStart w:id="157" w:name="_Toc494702275"/>
      <w:bookmarkStart w:id="158" w:name="_Toc495861554"/>
      <w:bookmarkStart w:id="159" w:name="_Toc494721105"/>
      <w:bookmarkStart w:id="160" w:name="_Toc494665558"/>
      <w:bookmarkStart w:id="161" w:name="_Toc494745322"/>
      <w:bookmarkStart w:id="162" w:name="_Toc494577410"/>
      <w:r w:rsidRPr="0053243C">
        <w:rPr>
          <w:rFonts w:ascii="宋体" w:eastAsia="宋体" w:hAnsi="宋体" w:hint="eastAsia"/>
          <w:color w:val="000000" w:themeColor="text1"/>
        </w:rPr>
        <w:lastRenderedPageBreak/>
        <w:t>开标一览表</w:t>
      </w:r>
      <w:bookmarkEnd w:id="155"/>
      <w:bookmarkEnd w:id="156"/>
      <w:bookmarkEnd w:id="157"/>
      <w:bookmarkEnd w:id="158"/>
      <w:bookmarkEnd w:id="159"/>
      <w:bookmarkEnd w:id="160"/>
      <w:bookmarkEnd w:id="161"/>
      <w:bookmarkEnd w:id="162"/>
    </w:p>
    <w:p w:rsidR="007308BA" w:rsidRPr="0053243C" w:rsidRDefault="00BA438A">
      <w:pPr>
        <w:spacing w:line="360" w:lineRule="auto"/>
        <w:jc w:val="left"/>
        <w:rPr>
          <w:rFonts w:ascii="宋体" w:eastAsia="宋体" w:hAnsi="宋体" w:cs="Times New Roman"/>
          <w:b/>
          <w:color w:val="000000" w:themeColor="text1"/>
          <w:sz w:val="24"/>
          <w:szCs w:val="21"/>
          <w:u w:val="single"/>
          <w:lang w:val="zh-CN"/>
        </w:rPr>
      </w:pPr>
      <w:r w:rsidRPr="0053243C">
        <w:rPr>
          <w:rFonts w:ascii="宋体" w:eastAsia="宋体" w:hAnsi="宋体" w:cs="Times New Roman" w:hint="eastAsia"/>
          <w:b/>
          <w:color w:val="000000" w:themeColor="text1"/>
          <w:sz w:val="24"/>
          <w:szCs w:val="21"/>
          <w:lang w:val="zh-CN"/>
        </w:rPr>
        <w:t>投 标 人：</w:t>
      </w:r>
    </w:p>
    <w:p w:rsidR="007308BA" w:rsidRPr="0053243C" w:rsidRDefault="00BA438A">
      <w:pPr>
        <w:spacing w:line="360" w:lineRule="auto"/>
        <w:jc w:val="left"/>
        <w:rPr>
          <w:rFonts w:ascii="宋体" w:eastAsia="宋体" w:hAnsi="宋体" w:cs="Times New Roman"/>
          <w:b/>
          <w:color w:val="000000" w:themeColor="text1"/>
          <w:sz w:val="24"/>
          <w:szCs w:val="21"/>
          <w:lang w:val="zh-CN"/>
        </w:rPr>
      </w:pPr>
      <w:r w:rsidRPr="0053243C">
        <w:rPr>
          <w:rFonts w:ascii="宋体" w:eastAsia="宋体" w:hAnsi="宋体" w:cs="Times New Roman" w:hint="eastAsia"/>
          <w:b/>
          <w:color w:val="000000" w:themeColor="text1"/>
          <w:sz w:val="24"/>
          <w:szCs w:val="21"/>
          <w:lang w:val="zh-CN"/>
        </w:rPr>
        <w:t>项目名称：</w:t>
      </w:r>
    </w:p>
    <w:p w:rsidR="007308BA" w:rsidRPr="0053243C" w:rsidRDefault="00BA438A">
      <w:pPr>
        <w:spacing w:line="360" w:lineRule="auto"/>
        <w:jc w:val="left"/>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651"/>
        <w:gridCol w:w="1057"/>
        <w:gridCol w:w="924"/>
        <w:gridCol w:w="2954"/>
        <w:gridCol w:w="1119"/>
        <w:gridCol w:w="1134"/>
        <w:gridCol w:w="1708"/>
      </w:tblGrid>
      <w:tr w:rsidR="007308BA" w:rsidRPr="0053243C">
        <w:trPr>
          <w:trHeight w:val="454"/>
        </w:trPr>
        <w:tc>
          <w:tcPr>
            <w:tcW w:w="651" w:type="dxa"/>
            <w:tcBorders>
              <w:top w:val="double" w:sz="4" w:space="0" w:color="auto"/>
              <w:left w:val="double" w:sz="4" w:space="0" w:color="auto"/>
              <w:bottom w:val="single" w:sz="4" w:space="0" w:color="auto"/>
              <w:right w:val="sing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序号</w:t>
            </w:r>
          </w:p>
        </w:tc>
        <w:tc>
          <w:tcPr>
            <w:tcW w:w="1981" w:type="dxa"/>
            <w:gridSpan w:val="2"/>
            <w:tcBorders>
              <w:top w:val="double" w:sz="4" w:space="0" w:color="auto"/>
              <w:left w:val="single" w:sz="4" w:space="0" w:color="auto"/>
              <w:bottom w:val="single" w:sz="4" w:space="0" w:color="auto"/>
              <w:right w:val="sing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名称</w:t>
            </w:r>
          </w:p>
        </w:tc>
        <w:tc>
          <w:tcPr>
            <w:tcW w:w="2954" w:type="dxa"/>
            <w:tcBorders>
              <w:top w:val="double" w:sz="4" w:space="0" w:color="auto"/>
              <w:left w:val="single" w:sz="4" w:space="0" w:color="auto"/>
              <w:bottom w:val="single" w:sz="4" w:space="0" w:color="auto"/>
              <w:right w:val="sing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品牌、型号</w:t>
            </w:r>
          </w:p>
        </w:tc>
        <w:tc>
          <w:tcPr>
            <w:tcW w:w="1119" w:type="dxa"/>
            <w:tcBorders>
              <w:top w:val="double" w:sz="4" w:space="0" w:color="auto"/>
              <w:left w:val="single" w:sz="4" w:space="0" w:color="auto"/>
              <w:bottom w:val="single" w:sz="4" w:space="0" w:color="auto"/>
              <w:right w:val="sing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数量</w:t>
            </w:r>
          </w:p>
        </w:tc>
        <w:tc>
          <w:tcPr>
            <w:tcW w:w="1134" w:type="dxa"/>
            <w:tcBorders>
              <w:top w:val="double" w:sz="4" w:space="0" w:color="auto"/>
              <w:left w:val="single" w:sz="4" w:space="0" w:color="auto"/>
              <w:bottom w:val="single" w:sz="4" w:space="0" w:color="auto"/>
              <w:right w:val="sing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单价(元)</w:t>
            </w:r>
          </w:p>
        </w:tc>
        <w:tc>
          <w:tcPr>
            <w:tcW w:w="1708" w:type="dxa"/>
            <w:tcBorders>
              <w:top w:val="double" w:sz="4" w:space="0" w:color="auto"/>
              <w:left w:val="single" w:sz="4" w:space="0" w:color="auto"/>
              <w:bottom w:val="single" w:sz="4" w:space="0" w:color="auto"/>
              <w:right w:val="double" w:sz="4" w:space="0" w:color="auto"/>
            </w:tcBorders>
            <w:shd w:val="clear" w:color="auto" w:fill="EEECE1"/>
            <w:vAlign w:val="center"/>
          </w:tcPr>
          <w:p w:rsidR="007308BA" w:rsidRPr="0053243C" w:rsidRDefault="00BA438A">
            <w:pPr>
              <w:spacing w:line="360" w:lineRule="auto"/>
              <w:ind w:leftChars="-24" w:left="-50"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分项合计(元)</w:t>
            </w:r>
          </w:p>
        </w:tc>
      </w:tr>
      <w:tr w:rsidR="007308BA" w:rsidRPr="0053243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1" w:type="dxa"/>
            <w:tcBorders>
              <w:top w:val="single" w:sz="4" w:space="0" w:color="auto"/>
              <w:left w:val="doub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981" w:type="dxa"/>
            <w:gridSpan w:val="2"/>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295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708" w:type="dxa"/>
            <w:tcBorders>
              <w:top w:val="single" w:sz="4" w:space="0" w:color="auto"/>
              <w:left w:val="single" w:sz="4" w:space="0" w:color="auto"/>
              <w:bottom w:val="single" w:sz="4" w:space="0" w:color="auto"/>
              <w:right w:val="double" w:sz="4" w:space="0" w:color="auto"/>
            </w:tcBorders>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投标总报价</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308BA" w:rsidRPr="0053243C" w:rsidRDefault="00BA438A" w:rsidP="00D14987">
            <w:pPr>
              <w:spacing w:after="120" w:line="400" w:lineRule="atLeast"/>
              <w:ind w:leftChars="98" w:left="206" w:rightChars="-31" w:right="-65"/>
              <w:jc w:val="left"/>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小写：万元整（¥）</w:t>
            </w:r>
          </w:p>
          <w:p w:rsidR="007308BA" w:rsidRPr="0053243C" w:rsidRDefault="00BA438A" w:rsidP="00D14987">
            <w:pPr>
              <w:spacing w:after="120" w:line="400" w:lineRule="atLeast"/>
              <w:ind w:leftChars="98" w:left="206" w:rightChars="-31" w:right="-65"/>
              <w:jc w:val="left"/>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大写：万仟佰十元整</w:t>
            </w:r>
          </w:p>
        </w:tc>
      </w:tr>
      <w:tr w:rsidR="007308BA" w:rsidRPr="0053243C">
        <w:trPr>
          <w:trHeight w:val="20"/>
        </w:trPr>
        <w:tc>
          <w:tcPr>
            <w:tcW w:w="1708" w:type="dxa"/>
            <w:gridSpan w:val="2"/>
            <w:tcBorders>
              <w:top w:val="single" w:sz="4" w:space="0" w:color="auto"/>
              <w:left w:val="double" w:sz="4" w:space="0" w:color="auto"/>
              <w:bottom w:val="single" w:sz="4" w:space="0" w:color="auto"/>
              <w:right w:val="single" w:sz="4" w:space="0" w:color="auto"/>
            </w:tcBorders>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项目工期</w:t>
            </w:r>
          </w:p>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（服务期限）</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308BA" w:rsidRPr="0053243C" w:rsidRDefault="00BA438A">
            <w:pPr>
              <w:spacing w:line="240" w:lineRule="atLeast"/>
              <w:ind w:leftChars="-23" w:left="-48" w:rightChars="-31" w:right="-65"/>
              <w:jc w:val="left"/>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（单位：日历天）</w:t>
            </w:r>
          </w:p>
        </w:tc>
      </w:tr>
      <w:tr w:rsidR="007308BA" w:rsidRPr="0053243C">
        <w:trPr>
          <w:trHeight w:val="499"/>
        </w:trPr>
        <w:tc>
          <w:tcPr>
            <w:tcW w:w="1708" w:type="dxa"/>
            <w:gridSpan w:val="2"/>
            <w:tcBorders>
              <w:top w:val="single" w:sz="4" w:space="0" w:color="auto"/>
              <w:left w:val="double" w:sz="4" w:space="0" w:color="auto"/>
              <w:bottom w:val="single" w:sz="4" w:space="0" w:color="auto"/>
              <w:right w:val="single" w:sz="4" w:space="0" w:color="auto"/>
            </w:tcBorders>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质保期</w:t>
            </w:r>
          </w:p>
        </w:tc>
        <w:tc>
          <w:tcPr>
            <w:tcW w:w="7839" w:type="dxa"/>
            <w:gridSpan w:val="5"/>
            <w:tcBorders>
              <w:top w:val="single" w:sz="4" w:space="0" w:color="auto"/>
              <w:left w:val="single" w:sz="4" w:space="0" w:color="auto"/>
              <w:bottom w:val="single" w:sz="4" w:space="0" w:color="auto"/>
              <w:right w:val="double" w:sz="4" w:space="0" w:color="auto"/>
            </w:tcBorders>
            <w:vAlign w:val="center"/>
          </w:tcPr>
          <w:p w:rsidR="007308BA" w:rsidRPr="0053243C" w:rsidRDefault="00BA438A">
            <w:pPr>
              <w:spacing w:line="240" w:lineRule="atLeast"/>
              <w:ind w:leftChars="-23" w:left="-48" w:rightChars="-31" w:right="-65"/>
              <w:jc w:val="left"/>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（单位：年）</w:t>
            </w:r>
          </w:p>
        </w:tc>
      </w:tr>
      <w:tr w:rsidR="007308BA" w:rsidRPr="0053243C">
        <w:trPr>
          <w:trHeight w:val="851"/>
        </w:trPr>
        <w:tc>
          <w:tcPr>
            <w:tcW w:w="1708" w:type="dxa"/>
            <w:gridSpan w:val="2"/>
            <w:tcBorders>
              <w:top w:val="single" w:sz="4" w:space="0" w:color="auto"/>
              <w:left w:val="double" w:sz="4" w:space="0" w:color="auto"/>
              <w:bottom w:val="double" w:sz="4" w:space="0" w:color="auto"/>
              <w:right w:val="single" w:sz="4" w:space="0" w:color="auto"/>
            </w:tcBorders>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备注</w:t>
            </w:r>
          </w:p>
        </w:tc>
        <w:tc>
          <w:tcPr>
            <w:tcW w:w="7839" w:type="dxa"/>
            <w:gridSpan w:val="5"/>
            <w:tcBorders>
              <w:top w:val="single" w:sz="4" w:space="0" w:color="auto"/>
              <w:left w:val="single" w:sz="4" w:space="0" w:color="auto"/>
              <w:bottom w:val="double" w:sz="4" w:space="0" w:color="auto"/>
              <w:right w:val="double" w:sz="4" w:space="0" w:color="auto"/>
            </w:tcBorders>
            <w:vAlign w:val="center"/>
          </w:tcPr>
          <w:p w:rsidR="007308BA" w:rsidRPr="0053243C" w:rsidRDefault="00BA438A">
            <w:pPr>
              <w:spacing w:line="276" w:lineRule="auto"/>
              <w:ind w:leftChars="-23" w:left="-48" w:rightChars="-31" w:right="-65"/>
              <w:jc w:val="left"/>
              <w:rPr>
                <w:rFonts w:ascii="宋体" w:eastAsia="宋体" w:hAnsi="宋体" w:cs="Times New Roman"/>
                <w:color w:val="000000" w:themeColor="text1"/>
                <w:sz w:val="24"/>
              </w:rPr>
            </w:pPr>
            <w:r w:rsidRPr="0053243C">
              <w:rPr>
                <w:rFonts w:ascii="Times New Roman" w:eastAsia="宋体" w:hAnsi="宋体" w:cs="Times New Roman" w:hint="eastAsia"/>
                <w:color w:val="000000" w:themeColor="text1"/>
                <w:sz w:val="24"/>
                <w:szCs w:val="24"/>
              </w:rPr>
              <w:t>小型和微型企业、监狱企业、残疾人福利性单位价格扣除</w:t>
            </w:r>
            <w:r w:rsidRPr="0053243C">
              <w:rPr>
                <w:rFonts w:ascii="宋体" w:eastAsia="宋体" w:hAnsi="宋体" w:cs="Times New Roman" w:hint="eastAsia"/>
                <w:color w:val="000000" w:themeColor="text1"/>
                <w:sz w:val="24"/>
              </w:rPr>
              <w:t>合计（</w:t>
            </w:r>
            <w:r w:rsidRPr="0053243C">
              <w:rPr>
                <w:rFonts w:ascii="宋体" w:eastAsia="宋体" w:hAnsi="宋体" w:cs="宋体" w:hint="eastAsia"/>
                <w:color w:val="000000" w:themeColor="text1"/>
                <w:kern w:val="0"/>
                <w:sz w:val="24"/>
                <w:szCs w:val="24"/>
              </w:rPr>
              <w:t>大写</w:t>
            </w:r>
            <w:r w:rsidRPr="0053243C">
              <w:rPr>
                <w:rFonts w:ascii="宋体" w:eastAsia="宋体" w:hAnsi="宋体" w:cs="Times New Roman" w:hint="eastAsia"/>
                <w:color w:val="000000" w:themeColor="text1"/>
                <w:sz w:val="24"/>
              </w:rPr>
              <w:t>）：</w:t>
            </w:r>
          </w:p>
          <w:p w:rsidR="007308BA" w:rsidRPr="0053243C" w:rsidRDefault="00BA438A">
            <w:pPr>
              <w:spacing w:line="276" w:lineRule="auto"/>
              <w:ind w:leftChars="-23" w:left="-48" w:rightChars="-31" w:right="-65"/>
              <w:jc w:val="left"/>
              <w:rPr>
                <w:rFonts w:ascii="宋体" w:eastAsia="宋体" w:hAnsi="宋体" w:cs="宋体"/>
                <w:color w:val="000000" w:themeColor="text1"/>
                <w:kern w:val="0"/>
                <w:sz w:val="24"/>
                <w:szCs w:val="24"/>
                <w:lang w:val="zh-CN"/>
              </w:rPr>
            </w:pPr>
            <w:r w:rsidRPr="0053243C">
              <w:rPr>
                <w:rFonts w:ascii="宋体" w:eastAsia="宋体" w:hAnsi="宋体" w:cs="宋体" w:hint="eastAsia"/>
                <w:color w:val="000000" w:themeColor="text1"/>
                <w:kern w:val="0"/>
                <w:sz w:val="24"/>
                <w:szCs w:val="24"/>
              </w:rPr>
              <w:t>万仟佰拾元整</w:t>
            </w:r>
            <w:r w:rsidRPr="0053243C">
              <w:rPr>
                <w:rFonts w:ascii="宋体" w:hAnsi="宋体" w:cs="宋体" w:hint="eastAsia"/>
                <w:color w:val="000000" w:themeColor="text1"/>
                <w:kern w:val="0"/>
                <w:sz w:val="24"/>
              </w:rPr>
              <w:t>（或以联合体投标的，</w:t>
            </w:r>
            <w:r w:rsidRPr="0053243C">
              <w:rPr>
                <w:rFonts w:ascii="宋体" w:hAnsi="宋体"/>
                <w:bCs/>
                <w:color w:val="000000" w:themeColor="text1"/>
                <w:sz w:val="24"/>
              </w:rPr>
              <w:t>联合协议中约定小型、微型企业的协议合同金额占到联合体协议合同总金额的</w:t>
            </w:r>
            <w:r w:rsidRPr="0053243C">
              <w:rPr>
                <w:rFonts w:ascii="宋体" w:hAnsi="宋体" w:hint="eastAsia"/>
                <w:bCs/>
                <w:color w:val="000000" w:themeColor="text1"/>
                <w:sz w:val="24"/>
              </w:rPr>
              <w:t>%）</w:t>
            </w:r>
          </w:p>
        </w:tc>
      </w:tr>
    </w:tbl>
    <w:p w:rsidR="007308BA" w:rsidRPr="0053243C" w:rsidRDefault="00BA438A" w:rsidP="00D14987">
      <w:pPr>
        <w:spacing w:line="360" w:lineRule="auto"/>
        <w:ind w:left="1049" w:hangingChars="437" w:hanging="1049"/>
        <w:jc w:val="left"/>
        <w:rPr>
          <w:rFonts w:ascii="宋体" w:hAnsi="宋体"/>
          <w:color w:val="000000" w:themeColor="text1"/>
          <w:sz w:val="24"/>
        </w:rPr>
      </w:pPr>
      <w:r w:rsidRPr="0053243C">
        <w:rPr>
          <w:rFonts w:ascii="宋体" w:hAnsi="宋体" w:hint="eastAsia"/>
          <w:color w:val="000000" w:themeColor="text1"/>
          <w:sz w:val="24"/>
        </w:rPr>
        <w:t>说明：1．所有价格均用人民币表示，单位为万元。</w:t>
      </w:r>
    </w:p>
    <w:p w:rsidR="007308BA" w:rsidRPr="0053243C" w:rsidRDefault="00BA438A" w:rsidP="00D14987">
      <w:pPr>
        <w:spacing w:line="360" w:lineRule="auto"/>
        <w:ind w:leftChars="339" w:left="1062" w:hangingChars="146" w:hanging="350"/>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2．价格应按照招标文件第二章“投标人须知”中第12条的要求进行报价。</w:t>
      </w:r>
    </w:p>
    <w:p w:rsidR="007308BA" w:rsidRPr="0053243C" w:rsidRDefault="00BA438A" w:rsidP="00D14987">
      <w:pPr>
        <w:spacing w:line="360" w:lineRule="auto"/>
        <w:ind w:leftChars="339" w:left="1062" w:hangingChars="146" w:hanging="350"/>
        <w:jc w:val="left"/>
        <w:rPr>
          <w:rFonts w:ascii="宋体" w:eastAsia="宋体" w:hAnsi="宋体" w:cs="Times New Roman"/>
          <w:b/>
          <w:color w:val="000000" w:themeColor="text1"/>
          <w:sz w:val="24"/>
          <w:szCs w:val="24"/>
        </w:rPr>
      </w:pPr>
      <w:r w:rsidRPr="0053243C">
        <w:rPr>
          <w:rFonts w:ascii="宋体" w:eastAsia="宋体" w:hAnsi="宋体" w:cs="Times New Roman" w:hint="eastAsia"/>
          <w:color w:val="000000" w:themeColor="text1"/>
          <w:sz w:val="24"/>
          <w:szCs w:val="24"/>
        </w:rPr>
        <w:t>3．为方便开标时唱标，投标人应另附《开标一览表》及《交纳投标保证金的银行凭证》（如有交纳保证金要求的）各一份一并</w:t>
      </w:r>
      <w:r w:rsidRPr="0053243C">
        <w:rPr>
          <w:rFonts w:ascii="宋体" w:eastAsia="宋体" w:hAnsi="宋体" w:cs="Times New Roman" w:hint="eastAsia"/>
          <w:color w:val="000000" w:themeColor="text1"/>
          <w:spacing w:val="-6"/>
          <w:kern w:val="0"/>
          <w:sz w:val="24"/>
          <w:szCs w:val="24"/>
        </w:rPr>
        <w:t>装入一个信封，单独密封提交</w:t>
      </w:r>
      <w:r w:rsidRPr="0053243C">
        <w:rPr>
          <w:rFonts w:ascii="宋体" w:eastAsia="宋体" w:hAnsi="宋体" w:cs="Times New Roman" w:hint="eastAsia"/>
          <w:color w:val="000000" w:themeColor="text1"/>
          <w:sz w:val="24"/>
          <w:szCs w:val="24"/>
        </w:rPr>
        <w:t>，并在信封上标明“开标一览表”字样。未单独提交或单独提交的上述资料未按照招标文件规定的格式填写完整并签字、盖章</w:t>
      </w:r>
      <w:r w:rsidRPr="0053243C">
        <w:rPr>
          <w:rFonts w:ascii="宋体" w:eastAsia="宋体" w:hAnsi="宋体" w:cs="Times New Roman" w:hint="eastAsia"/>
          <w:color w:val="000000" w:themeColor="text1"/>
          <w:sz w:val="24"/>
          <w:szCs w:val="20"/>
          <w:lang w:val="zh-CN"/>
        </w:rPr>
        <w:t>的集中采购机构</w:t>
      </w:r>
      <w:r w:rsidRPr="0053243C">
        <w:rPr>
          <w:rFonts w:ascii="宋体" w:eastAsia="宋体" w:hAnsi="宋体" w:cs="Times New Roman" w:hint="eastAsia"/>
          <w:b/>
          <w:color w:val="000000" w:themeColor="text1"/>
          <w:sz w:val="24"/>
          <w:szCs w:val="20"/>
          <w:lang w:val="zh-CN"/>
        </w:rPr>
        <w:t>拒绝</w:t>
      </w:r>
      <w:r w:rsidRPr="0053243C">
        <w:rPr>
          <w:rFonts w:ascii="宋体" w:eastAsia="宋体" w:hAnsi="宋体" w:cs="Times New Roman" w:hint="eastAsia"/>
          <w:color w:val="000000" w:themeColor="text1"/>
          <w:sz w:val="24"/>
          <w:szCs w:val="20"/>
          <w:lang w:val="zh-CN"/>
        </w:rPr>
        <w:t>其投标。</w:t>
      </w:r>
    </w:p>
    <w:p w:rsidR="007308BA" w:rsidRPr="0053243C" w:rsidRDefault="00BA438A" w:rsidP="00D14987">
      <w:pPr>
        <w:spacing w:line="360" w:lineRule="auto"/>
        <w:ind w:leftChars="339" w:left="1062" w:hangingChars="146" w:hanging="350"/>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4. 本表应按要求由投标人法人授权代表签字，并加盖投标单位公章，否则将被视为非响应性投标，将按照</w:t>
      </w:r>
      <w:r w:rsidRPr="0053243C">
        <w:rPr>
          <w:rFonts w:ascii="宋体" w:eastAsia="宋体" w:hAnsi="宋体" w:cs="Times New Roman" w:hint="eastAsia"/>
          <w:b/>
          <w:color w:val="000000" w:themeColor="text1"/>
          <w:sz w:val="24"/>
          <w:szCs w:val="24"/>
        </w:rPr>
        <w:t>无效投标处理</w:t>
      </w:r>
      <w:r w:rsidRPr="0053243C">
        <w:rPr>
          <w:rFonts w:ascii="宋体" w:eastAsia="宋体" w:hAnsi="宋体" w:cs="Times New Roman" w:hint="eastAsia"/>
          <w:color w:val="000000" w:themeColor="text1"/>
          <w:sz w:val="24"/>
          <w:szCs w:val="24"/>
        </w:rPr>
        <w:t>。</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投标人（公章）：</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投标人授权代表（签字）：</w:t>
      </w:r>
    </w:p>
    <w:p w:rsidR="007308BA" w:rsidRPr="0053243C" w:rsidRDefault="00BA438A" w:rsidP="00D14987">
      <w:pPr>
        <w:spacing w:before="100" w:beforeAutospacing="1" w:after="100" w:afterAutospacing="1" w:line="360" w:lineRule="auto"/>
        <w:ind w:firstLineChars="1382" w:firstLine="3330"/>
        <w:rPr>
          <w:rFonts w:ascii="宋体" w:eastAsia="宋体" w:hAnsi="宋体" w:cs="Times New Roman"/>
          <w:b/>
          <w:bCs/>
          <w:color w:val="000000" w:themeColor="text1"/>
          <w:sz w:val="24"/>
          <w:szCs w:val="21"/>
          <w:u w:val="single"/>
          <w:lang w:val="zh-CN"/>
        </w:rPr>
      </w:pPr>
      <w:r w:rsidRPr="0053243C">
        <w:rPr>
          <w:rFonts w:ascii="宋体" w:eastAsia="宋体" w:hAnsi="宋体" w:cs="Times New Roman" w:hint="eastAsia"/>
          <w:b/>
          <w:bCs/>
          <w:color w:val="000000" w:themeColor="text1"/>
          <w:sz w:val="24"/>
          <w:szCs w:val="21"/>
          <w:lang w:val="zh-CN"/>
        </w:rPr>
        <w:t>投标时间：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63" w:name="_Toc494702276"/>
      <w:bookmarkStart w:id="164" w:name="_Toc495861555"/>
      <w:bookmarkStart w:id="165" w:name="_Toc494577411"/>
      <w:bookmarkStart w:id="166" w:name="_Toc494665956"/>
      <w:bookmarkStart w:id="167" w:name="_Toc494721106"/>
      <w:bookmarkStart w:id="168" w:name="_Toc494665559"/>
      <w:bookmarkStart w:id="169" w:name="_Toc494665006"/>
      <w:bookmarkStart w:id="170" w:name="_Toc494745323"/>
      <w:r w:rsidRPr="0053243C">
        <w:rPr>
          <w:rFonts w:ascii="宋体" w:eastAsia="宋体" w:hAnsi="宋体" w:hint="eastAsia"/>
          <w:color w:val="000000" w:themeColor="text1"/>
        </w:rPr>
        <w:lastRenderedPageBreak/>
        <w:t>投标报价明细表</w:t>
      </w:r>
      <w:bookmarkEnd w:id="163"/>
      <w:bookmarkEnd w:id="164"/>
      <w:bookmarkEnd w:id="165"/>
      <w:bookmarkEnd w:id="166"/>
      <w:bookmarkEnd w:id="167"/>
      <w:bookmarkEnd w:id="168"/>
      <w:bookmarkEnd w:id="169"/>
      <w:bookmarkEnd w:id="170"/>
    </w:p>
    <w:p w:rsidR="007308BA" w:rsidRPr="0053243C" w:rsidRDefault="00BA438A">
      <w:pPr>
        <w:spacing w:line="360" w:lineRule="auto"/>
        <w:jc w:val="left"/>
        <w:rPr>
          <w:rFonts w:ascii="宋体" w:eastAsia="宋体" w:hAnsi="宋体" w:cs="Times New Roman"/>
          <w:b/>
          <w:color w:val="000000" w:themeColor="text1"/>
          <w:sz w:val="24"/>
          <w:szCs w:val="21"/>
          <w:u w:val="single"/>
          <w:lang w:val="zh-CN"/>
        </w:rPr>
      </w:pPr>
      <w:r w:rsidRPr="0053243C">
        <w:rPr>
          <w:rFonts w:ascii="宋体" w:eastAsia="宋体" w:hAnsi="宋体" w:cs="Times New Roman" w:hint="eastAsia"/>
          <w:b/>
          <w:color w:val="000000" w:themeColor="text1"/>
          <w:sz w:val="24"/>
          <w:szCs w:val="21"/>
          <w:lang w:val="zh-CN"/>
        </w:rPr>
        <w:t>投 标 人：</w:t>
      </w:r>
    </w:p>
    <w:p w:rsidR="007308BA" w:rsidRPr="0053243C" w:rsidRDefault="00BA438A">
      <w:pPr>
        <w:spacing w:line="360" w:lineRule="auto"/>
        <w:jc w:val="left"/>
        <w:rPr>
          <w:rFonts w:ascii="宋体" w:eastAsia="宋体" w:hAnsi="宋体" w:cs="Times New Roman"/>
          <w:b/>
          <w:color w:val="000000" w:themeColor="text1"/>
          <w:sz w:val="24"/>
          <w:szCs w:val="21"/>
          <w:lang w:val="zh-CN"/>
        </w:rPr>
      </w:pPr>
      <w:r w:rsidRPr="0053243C">
        <w:rPr>
          <w:rFonts w:ascii="宋体" w:eastAsia="宋体" w:hAnsi="宋体" w:cs="Times New Roman" w:hint="eastAsia"/>
          <w:b/>
          <w:color w:val="000000" w:themeColor="text1"/>
          <w:sz w:val="24"/>
          <w:szCs w:val="21"/>
          <w:lang w:val="zh-CN"/>
        </w:rPr>
        <w:t>项目名称：</w:t>
      </w:r>
    </w:p>
    <w:p w:rsidR="007308BA" w:rsidRPr="0053243C" w:rsidRDefault="00BA438A">
      <w:pPr>
        <w:spacing w:line="360" w:lineRule="auto"/>
        <w:jc w:val="left"/>
        <w:rPr>
          <w:rFonts w:ascii="宋体" w:eastAsia="宋体" w:hAnsi="宋体" w:cs="Times New Roman"/>
          <w:b/>
          <w:color w:val="000000" w:themeColor="text1"/>
          <w:sz w:val="24"/>
          <w:szCs w:val="21"/>
          <w:u w:val="single"/>
          <w:lang w:val="zh-CN"/>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2611"/>
        <w:gridCol w:w="1134"/>
        <w:gridCol w:w="800"/>
        <w:gridCol w:w="1676"/>
        <w:gridCol w:w="1316"/>
        <w:gridCol w:w="1357"/>
      </w:tblGrid>
      <w:tr w:rsidR="007308BA" w:rsidRPr="0053243C">
        <w:trPr>
          <w:trHeight w:val="454"/>
        </w:trPr>
        <w:tc>
          <w:tcPr>
            <w:tcW w:w="652" w:type="dxa"/>
            <w:shd w:val="clear" w:color="auto" w:fill="D9D9D9" w:themeFill="background1" w:themeFillShade="D9"/>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序号</w:t>
            </w:r>
          </w:p>
        </w:tc>
        <w:tc>
          <w:tcPr>
            <w:tcW w:w="2611" w:type="dxa"/>
            <w:shd w:val="clear" w:color="auto" w:fill="D9D9D9" w:themeFill="background1" w:themeFillShade="D9"/>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名称</w:t>
            </w:r>
          </w:p>
        </w:tc>
        <w:tc>
          <w:tcPr>
            <w:tcW w:w="1134" w:type="dxa"/>
            <w:shd w:val="clear" w:color="auto" w:fill="D9D9D9" w:themeFill="background1" w:themeFillShade="D9"/>
            <w:vAlign w:val="center"/>
          </w:tcPr>
          <w:p w:rsidR="007308BA" w:rsidRPr="0053243C" w:rsidRDefault="00BA438A">
            <w:pPr>
              <w:ind w:leftChars="-23" w:left="-48" w:rightChars="-31" w:right="-65"/>
              <w:jc w:val="center"/>
              <w:rPr>
                <w:rFonts w:ascii="宋体" w:hAnsi="宋体" w:cs="宋体"/>
                <w:color w:val="000000" w:themeColor="text1"/>
                <w:kern w:val="0"/>
                <w:sz w:val="24"/>
              </w:rPr>
            </w:pPr>
            <w:r w:rsidRPr="0053243C">
              <w:rPr>
                <w:rFonts w:ascii="宋体" w:hAnsi="宋体" w:hint="eastAsia"/>
                <w:color w:val="000000" w:themeColor="text1"/>
                <w:sz w:val="24"/>
              </w:rPr>
              <w:t>品牌型号规格</w:t>
            </w:r>
          </w:p>
        </w:tc>
        <w:tc>
          <w:tcPr>
            <w:tcW w:w="800" w:type="dxa"/>
            <w:shd w:val="clear" w:color="auto" w:fill="D9D9D9" w:themeFill="background1" w:themeFillShade="D9"/>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数量</w:t>
            </w:r>
          </w:p>
        </w:tc>
        <w:tc>
          <w:tcPr>
            <w:tcW w:w="1676" w:type="dxa"/>
            <w:shd w:val="clear" w:color="auto" w:fill="D9D9D9" w:themeFill="background1" w:themeFillShade="D9"/>
            <w:vAlign w:val="center"/>
          </w:tcPr>
          <w:p w:rsidR="007308BA" w:rsidRPr="0053243C" w:rsidRDefault="00BA438A">
            <w:pPr>
              <w:spacing w:line="360" w:lineRule="auto"/>
              <w:ind w:leftChars="-23" w:left="-48"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制造商名称</w:t>
            </w:r>
          </w:p>
        </w:tc>
        <w:tc>
          <w:tcPr>
            <w:tcW w:w="1316" w:type="dxa"/>
            <w:shd w:val="clear" w:color="auto" w:fill="D9D9D9" w:themeFill="background1" w:themeFillShade="D9"/>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单价</w:t>
            </w:r>
          </w:p>
        </w:tc>
        <w:tc>
          <w:tcPr>
            <w:tcW w:w="1357" w:type="dxa"/>
            <w:shd w:val="clear" w:color="auto" w:fill="D9D9D9" w:themeFill="background1" w:themeFillShade="D9"/>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分项合计</w:t>
            </w: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ind w:left="547" w:hangingChars="228" w:hanging="547"/>
              <w:jc w:val="center"/>
              <w:rPr>
                <w:rFonts w:ascii="宋体" w:hAnsi="宋体"/>
                <w:color w:val="000000" w:themeColor="text1"/>
                <w:sz w:val="24"/>
              </w:rPr>
            </w:pPr>
            <w:r w:rsidRPr="0053243C">
              <w:rPr>
                <w:rFonts w:ascii="宋体" w:hAnsi="宋体" w:hint="eastAsia"/>
                <w:color w:val="000000" w:themeColor="text1"/>
                <w:sz w:val="24"/>
              </w:rPr>
              <w:t>货物1（工程或服务）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rsidP="00D14987">
            <w:pPr>
              <w:spacing w:line="240" w:lineRule="atLeast"/>
              <w:ind w:leftChars="-23" w:left="-48" w:rightChars="-179" w:right="-376"/>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货物2（工程或服务）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货物3（工程或服务）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货物4（工程或服务）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货物5（工程或服务）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货物6（工程或服务）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7308BA">
            <w:pPr>
              <w:numPr>
                <w:ilvl w:val="0"/>
                <w:numId w:val="77"/>
              </w:numPr>
              <w:tabs>
                <w:tab w:val="left" w:pos="82"/>
              </w:tabs>
              <w:adjustRightInd w:val="0"/>
              <w:snapToGrid w:val="0"/>
              <w:jc w:val="center"/>
              <w:rPr>
                <w:rFonts w:ascii="宋体" w:hAnsi="宋体"/>
                <w:color w:val="000000" w:themeColor="text1"/>
                <w:sz w:val="24"/>
              </w:rPr>
            </w:pPr>
          </w:p>
        </w:tc>
        <w:tc>
          <w:tcPr>
            <w:tcW w:w="2611"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货物7（工程或服务）</w:t>
            </w: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20"/>
        </w:trPr>
        <w:tc>
          <w:tcPr>
            <w:tcW w:w="652" w:type="dxa"/>
            <w:shd w:val="clear" w:color="auto" w:fill="auto"/>
            <w:vAlign w:val="center"/>
          </w:tcPr>
          <w:p w:rsidR="007308BA" w:rsidRPr="0053243C" w:rsidRDefault="00BA438A">
            <w:pPr>
              <w:tabs>
                <w:tab w:val="left" w:pos="82"/>
              </w:tabs>
              <w:adjustRightInd w:val="0"/>
              <w:snapToGrid w:val="0"/>
              <w:jc w:val="center"/>
              <w:rPr>
                <w:rFonts w:ascii="宋体" w:hAnsi="宋体"/>
                <w:color w:val="000000" w:themeColor="text1"/>
                <w:sz w:val="24"/>
              </w:rPr>
            </w:pPr>
            <w:r w:rsidRPr="0053243C">
              <w:rPr>
                <w:rFonts w:ascii="宋体" w:hAnsi="宋体" w:hint="eastAsia"/>
                <w:color w:val="000000" w:themeColor="text1"/>
                <w:sz w:val="24"/>
              </w:rPr>
              <w:t>…</w:t>
            </w:r>
          </w:p>
        </w:tc>
        <w:tc>
          <w:tcPr>
            <w:tcW w:w="2611"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134"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800"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676"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c>
          <w:tcPr>
            <w:tcW w:w="1316" w:type="dxa"/>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c>
          <w:tcPr>
            <w:tcW w:w="1357" w:type="dxa"/>
            <w:shd w:val="clear" w:color="auto" w:fill="auto"/>
            <w:vAlign w:val="center"/>
          </w:tcPr>
          <w:p w:rsidR="007308BA" w:rsidRPr="0053243C" w:rsidRDefault="007308BA">
            <w:pPr>
              <w:spacing w:line="240" w:lineRule="atLeast"/>
              <w:ind w:leftChars="-23" w:left="-48" w:rightChars="-31" w:right="-65"/>
              <w:jc w:val="center"/>
              <w:rPr>
                <w:rFonts w:ascii="宋体" w:eastAsia="宋体" w:hAnsi="宋体" w:cs="宋体"/>
                <w:color w:val="000000" w:themeColor="text1"/>
                <w:kern w:val="0"/>
                <w:sz w:val="24"/>
                <w:szCs w:val="24"/>
              </w:rPr>
            </w:pPr>
          </w:p>
        </w:tc>
      </w:tr>
      <w:tr w:rsidR="007308BA" w:rsidRPr="0053243C">
        <w:trPr>
          <w:trHeight w:val="585"/>
        </w:trPr>
        <w:tc>
          <w:tcPr>
            <w:tcW w:w="6873" w:type="dxa"/>
            <w:gridSpan w:val="5"/>
            <w:shd w:val="clear" w:color="auto" w:fill="auto"/>
            <w:vAlign w:val="center"/>
          </w:tcPr>
          <w:p w:rsidR="007308BA" w:rsidRPr="0053243C" w:rsidRDefault="00BA438A">
            <w:pPr>
              <w:spacing w:line="240" w:lineRule="atLeast"/>
              <w:ind w:leftChars="-23" w:left="-48" w:rightChars="-31" w:right="-65"/>
              <w:jc w:val="center"/>
              <w:rPr>
                <w:rFonts w:ascii="宋体" w:eastAsia="宋体" w:hAnsi="宋体" w:cs="宋体"/>
                <w:color w:val="000000" w:themeColor="text1"/>
                <w:kern w:val="0"/>
                <w:sz w:val="24"/>
                <w:szCs w:val="24"/>
              </w:rPr>
            </w:pPr>
            <w:r w:rsidRPr="0053243C">
              <w:rPr>
                <w:rFonts w:ascii="宋体" w:eastAsia="宋体" w:hAnsi="宋体" w:cs="宋体" w:hint="eastAsia"/>
                <w:color w:val="000000" w:themeColor="text1"/>
                <w:kern w:val="0"/>
                <w:sz w:val="24"/>
                <w:szCs w:val="24"/>
              </w:rPr>
              <w:t>合计</w:t>
            </w:r>
          </w:p>
        </w:tc>
        <w:tc>
          <w:tcPr>
            <w:tcW w:w="2673" w:type="dxa"/>
            <w:gridSpan w:val="2"/>
            <w:shd w:val="clear" w:color="auto" w:fill="auto"/>
            <w:vAlign w:val="center"/>
          </w:tcPr>
          <w:p w:rsidR="007308BA" w:rsidRPr="0053243C" w:rsidRDefault="007308BA">
            <w:pPr>
              <w:spacing w:line="240" w:lineRule="atLeast"/>
              <w:ind w:leftChars="-23" w:left="-48" w:rightChars="-31" w:right="-65"/>
              <w:jc w:val="left"/>
              <w:rPr>
                <w:rFonts w:ascii="宋体" w:eastAsia="宋体" w:hAnsi="宋体" w:cs="宋体"/>
                <w:color w:val="000000" w:themeColor="text1"/>
                <w:kern w:val="0"/>
                <w:sz w:val="24"/>
                <w:szCs w:val="24"/>
              </w:rPr>
            </w:pPr>
          </w:p>
        </w:tc>
      </w:tr>
    </w:tbl>
    <w:p w:rsidR="007308BA" w:rsidRPr="0053243C" w:rsidRDefault="00BA438A" w:rsidP="00D14987">
      <w:pPr>
        <w:spacing w:line="360" w:lineRule="auto"/>
        <w:ind w:left="1049" w:hangingChars="437" w:hanging="1049"/>
        <w:jc w:val="left"/>
        <w:rPr>
          <w:rFonts w:ascii="宋体" w:hAnsi="宋体"/>
          <w:color w:val="000000" w:themeColor="text1"/>
          <w:sz w:val="24"/>
        </w:rPr>
      </w:pPr>
      <w:r w:rsidRPr="0053243C">
        <w:rPr>
          <w:rFonts w:ascii="宋体" w:hAnsi="宋体" w:hint="eastAsia"/>
          <w:color w:val="000000" w:themeColor="text1"/>
          <w:sz w:val="24"/>
        </w:rPr>
        <w:t>说明：1．所有价格均用人民币表示，单位为元。</w:t>
      </w:r>
    </w:p>
    <w:p w:rsidR="007308BA" w:rsidRPr="0053243C" w:rsidRDefault="00BA438A" w:rsidP="00D14987">
      <w:pPr>
        <w:spacing w:line="360" w:lineRule="auto"/>
        <w:ind w:leftChars="339" w:left="1062" w:hangingChars="146" w:hanging="350"/>
        <w:jc w:val="left"/>
        <w:rPr>
          <w:rFonts w:ascii="宋体" w:hAnsi="宋体"/>
          <w:color w:val="000000" w:themeColor="text1"/>
          <w:sz w:val="24"/>
        </w:rPr>
      </w:pPr>
      <w:r w:rsidRPr="0053243C">
        <w:rPr>
          <w:rFonts w:ascii="宋体" w:hAnsi="宋体" w:hint="eastAsia"/>
          <w:color w:val="000000" w:themeColor="text1"/>
          <w:sz w:val="24"/>
        </w:rPr>
        <w:t>2．报价明细表合计应与《开标一览表》中的投标总报价一致。</w:t>
      </w:r>
    </w:p>
    <w:p w:rsidR="007308BA" w:rsidRPr="0053243C" w:rsidRDefault="00BA438A" w:rsidP="00D14987">
      <w:pPr>
        <w:spacing w:line="360" w:lineRule="auto"/>
        <w:ind w:leftChars="339" w:left="1062" w:hangingChars="146" w:hanging="350"/>
        <w:jc w:val="left"/>
        <w:rPr>
          <w:rFonts w:ascii="宋体" w:hAnsi="宋体"/>
          <w:color w:val="000000" w:themeColor="text1"/>
          <w:sz w:val="24"/>
        </w:rPr>
      </w:pPr>
      <w:r w:rsidRPr="0053243C">
        <w:rPr>
          <w:rFonts w:ascii="宋体" w:hAnsi="宋体" w:hint="eastAsia"/>
          <w:color w:val="000000" w:themeColor="text1"/>
          <w:sz w:val="24"/>
        </w:rPr>
        <w:t>3．未提供详细的货物（工程或服务）报价明细</w:t>
      </w:r>
      <w:r w:rsidRPr="0053243C">
        <w:rPr>
          <w:rFonts w:ascii="宋体" w:hAnsi="宋体" w:cs="Corbel" w:hint="eastAsia"/>
          <w:color w:val="000000" w:themeColor="text1"/>
          <w:sz w:val="24"/>
        </w:rPr>
        <w:t>，</w:t>
      </w:r>
      <w:r w:rsidRPr="0053243C">
        <w:rPr>
          <w:rFonts w:ascii="宋体" w:hAnsi="宋体" w:hint="eastAsia"/>
          <w:color w:val="000000" w:themeColor="text1"/>
          <w:sz w:val="24"/>
        </w:rPr>
        <w:t>导致的后果由投标人自行承担。</w:t>
      </w:r>
    </w:p>
    <w:p w:rsidR="007308BA" w:rsidRPr="0053243C" w:rsidRDefault="007308BA">
      <w:pPr>
        <w:spacing w:line="360" w:lineRule="auto"/>
        <w:ind w:left="950" w:hangingChars="396" w:hanging="950"/>
        <w:jc w:val="left"/>
        <w:rPr>
          <w:rFonts w:ascii="宋体" w:eastAsia="宋体" w:hAnsi="宋体" w:cs="Times New Roman"/>
          <w:color w:val="000000" w:themeColor="text1"/>
          <w:sz w:val="24"/>
          <w:szCs w:val="24"/>
        </w:rPr>
      </w:pPr>
    </w:p>
    <w:p w:rsidR="007308BA" w:rsidRPr="0053243C" w:rsidRDefault="007308BA">
      <w:pPr>
        <w:spacing w:line="360" w:lineRule="auto"/>
        <w:ind w:left="950" w:hangingChars="396" w:hanging="950"/>
        <w:jc w:val="left"/>
        <w:rPr>
          <w:rFonts w:ascii="宋体" w:eastAsia="宋体" w:hAnsi="宋体" w:cs="Times New Roman"/>
          <w:color w:val="000000" w:themeColor="text1"/>
          <w:sz w:val="24"/>
          <w:szCs w:val="24"/>
        </w:rPr>
      </w:pPr>
    </w:p>
    <w:p w:rsidR="007308BA" w:rsidRPr="0053243C" w:rsidRDefault="007308BA">
      <w:pPr>
        <w:spacing w:line="360" w:lineRule="auto"/>
        <w:ind w:left="950" w:hangingChars="396" w:hanging="950"/>
        <w:jc w:val="left"/>
        <w:rPr>
          <w:rFonts w:ascii="宋体" w:eastAsia="宋体" w:hAnsi="宋体" w:cs="Times New Roman"/>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sz w:val="31"/>
          <w:szCs w:val="31"/>
        </w:rPr>
      </w:pPr>
      <w:bookmarkStart w:id="171" w:name="_Toc494665560"/>
      <w:bookmarkStart w:id="172" w:name="_Toc494665957"/>
      <w:bookmarkStart w:id="173" w:name="_Toc494702277"/>
      <w:bookmarkStart w:id="174" w:name="_Toc494721107"/>
      <w:bookmarkStart w:id="175" w:name="_Toc494665007"/>
      <w:bookmarkStart w:id="176" w:name="_Toc494745324"/>
      <w:bookmarkStart w:id="177" w:name="_Toc495861556"/>
      <w:bookmarkStart w:id="178" w:name="_Toc494577412"/>
      <w:r w:rsidRPr="0053243C">
        <w:rPr>
          <w:rFonts w:ascii="宋体" w:eastAsia="宋体" w:hAnsi="宋体" w:hint="eastAsia"/>
          <w:color w:val="000000" w:themeColor="text1"/>
          <w:sz w:val="31"/>
          <w:szCs w:val="31"/>
        </w:rPr>
        <w:lastRenderedPageBreak/>
        <w:t>小型和微型企业、监狱企业、残疾人福利性单位货物汇总表</w:t>
      </w:r>
      <w:bookmarkEnd w:id="171"/>
      <w:bookmarkEnd w:id="172"/>
      <w:bookmarkEnd w:id="173"/>
      <w:bookmarkEnd w:id="174"/>
      <w:bookmarkEnd w:id="175"/>
      <w:bookmarkEnd w:id="176"/>
      <w:bookmarkEnd w:id="177"/>
      <w:bookmarkEnd w:id="178"/>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552"/>
        <w:gridCol w:w="1560"/>
        <w:gridCol w:w="1133"/>
        <w:gridCol w:w="848"/>
        <w:gridCol w:w="1100"/>
        <w:gridCol w:w="1134"/>
        <w:gridCol w:w="1468"/>
      </w:tblGrid>
      <w:tr w:rsidR="007308BA" w:rsidRPr="0053243C">
        <w:trPr>
          <w:trHeight w:val="20"/>
          <w:jc w:val="center"/>
        </w:trPr>
        <w:tc>
          <w:tcPr>
            <w:tcW w:w="719"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序号</w:t>
            </w:r>
          </w:p>
        </w:tc>
        <w:tc>
          <w:tcPr>
            <w:tcW w:w="1552"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制造商名称</w:t>
            </w:r>
          </w:p>
        </w:tc>
        <w:tc>
          <w:tcPr>
            <w:tcW w:w="1560"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货物名称</w:t>
            </w:r>
          </w:p>
        </w:tc>
        <w:tc>
          <w:tcPr>
            <w:tcW w:w="1133"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规格型号</w:t>
            </w:r>
          </w:p>
        </w:tc>
        <w:tc>
          <w:tcPr>
            <w:tcW w:w="848"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数量</w:t>
            </w:r>
          </w:p>
        </w:tc>
        <w:tc>
          <w:tcPr>
            <w:tcW w:w="1100"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单价</w:t>
            </w:r>
          </w:p>
        </w:tc>
        <w:tc>
          <w:tcPr>
            <w:tcW w:w="1134"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分项</w:t>
            </w:r>
          </w:p>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合计</w:t>
            </w:r>
          </w:p>
        </w:tc>
        <w:tc>
          <w:tcPr>
            <w:tcW w:w="1468" w:type="dxa"/>
            <w:shd w:val="clear" w:color="auto" w:fill="F2F2F2" w:themeFill="background1" w:themeFillShade="F2"/>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投标文件对应的页码</w:t>
            </w: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1</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2</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3</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4</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5</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6</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7</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719" w:type="dxa"/>
            <w:shd w:val="clear" w:color="auto" w:fill="auto"/>
            <w:vAlign w:val="center"/>
          </w:tcPr>
          <w:p w:rsidR="007308BA" w:rsidRPr="0053243C" w:rsidRDefault="00BA438A">
            <w:pPr>
              <w:tabs>
                <w:tab w:val="left" w:pos="0"/>
                <w:tab w:val="left" w:pos="56"/>
              </w:tabs>
              <w:adjustRightInd w:val="0"/>
              <w:snapToGrid w:val="0"/>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w:t>
            </w:r>
          </w:p>
        </w:tc>
        <w:tc>
          <w:tcPr>
            <w:tcW w:w="1552" w:type="dxa"/>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56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3"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84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00"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134"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c>
          <w:tcPr>
            <w:tcW w:w="1468" w:type="dxa"/>
            <w:shd w:val="clear" w:color="auto" w:fill="auto"/>
            <w:vAlign w:val="center"/>
          </w:tcPr>
          <w:p w:rsidR="007308BA" w:rsidRPr="0053243C" w:rsidRDefault="007308BA">
            <w:pPr>
              <w:tabs>
                <w:tab w:val="left" w:pos="0"/>
                <w:tab w:val="left" w:pos="56"/>
              </w:tabs>
              <w:adjustRightInd w:val="0"/>
              <w:snapToGrid w:val="0"/>
              <w:jc w:val="center"/>
              <w:rPr>
                <w:rFonts w:ascii="宋体" w:hAnsi="宋体" w:cs="宋体"/>
                <w:color w:val="000000" w:themeColor="text1"/>
                <w:kern w:val="0"/>
                <w:sz w:val="24"/>
              </w:rPr>
            </w:pPr>
          </w:p>
        </w:tc>
      </w:tr>
      <w:tr w:rsidR="007308BA" w:rsidRPr="0053243C">
        <w:trPr>
          <w:trHeight w:val="20"/>
          <w:jc w:val="center"/>
        </w:trPr>
        <w:tc>
          <w:tcPr>
            <w:tcW w:w="6912" w:type="dxa"/>
            <w:gridSpan w:val="6"/>
          </w:tcPr>
          <w:p w:rsidR="007308BA" w:rsidRPr="0053243C" w:rsidRDefault="00BA438A">
            <w:pPr>
              <w:spacing w:line="360" w:lineRule="auto"/>
              <w:jc w:val="center"/>
              <w:rPr>
                <w:rFonts w:ascii="宋体" w:hAnsi="宋体"/>
                <w:bCs/>
                <w:color w:val="000000" w:themeColor="text1"/>
                <w:sz w:val="24"/>
              </w:rPr>
            </w:pPr>
            <w:r w:rsidRPr="0053243C">
              <w:rPr>
                <w:rFonts w:ascii="宋体" w:hAnsi="宋体" w:hint="eastAsia"/>
                <w:bCs/>
                <w:color w:val="000000" w:themeColor="text1"/>
                <w:sz w:val="24"/>
              </w:rPr>
              <w:t>合计</w:t>
            </w:r>
          </w:p>
        </w:tc>
        <w:tc>
          <w:tcPr>
            <w:tcW w:w="2602" w:type="dxa"/>
            <w:gridSpan w:val="2"/>
            <w:shd w:val="clear" w:color="auto" w:fill="auto"/>
            <w:vAlign w:val="center"/>
          </w:tcPr>
          <w:p w:rsidR="007308BA" w:rsidRPr="0053243C" w:rsidRDefault="007308BA">
            <w:pPr>
              <w:spacing w:line="360" w:lineRule="auto"/>
              <w:jc w:val="left"/>
              <w:rPr>
                <w:rFonts w:ascii="宋体" w:hAnsi="宋体"/>
                <w:bCs/>
                <w:color w:val="000000" w:themeColor="text1"/>
                <w:sz w:val="24"/>
              </w:rPr>
            </w:pPr>
          </w:p>
        </w:tc>
      </w:tr>
    </w:tbl>
    <w:p w:rsidR="007308BA" w:rsidRPr="0053243C" w:rsidRDefault="00BA438A" w:rsidP="00D14987">
      <w:pPr>
        <w:spacing w:line="360" w:lineRule="auto"/>
        <w:ind w:left="1049" w:hangingChars="437" w:hanging="1049"/>
        <w:jc w:val="left"/>
        <w:rPr>
          <w:rFonts w:ascii="宋体" w:hAnsi="宋体"/>
          <w:color w:val="000000" w:themeColor="text1"/>
          <w:sz w:val="24"/>
        </w:rPr>
      </w:pPr>
      <w:r w:rsidRPr="0053243C">
        <w:rPr>
          <w:rFonts w:ascii="宋体" w:hAnsi="宋体" w:hint="eastAsia"/>
          <w:color w:val="000000" w:themeColor="text1"/>
          <w:sz w:val="24"/>
        </w:rPr>
        <w:t>说明：1</w:t>
      </w:r>
      <w:r w:rsidRPr="0053243C">
        <w:rPr>
          <w:rFonts w:ascii="宋体" w:eastAsia="宋体" w:hAnsi="宋体" w:cs="Times New Roman" w:hint="eastAsia"/>
          <w:color w:val="000000" w:themeColor="text1"/>
          <w:sz w:val="24"/>
          <w:szCs w:val="24"/>
        </w:rPr>
        <w:t>．</w:t>
      </w:r>
      <w:r w:rsidRPr="0053243C">
        <w:rPr>
          <w:rFonts w:ascii="宋体" w:hAnsi="宋体" w:hint="eastAsia"/>
          <w:color w:val="000000" w:themeColor="text1"/>
          <w:sz w:val="24"/>
        </w:rPr>
        <w:t>所有价格均用人民币表示，单位为元。</w:t>
      </w:r>
    </w:p>
    <w:p w:rsidR="007308BA" w:rsidRPr="0053243C" w:rsidRDefault="00BA438A" w:rsidP="00D14987">
      <w:pPr>
        <w:spacing w:line="360" w:lineRule="auto"/>
        <w:ind w:leftChars="339" w:left="1062" w:hangingChars="146" w:hanging="350"/>
        <w:jc w:val="left"/>
        <w:rPr>
          <w:rFonts w:ascii="宋体" w:hAnsi="宋体"/>
          <w:color w:val="000000" w:themeColor="text1"/>
          <w:sz w:val="24"/>
        </w:rPr>
      </w:pPr>
      <w:r w:rsidRPr="0053243C">
        <w:rPr>
          <w:rFonts w:ascii="宋体" w:hAnsi="宋体" w:hint="eastAsia"/>
          <w:color w:val="000000" w:themeColor="text1"/>
          <w:sz w:val="24"/>
        </w:rPr>
        <w:t>2</w:t>
      </w:r>
      <w:r w:rsidRPr="0053243C">
        <w:rPr>
          <w:rFonts w:ascii="宋体" w:eastAsia="宋体" w:hAnsi="宋体" w:cs="Times New Roman" w:hint="eastAsia"/>
          <w:color w:val="000000" w:themeColor="text1"/>
          <w:sz w:val="24"/>
          <w:szCs w:val="24"/>
        </w:rPr>
        <w:t>．</w:t>
      </w:r>
      <w:r w:rsidRPr="0053243C">
        <w:rPr>
          <w:rFonts w:ascii="宋体" w:hAnsi="宋体" w:hint="eastAsia"/>
          <w:color w:val="000000" w:themeColor="text1"/>
          <w:sz w:val="24"/>
        </w:rPr>
        <w:t>投标人提供的相关证明文件对应页码填写到上表“投标文件对应的页码”中。</w:t>
      </w:r>
      <w:r w:rsidRPr="0053243C">
        <w:rPr>
          <w:rFonts w:ascii="宋体" w:hAnsi="宋体" w:cs="Corbel" w:hint="eastAsia"/>
          <w:color w:val="000000" w:themeColor="text1"/>
          <w:sz w:val="24"/>
        </w:rPr>
        <w:t>如未提供页码或内容页码完全不一致的，</w:t>
      </w:r>
      <w:r w:rsidRPr="0053243C">
        <w:rPr>
          <w:rFonts w:ascii="宋体" w:hAnsi="宋体" w:hint="eastAsia"/>
          <w:color w:val="000000" w:themeColor="text1"/>
          <w:sz w:val="24"/>
        </w:rPr>
        <w:t>导致的后果由投标人自行承担。</w:t>
      </w: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79" w:name="_Toc494665958"/>
      <w:bookmarkStart w:id="180" w:name="_Toc494665008"/>
      <w:bookmarkStart w:id="181" w:name="_Toc494745325"/>
      <w:bookmarkStart w:id="182" w:name="_Toc495861557"/>
      <w:bookmarkStart w:id="183" w:name="_Toc494721108"/>
      <w:bookmarkStart w:id="184" w:name="_Toc494702278"/>
      <w:bookmarkStart w:id="185" w:name="_Toc494665561"/>
      <w:r w:rsidRPr="0053243C">
        <w:rPr>
          <w:rFonts w:ascii="宋体" w:eastAsia="宋体" w:hAnsi="宋体" w:hint="eastAsia"/>
          <w:color w:val="000000" w:themeColor="text1"/>
        </w:rPr>
        <w:lastRenderedPageBreak/>
        <w:t>投标货物（工程或服务）清单</w:t>
      </w:r>
      <w:bookmarkEnd w:id="179"/>
      <w:bookmarkEnd w:id="180"/>
      <w:bookmarkEnd w:id="181"/>
      <w:bookmarkEnd w:id="182"/>
      <w:bookmarkEnd w:id="183"/>
      <w:bookmarkEnd w:id="184"/>
      <w:bookmarkEnd w:id="185"/>
    </w:p>
    <w:p w:rsidR="007308BA" w:rsidRPr="0053243C" w:rsidRDefault="00BA438A">
      <w:pPr>
        <w:adjustRightInd w:val="0"/>
        <w:snapToGrid w:val="0"/>
        <w:spacing w:line="360" w:lineRule="auto"/>
        <w:rPr>
          <w:rFonts w:ascii="宋体" w:hAnsi="宋体"/>
          <w:b/>
          <w:color w:val="000000" w:themeColor="text1"/>
          <w:sz w:val="24"/>
        </w:rPr>
      </w:pPr>
      <w:r w:rsidRPr="0053243C">
        <w:rPr>
          <w:rFonts w:ascii="宋体" w:hAnsi="宋体" w:hint="eastAsia"/>
          <w:b/>
          <w:color w:val="000000" w:themeColor="text1"/>
          <w:sz w:val="24"/>
        </w:rPr>
        <w:t>投 标 人：</w:t>
      </w:r>
    </w:p>
    <w:p w:rsidR="007308BA" w:rsidRPr="0053243C" w:rsidRDefault="00BA438A">
      <w:pPr>
        <w:adjustRightInd w:val="0"/>
        <w:snapToGrid w:val="0"/>
        <w:spacing w:line="360" w:lineRule="auto"/>
        <w:rPr>
          <w:rFonts w:ascii="宋体"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45"/>
        <w:gridCol w:w="2722"/>
        <w:gridCol w:w="2459"/>
        <w:gridCol w:w="851"/>
        <w:gridCol w:w="2593"/>
      </w:tblGrid>
      <w:tr w:rsidR="007308BA" w:rsidRPr="0053243C">
        <w:trPr>
          <w:trHeight w:val="454"/>
          <w:jc w:val="center"/>
        </w:trPr>
        <w:tc>
          <w:tcPr>
            <w:tcW w:w="745" w:type="dxa"/>
            <w:tcBorders>
              <w:top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spacing w:line="360" w:lineRule="auto"/>
              <w:ind w:leftChars="-11" w:left="-23" w:rightChars="-40" w:right="-84"/>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themeFill="background1" w:themeFillShade="F2"/>
            <w:vAlign w:val="center"/>
          </w:tcPr>
          <w:p w:rsidR="007308BA" w:rsidRPr="0053243C" w:rsidRDefault="00BA438A">
            <w:pPr>
              <w:spacing w:line="360" w:lineRule="auto"/>
              <w:ind w:leftChars="-11" w:left="-23" w:rightChars="-31" w:right="-65"/>
              <w:jc w:val="center"/>
              <w:rPr>
                <w:rFonts w:ascii="宋体" w:hAnsi="宋体" w:cs="宋体"/>
                <w:color w:val="000000" w:themeColor="text1"/>
                <w:kern w:val="0"/>
                <w:sz w:val="24"/>
              </w:rPr>
            </w:pPr>
            <w:r w:rsidRPr="0053243C">
              <w:rPr>
                <w:rFonts w:ascii="宋体" w:hAnsi="宋体" w:cs="宋体" w:hint="eastAsia"/>
                <w:color w:val="000000" w:themeColor="text1"/>
                <w:kern w:val="0"/>
                <w:sz w:val="24"/>
              </w:rPr>
              <w:t>制造厂家/产地及国家</w:t>
            </w:r>
          </w:p>
        </w:tc>
      </w:tr>
      <w:tr w:rsidR="007308BA" w:rsidRPr="0053243C">
        <w:trPr>
          <w:trHeight w:val="20"/>
          <w:jc w:val="center"/>
        </w:trPr>
        <w:tc>
          <w:tcPr>
            <w:tcW w:w="745" w:type="dxa"/>
            <w:tcBorders>
              <w:top w:val="single" w:sz="4" w:space="0" w:color="auto"/>
            </w:tcBorders>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1</w:t>
            </w:r>
          </w:p>
        </w:tc>
        <w:tc>
          <w:tcPr>
            <w:tcW w:w="2722" w:type="dxa"/>
            <w:tcBorders>
              <w:top w:val="single" w:sz="4" w:space="0" w:color="auto"/>
            </w:tcBorders>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tcBorders>
              <w:top w:val="single" w:sz="4" w:space="0" w:color="auto"/>
            </w:tcBorders>
            <w:vAlign w:val="center"/>
          </w:tcPr>
          <w:p w:rsidR="007308BA" w:rsidRPr="0053243C" w:rsidRDefault="007308BA">
            <w:pPr>
              <w:adjustRightInd w:val="0"/>
              <w:snapToGrid w:val="0"/>
              <w:jc w:val="center"/>
              <w:rPr>
                <w:rFonts w:ascii="宋体" w:hAnsi="宋体"/>
                <w:color w:val="000000" w:themeColor="text1"/>
                <w:sz w:val="24"/>
              </w:rPr>
            </w:pPr>
          </w:p>
        </w:tc>
        <w:tc>
          <w:tcPr>
            <w:tcW w:w="851" w:type="dxa"/>
            <w:tcBorders>
              <w:top w:val="single" w:sz="4" w:space="0" w:color="auto"/>
            </w:tcBorders>
            <w:vAlign w:val="center"/>
          </w:tcPr>
          <w:p w:rsidR="007308BA" w:rsidRPr="0053243C" w:rsidRDefault="007308BA">
            <w:pPr>
              <w:adjustRightInd w:val="0"/>
              <w:snapToGrid w:val="0"/>
              <w:jc w:val="center"/>
              <w:rPr>
                <w:rFonts w:ascii="宋体" w:hAnsi="宋体"/>
                <w:color w:val="000000" w:themeColor="text1"/>
                <w:sz w:val="24"/>
              </w:rPr>
            </w:pPr>
          </w:p>
        </w:tc>
        <w:tc>
          <w:tcPr>
            <w:tcW w:w="2593" w:type="dxa"/>
            <w:tcBorders>
              <w:top w:val="single" w:sz="4" w:space="0" w:color="auto"/>
            </w:tcBorders>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2</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3</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851"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593"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4</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5</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6</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7</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r w:rsidR="007308BA" w:rsidRPr="0053243C">
        <w:trPr>
          <w:trHeight w:val="20"/>
          <w:jc w:val="center"/>
        </w:trPr>
        <w:tc>
          <w:tcPr>
            <w:tcW w:w="745" w:type="dxa"/>
            <w:vAlign w:val="center"/>
          </w:tcPr>
          <w:p w:rsidR="007308BA" w:rsidRPr="0053243C" w:rsidRDefault="00BA438A">
            <w:pPr>
              <w:adjustRightInd w:val="0"/>
              <w:snapToGrid w:val="0"/>
              <w:ind w:leftChars="-42" w:left="-88"/>
              <w:jc w:val="center"/>
              <w:rPr>
                <w:rFonts w:ascii="宋体" w:hAnsi="宋体"/>
                <w:color w:val="000000" w:themeColor="text1"/>
                <w:sz w:val="24"/>
              </w:rPr>
            </w:pPr>
            <w:r w:rsidRPr="0053243C">
              <w:rPr>
                <w:rFonts w:ascii="宋体" w:hAnsi="宋体" w:hint="eastAsia"/>
                <w:color w:val="000000" w:themeColor="text1"/>
                <w:sz w:val="24"/>
              </w:rPr>
              <w:t>…</w:t>
            </w:r>
          </w:p>
        </w:tc>
        <w:tc>
          <w:tcPr>
            <w:tcW w:w="2722" w:type="dxa"/>
            <w:vAlign w:val="center"/>
          </w:tcPr>
          <w:p w:rsidR="007308BA" w:rsidRPr="0053243C" w:rsidRDefault="007308BA">
            <w:pPr>
              <w:adjustRightInd w:val="0"/>
              <w:snapToGrid w:val="0"/>
              <w:ind w:leftChars="-42" w:left="-88"/>
              <w:jc w:val="center"/>
              <w:rPr>
                <w:rFonts w:ascii="宋体" w:hAnsi="宋体"/>
                <w:color w:val="000000" w:themeColor="text1"/>
                <w:sz w:val="24"/>
              </w:rPr>
            </w:pPr>
          </w:p>
        </w:tc>
        <w:tc>
          <w:tcPr>
            <w:tcW w:w="2459" w:type="dxa"/>
            <w:vAlign w:val="center"/>
          </w:tcPr>
          <w:p w:rsidR="007308BA" w:rsidRPr="0053243C" w:rsidRDefault="007308BA">
            <w:pPr>
              <w:adjustRightInd w:val="0"/>
              <w:snapToGrid w:val="0"/>
              <w:jc w:val="center"/>
              <w:rPr>
                <w:rFonts w:ascii="宋体" w:hAnsi="宋体"/>
                <w:color w:val="000000" w:themeColor="text1"/>
                <w:sz w:val="24"/>
              </w:rPr>
            </w:pPr>
          </w:p>
        </w:tc>
        <w:tc>
          <w:tcPr>
            <w:tcW w:w="851" w:type="dxa"/>
            <w:vAlign w:val="center"/>
          </w:tcPr>
          <w:p w:rsidR="007308BA" w:rsidRPr="0053243C" w:rsidRDefault="007308BA">
            <w:pPr>
              <w:adjustRightInd w:val="0"/>
              <w:snapToGrid w:val="0"/>
              <w:jc w:val="center"/>
              <w:rPr>
                <w:rFonts w:ascii="宋体" w:hAnsi="宋体"/>
                <w:color w:val="000000" w:themeColor="text1"/>
                <w:sz w:val="24"/>
              </w:rPr>
            </w:pPr>
          </w:p>
        </w:tc>
        <w:tc>
          <w:tcPr>
            <w:tcW w:w="2593" w:type="dxa"/>
            <w:vAlign w:val="center"/>
          </w:tcPr>
          <w:p w:rsidR="007308BA" w:rsidRPr="0053243C" w:rsidRDefault="007308BA">
            <w:pPr>
              <w:adjustRightInd w:val="0"/>
              <w:snapToGrid w:val="0"/>
              <w:jc w:val="center"/>
              <w:rPr>
                <w:rFonts w:ascii="宋体" w:hAnsi="宋体"/>
                <w:color w:val="000000" w:themeColor="text1"/>
                <w:sz w:val="24"/>
              </w:rPr>
            </w:pPr>
          </w:p>
        </w:tc>
      </w:tr>
    </w:tbl>
    <w:p w:rsidR="007308BA" w:rsidRPr="0053243C" w:rsidRDefault="00BA438A" w:rsidP="00D14987">
      <w:pPr>
        <w:spacing w:line="360" w:lineRule="auto"/>
        <w:ind w:left="1078" w:hangingChars="449" w:hanging="1078"/>
        <w:jc w:val="left"/>
        <w:rPr>
          <w:rFonts w:ascii="宋体" w:hAnsi="宋体"/>
          <w:color w:val="000000" w:themeColor="text1"/>
          <w:sz w:val="24"/>
        </w:rPr>
      </w:pPr>
      <w:r w:rsidRPr="0053243C">
        <w:rPr>
          <w:rFonts w:ascii="宋体" w:hAnsi="宋体" w:hint="eastAsia"/>
          <w:color w:val="000000" w:themeColor="text1"/>
          <w:sz w:val="24"/>
        </w:rPr>
        <w:t>说明：1．此表为货物（工程或服务）清单，投标人应提供所投货物（工程或服务）详细的供货（工程或服务）范围，包括主要配件及生产厂家、备品备件等。</w:t>
      </w:r>
    </w:p>
    <w:p w:rsidR="007308BA" w:rsidRPr="0053243C" w:rsidRDefault="00BA438A" w:rsidP="00D14987">
      <w:pPr>
        <w:spacing w:line="360" w:lineRule="auto"/>
        <w:ind w:leftChars="339" w:left="1062" w:hangingChars="146" w:hanging="350"/>
        <w:jc w:val="left"/>
        <w:rPr>
          <w:rFonts w:ascii="宋体" w:hAnsi="宋体"/>
          <w:color w:val="000000" w:themeColor="text1"/>
          <w:sz w:val="24"/>
        </w:rPr>
      </w:pPr>
      <w:r w:rsidRPr="0053243C">
        <w:rPr>
          <w:rFonts w:ascii="宋体" w:hAnsi="宋体" w:hint="eastAsia"/>
          <w:color w:val="000000" w:themeColor="text1"/>
          <w:sz w:val="24"/>
        </w:rPr>
        <w:t>2．各项货物（工程或服务）详细技术规格、参数及要求性能，应另页描述。</w:t>
      </w: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7308BA">
      <w:pPr>
        <w:adjustRightInd w:val="0"/>
        <w:snapToGrid w:val="0"/>
        <w:spacing w:line="360" w:lineRule="auto"/>
        <w:ind w:leftChars="194" w:left="767" w:hangingChars="150" w:hanging="360"/>
        <w:rPr>
          <w:rFonts w:ascii="宋体" w:hAnsi="宋体"/>
          <w:color w:val="000000" w:themeColor="text1"/>
          <w:sz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86" w:name="_Toc495861558"/>
      <w:bookmarkStart w:id="187" w:name="_Toc494665009"/>
      <w:bookmarkStart w:id="188" w:name="_Toc494702279"/>
      <w:bookmarkStart w:id="189" w:name="_Toc494665562"/>
      <w:bookmarkStart w:id="190" w:name="_Toc494745326"/>
      <w:bookmarkStart w:id="191" w:name="_Toc494721109"/>
      <w:bookmarkStart w:id="192" w:name="_Toc494665959"/>
      <w:r w:rsidRPr="0053243C">
        <w:rPr>
          <w:rFonts w:ascii="宋体" w:eastAsia="宋体" w:hAnsi="宋体" w:hint="eastAsia"/>
          <w:color w:val="000000" w:themeColor="text1"/>
        </w:rPr>
        <w:lastRenderedPageBreak/>
        <w:t>交纳投标保证金的银行凭证</w:t>
      </w:r>
      <w:bookmarkEnd w:id="186"/>
      <w:bookmarkEnd w:id="187"/>
      <w:bookmarkEnd w:id="188"/>
      <w:bookmarkEnd w:id="189"/>
      <w:bookmarkEnd w:id="190"/>
      <w:bookmarkEnd w:id="191"/>
      <w:bookmarkEnd w:id="192"/>
    </w:p>
    <w:p w:rsidR="007308BA" w:rsidRPr="0053243C" w:rsidRDefault="00BA438A">
      <w:pPr>
        <w:spacing w:line="480" w:lineRule="auto"/>
        <w:rPr>
          <w:rFonts w:ascii="宋体" w:hAnsi="宋体" w:cs="Courier New"/>
          <w:b/>
          <w:color w:val="000000" w:themeColor="text1"/>
          <w:sz w:val="28"/>
          <w:szCs w:val="28"/>
        </w:rPr>
      </w:pPr>
      <w:r w:rsidRPr="0053243C">
        <w:rPr>
          <w:rFonts w:hint="eastAsia"/>
          <w:b/>
          <w:color w:val="000000" w:themeColor="text1"/>
          <w:sz w:val="28"/>
          <w:szCs w:val="28"/>
        </w:rPr>
        <w:t>采购人（或代理公司）</w:t>
      </w:r>
      <w:r w:rsidRPr="0053243C">
        <w:rPr>
          <w:rFonts w:ascii="宋体" w:hAnsi="宋体" w:cs="Courier New" w:hint="eastAsia"/>
          <w:b/>
          <w:color w:val="000000" w:themeColor="text1"/>
          <w:sz w:val="28"/>
          <w:szCs w:val="28"/>
        </w:rPr>
        <w:t>：</w:t>
      </w:r>
    </w:p>
    <w:p w:rsidR="007308BA" w:rsidRPr="0053243C" w:rsidRDefault="00BA438A" w:rsidP="00D14987">
      <w:pPr>
        <w:spacing w:line="360" w:lineRule="auto"/>
        <w:ind w:firstLineChars="204" w:firstLine="490"/>
        <w:jc w:val="left"/>
        <w:rPr>
          <w:rFonts w:ascii="宋体" w:eastAsia="宋体" w:hAnsi="宋体" w:cs="Times New Roman"/>
          <w:color w:val="000000" w:themeColor="text1"/>
          <w:sz w:val="24"/>
          <w:szCs w:val="21"/>
          <w:lang w:val="zh-CN"/>
        </w:rPr>
      </w:pPr>
      <w:r w:rsidRPr="0053243C">
        <w:rPr>
          <w:rFonts w:ascii="宋体" w:eastAsia="宋体" w:hAnsi="宋体" w:cs="Times New Roman" w:hint="eastAsia"/>
          <w:color w:val="000000" w:themeColor="text1"/>
          <w:sz w:val="24"/>
          <w:szCs w:val="21"/>
          <w:u w:val="single"/>
          <w:lang w:val="zh-CN"/>
        </w:rPr>
        <w:t xml:space="preserve">  （投标人全称）  </w:t>
      </w:r>
      <w:r w:rsidRPr="0053243C">
        <w:rPr>
          <w:rFonts w:ascii="宋体" w:eastAsia="宋体" w:hAnsi="宋体" w:cs="Times New Roman" w:hint="eastAsia"/>
          <w:color w:val="000000" w:themeColor="text1"/>
          <w:sz w:val="24"/>
          <w:szCs w:val="21"/>
          <w:lang w:val="zh-CN"/>
        </w:rPr>
        <w:t>参加贵方组织的__</w:t>
      </w:r>
      <w:r w:rsidRPr="0053243C">
        <w:rPr>
          <w:rFonts w:ascii="宋体" w:eastAsia="宋体" w:hAnsi="宋体" w:cs="Times New Roman" w:hint="eastAsia"/>
          <w:color w:val="000000" w:themeColor="text1"/>
          <w:sz w:val="24"/>
          <w:szCs w:val="21"/>
          <w:u w:val="single"/>
          <w:lang w:val="zh-CN"/>
        </w:rPr>
        <w:t>__</w:t>
      </w:r>
      <w:r w:rsidRPr="0053243C">
        <w:rPr>
          <w:rFonts w:ascii="宋体" w:eastAsia="宋体" w:hAnsi="宋体" w:cs="Times New Roman" w:hint="eastAsia"/>
          <w:color w:val="000000" w:themeColor="text1"/>
          <w:sz w:val="24"/>
          <w:szCs w:val="21"/>
          <w:lang w:val="zh-CN"/>
        </w:rPr>
        <w:t>项目（项目编号：______）的政府采购活动。按招标文件的规定，已递交人民币（大写）__</w:t>
      </w:r>
      <w:r w:rsidRPr="0053243C">
        <w:rPr>
          <w:rFonts w:ascii="宋体" w:eastAsia="宋体" w:hAnsi="宋体" w:cs="Times New Roman" w:hint="eastAsia"/>
          <w:color w:val="000000" w:themeColor="text1"/>
          <w:sz w:val="24"/>
          <w:szCs w:val="21"/>
          <w:u w:val="single"/>
          <w:lang w:val="zh-CN"/>
        </w:rPr>
        <w:t>__</w:t>
      </w:r>
      <w:r w:rsidRPr="0053243C">
        <w:rPr>
          <w:rFonts w:ascii="宋体" w:eastAsia="宋体" w:hAnsi="宋体" w:cs="Times New Roman" w:hint="eastAsia"/>
          <w:color w:val="000000" w:themeColor="text1"/>
          <w:sz w:val="24"/>
          <w:szCs w:val="21"/>
          <w:lang w:val="zh-CN"/>
        </w:rPr>
        <w:t>万元的投标保证金。</w:t>
      </w:r>
    </w:p>
    <w:tbl>
      <w:tblPr>
        <w:tblW w:w="95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885"/>
        <w:gridCol w:w="2160"/>
        <w:gridCol w:w="1440"/>
        <w:gridCol w:w="3523"/>
      </w:tblGrid>
      <w:tr w:rsidR="007308BA" w:rsidRPr="0053243C">
        <w:trPr>
          <w:cantSplit/>
          <w:trHeight w:val="20"/>
        </w:trPr>
        <w:tc>
          <w:tcPr>
            <w:tcW w:w="540" w:type="dxa"/>
            <w:vMerge w:val="restart"/>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投标人</w:t>
            </w: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全  称</w:t>
            </w:r>
          </w:p>
        </w:tc>
        <w:tc>
          <w:tcPr>
            <w:tcW w:w="7123" w:type="dxa"/>
            <w:gridSpan w:val="3"/>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r>
      <w:tr w:rsidR="007308BA" w:rsidRPr="0053243C">
        <w:trPr>
          <w:cantSplit/>
          <w:trHeight w:val="20"/>
        </w:trPr>
        <w:tc>
          <w:tcPr>
            <w:tcW w:w="540" w:type="dxa"/>
            <w:vMerge/>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地  址</w:t>
            </w:r>
          </w:p>
        </w:tc>
        <w:tc>
          <w:tcPr>
            <w:tcW w:w="7123" w:type="dxa"/>
            <w:gridSpan w:val="3"/>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r>
      <w:tr w:rsidR="007308BA" w:rsidRPr="0053243C">
        <w:trPr>
          <w:cantSplit/>
          <w:trHeight w:val="20"/>
        </w:trPr>
        <w:tc>
          <w:tcPr>
            <w:tcW w:w="540" w:type="dxa"/>
            <w:vMerge/>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邮  编</w:t>
            </w:r>
          </w:p>
        </w:tc>
        <w:tc>
          <w:tcPr>
            <w:tcW w:w="7123" w:type="dxa"/>
            <w:gridSpan w:val="3"/>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r>
      <w:tr w:rsidR="007308BA" w:rsidRPr="0053243C">
        <w:trPr>
          <w:cantSplit/>
          <w:trHeight w:val="20"/>
        </w:trPr>
        <w:tc>
          <w:tcPr>
            <w:tcW w:w="540" w:type="dxa"/>
            <w:vMerge/>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联 系 人</w:t>
            </w:r>
          </w:p>
        </w:tc>
        <w:tc>
          <w:tcPr>
            <w:tcW w:w="2160" w:type="dxa"/>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440"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联系电话</w:t>
            </w:r>
          </w:p>
        </w:tc>
        <w:tc>
          <w:tcPr>
            <w:tcW w:w="3523" w:type="dxa"/>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r>
      <w:tr w:rsidR="007308BA" w:rsidRPr="0053243C">
        <w:trPr>
          <w:cantSplit/>
          <w:trHeight w:val="20"/>
        </w:trPr>
        <w:tc>
          <w:tcPr>
            <w:tcW w:w="540" w:type="dxa"/>
            <w:vMerge/>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开 户 银 行</w:t>
            </w:r>
          </w:p>
        </w:tc>
        <w:tc>
          <w:tcPr>
            <w:tcW w:w="7123" w:type="dxa"/>
            <w:gridSpan w:val="3"/>
            <w:vAlign w:val="center"/>
          </w:tcPr>
          <w:p w:rsidR="007308BA" w:rsidRPr="0053243C" w:rsidRDefault="007308BA">
            <w:pPr>
              <w:widowControl/>
              <w:spacing w:line="360" w:lineRule="auto"/>
              <w:jc w:val="left"/>
              <w:rPr>
                <w:rFonts w:ascii="宋体" w:eastAsia="宋体" w:hAnsi="宋体" w:cs="Arial"/>
                <w:color w:val="000000" w:themeColor="text1"/>
                <w:kern w:val="0"/>
                <w:sz w:val="24"/>
                <w:szCs w:val="21"/>
              </w:rPr>
            </w:pPr>
          </w:p>
        </w:tc>
      </w:tr>
      <w:tr w:rsidR="007308BA" w:rsidRPr="0053243C">
        <w:trPr>
          <w:cantSplit/>
          <w:trHeight w:val="20"/>
        </w:trPr>
        <w:tc>
          <w:tcPr>
            <w:tcW w:w="540" w:type="dxa"/>
            <w:vMerge/>
            <w:vAlign w:val="center"/>
          </w:tcPr>
          <w:p w:rsidR="007308BA" w:rsidRPr="0053243C" w:rsidRDefault="007308BA">
            <w:pPr>
              <w:widowControl/>
              <w:spacing w:line="360" w:lineRule="auto"/>
              <w:jc w:val="left"/>
              <w:rPr>
                <w:rFonts w:ascii="宋体" w:eastAsia="宋体" w:hAnsi="宋体" w:cs="宋体"/>
                <w:color w:val="000000" w:themeColor="text1"/>
                <w:kern w:val="0"/>
                <w:sz w:val="24"/>
                <w:szCs w:val="21"/>
              </w:rPr>
            </w:pPr>
          </w:p>
        </w:tc>
        <w:tc>
          <w:tcPr>
            <w:tcW w:w="1885" w:type="dxa"/>
            <w:vAlign w:val="center"/>
          </w:tcPr>
          <w:p w:rsidR="007308BA" w:rsidRPr="0053243C" w:rsidRDefault="00BA438A">
            <w:pPr>
              <w:widowControl/>
              <w:spacing w:line="360" w:lineRule="auto"/>
              <w:jc w:val="center"/>
              <w:rPr>
                <w:rFonts w:ascii="宋体" w:eastAsia="宋体" w:hAnsi="宋体" w:cs="宋体"/>
                <w:color w:val="000000" w:themeColor="text1"/>
                <w:kern w:val="0"/>
                <w:sz w:val="24"/>
                <w:szCs w:val="21"/>
              </w:rPr>
            </w:pPr>
            <w:r w:rsidRPr="0053243C">
              <w:rPr>
                <w:rFonts w:ascii="宋体" w:eastAsia="宋体" w:hAnsi="宋体" w:cs="宋体" w:hint="eastAsia"/>
                <w:color w:val="000000" w:themeColor="text1"/>
                <w:kern w:val="0"/>
                <w:sz w:val="24"/>
                <w:szCs w:val="21"/>
              </w:rPr>
              <w:t>帐  号</w:t>
            </w:r>
          </w:p>
        </w:tc>
        <w:tc>
          <w:tcPr>
            <w:tcW w:w="7123" w:type="dxa"/>
            <w:gridSpan w:val="3"/>
            <w:vAlign w:val="center"/>
          </w:tcPr>
          <w:p w:rsidR="007308BA" w:rsidRPr="0053243C" w:rsidRDefault="007308BA">
            <w:pPr>
              <w:widowControl/>
              <w:spacing w:line="360" w:lineRule="auto"/>
              <w:jc w:val="left"/>
              <w:rPr>
                <w:rFonts w:ascii="宋体" w:eastAsia="宋体" w:hAnsi="宋体" w:cs="Arial"/>
                <w:color w:val="000000" w:themeColor="text1"/>
                <w:kern w:val="0"/>
                <w:sz w:val="24"/>
                <w:szCs w:val="21"/>
              </w:rPr>
            </w:pPr>
          </w:p>
        </w:tc>
      </w:tr>
    </w:tbl>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tbl>
      <w:tblPr>
        <w:tblW w:w="9547"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7"/>
      </w:tblGrid>
      <w:tr w:rsidR="007308BA" w:rsidRPr="0053243C">
        <w:trPr>
          <w:trHeight w:hRule="exact" w:val="3119"/>
        </w:trPr>
        <w:tc>
          <w:tcPr>
            <w:tcW w:w="9547" w:type="dxa"/>
          </w:tcPr>
          <w:p w:rsidR="007308BA" w:rsidRPr="0053243C" w:rsidRDefault="00BA438A">
            <w:pPr>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粘贴转帐、电汇或网上银行凭证（清晰影印件）</w:t>
            </w: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7308BA">
            <w:pPr>
              <w:spacing w:line="360" w:lineRule="auto"/>
              <w:rPr>
                <w:rFonts w:ascii="宋体" w:eastAsia="宋体" w:hAnsi="宋体" w:cs="Times New Roman"/>
                <w:color w:val="000000" w:themeColor="text1"/>
                <w:sz w:val="24"/>
                <w:szCs w:val="24"/>
              </w:rPr>
            </w:pPr>
          </w:p>
          <w:p w:rsidR="007308BA" w:rsidRPr="0053243C" w:rsidRDefault="00BA438A" w:rsidP="00D14987">
            <w:pPr>
              <w:spacing w:line="360" w:lineRule="auto"/>
              <w:ind w:leftChars="38" w:left="111" w:hangingChars="13" w:hanging="31"/>
              <w:rPr>
                <w:rFonts w:ascii="宋体" w:eastAsia="宋体" w:hAnsi="宋体" w:cs="Times New Roman"/>
                <w:b/>
                <w:color w:val="000000" w:themeColor="text1"/>
                <w:sz w:val="24"/>
                <w:szCs w:val="20"/>
                <w:lang w:val="zh-CN"/>
              </w:rPr>
            </w:pPr>
            <w:r w:rsidRPr="0053243C">
              <w:rPr>
                <w:rFonts w:ascii="宋体" w:eastAsia="宋体" w:hAnsi="宋体" w:cs="Times New Roman" w:hint="eastAsia"/>
                <w:color w:val="000000" w:themeColor="text1"/>
                <w:sz w:val="24"/>
                <w:szCs w:val="20"/>
                <w:lang w:val="zh-CN"/>
              </w:rPr>
              <w:t>注：在交款凭证备注中说明项目编号及开标时间</w:t>
            </w:r>
          </w:p>
        </w:tc>
      </w:tr>
    </w:tbl>
    <w:p w:rsidR="007308BA" w:rsidRPr="0053243C" w:rsidRDefault="00BA438A">
      <w:pPr>
        <w:spacing w:line="360" w:lineRule="auto"/>
        <w:ind w:left="720" w:hangingChars="300" w:hanging="720"/>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说明：投标人应认真填写银行信息，与转帐或电汇银行凭证的相关信息一致，集中采购机构将依据此凭证信息查退投标保证金。</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288" w:hanging="1288"/>
        <w:rPr>
          <w:rFonts w:ascii="宋体" w:eastAsia="宋体" w:hAnsi="宋体"/>
          <w:color w:val="000000" w:themeColor="text1"/>
        </w:rPr>
      </w:pPr>
      <w:bookmarkStart w:id="193" w:name="_Toc494665010"/>
      <w:bookmarkStart w:id="194" w:name="_Toc494721110"/>
      <w:bookmarkStart w:id="195" w:name="_Toc494665960"/>
      <w:bookmarkStart w:id="196" w:name="_Toc494665563"/>
      <w:bookmarkStart w:id="197" w:name="_Toc236473303"/>
      <w:bookmarkStart w:id="198" w:name="_Toc238276247"/>
      <w:bookmarkStart w:id="199" w:name="_Toc494702280"/>
      <w:bookmarkStart w:id="200" w:name="_Toc494745327"/>
      <w:bookmarkStart w:id="201" w:name="_Toc495861559"/>
      <w:r w:rsidRPr="0053243C">
        <w:rPr>
          <w:rFonts w:ascii="宋体" w:eastAsia="宋体" w:hAnsi="宋体" w:hint="eastAsia"/>
          <w:color w:val="000000" w:themeColor="text1"/>
        </w:rPr>
        <w:lastRenderedPageBreak/>
        <w:t>法定代表人授权书</w:t>
      </w:r>
      <w:bookmarkEnd w:id="193"/>
      <w:bookmarkEnd w:id="194"/>
      <w:bookmarkEnd w:id="195"/>
      <w:bookmarkEnd w:id="196"/>
      <w:bookmarkEnd w:id="197"/>
      <w:bookmarkEnd w:id="198"/>
      <w:bookmarkEnd w:id="199"/>
      <w:bookmarkEnd w:id="200"/>
      <w:bookmarkEnd w:id="201"/>
    </w:p>
    <w:p w:rsidR="007308BA" w:rsidRPr="0053243C" w:rsidRDefault="00BA438A">
      <w:pPr>
        <w:spacing w:line="480" w:lineRule="auto"/>
        <w:rPr>
          <w:rFonts w:ascii="宋体" w:eastAsia="宋体" w:hAnsi="宋体" w:cs="Times New Roman"/>
          <w:b/>
          <w:color w:val="000000" w:themeColor="text1"/>
          <w:sz w:val="24"/>
          <w:szCs w:val="24"/>
        </w:rPr>
      </w:pPr>
      <w:r w:rsidRPr="0053243C">
        <w:rPr>
          <w:rFonts w:hint="eastAsia"/>
          <w:b/>
          <w:color w:val="000000" w:themeColor="text1"/>
          <w:sz w:val="28"/>
          <w:szCs w:val="28"/>
        </w:rPr>
        <w:t>采购人（或代理公司）</w:t>
      </w:r>
      <w:r w:rsidRPr="0053243C">
        <w:rPr>
          <w:rFonts w:ascii="宋体" w:hAnsi="宋体" w:cs="Courier New" w:hint="eastAsia"/>
          <w:b/>
          <w:color w:val="000000" w:themeColor="text1"/>
          <w:sz w:val="28"/>
          <w:szCs w:val="28"/>
        </w:rPr>
        <w:t>：</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兹授权</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color w:val="000000" w:themeColor="text1"/>
          <w:sz w:val="24"/>
          <w:szCs w:val="24"/>
        </w:rPr>
        <w:t>同志为我单位参加贵方组织的</w:t>
      </w:r>
      <w:r w:rsidRPr="0053243C">
        <w:rPr>
          <w:rFonts w:ascii="Times New Roman" w:eastAsia="宋体" w:hAnsi="宋体" w:cs="Times New Roman" w:hint="eastAsia"/>
          <w:color w:val="000000" w:themeColor="text1"/>
          <w:sz w:val="24"/>
          <w:szCs w:val="24"/>
        </w:rPr>
        <w:t>____</w:t>
      </w:r>
      <w:r w:rsidRPr="0053243C">
        <w:rPr>
          <w:rFonts w:ascii="Times New Roman" w:eastAsia="宋体" w:hAnsi="宋体" w:cs="Times New Roman" w:hint="eastAsia"/>
          <w:color w:val="000000" w:themeColor="text1"/>
          <w:sz w:val="24"/>
          <w:szCs w:val="24"/>
        </w:rPr>
        <w:t>项目（项目编号：</w:t>
      </w:r>
      <w:r w:rsidRPr="0053243C">
        <w:rPr>
          <w:rFonts w:ascii="Times New Roman" w:eastAsia="宋体" w:hAnsi="宋体" w:cs="Times New Roman" w:hint="eastAsia"/>
          <w:color w:val="000000" w:themeColor="text1"/>
          <w:sz w:val="24"/>
          <w:szCs w:val="24"/>
        </w:rPr>
        <w:t>______</w:t>
      </w:r>
      <w:r w:rsidRPr="0053243C">
        <w:rPr>
          <w:rFonts w:ascii="Times New Roman" w:eastAsia="宋体" w:hAnsi="宋体" w:cs="Times New Roman" w:hint="eastAsia"/>
          <w:color w:val="000000" w:themeColor="text1"/>
          <w:sz w:val="24"/>
          <w:szCs w:val="24"/>
        </w:rPr>
        <w:t>）</w:t>
      </w:r>
      <w:r w:rsidRPr="0053243C">
        <w:rPr>
          <w:rFonts w:ascii="宋体" w:eastAsia="宋体" w:hAnsi="宋体" w:cs="Times New Roman" w:hint="eastAsia"/>
          <w:color w:val="000000" w:themeColor="text1"/>
          <w:sz w:val="24"/>
          <w:szCs w:val="24"/>
        </w:rPr>
        <w:t>采购活动的投标人授权代表，全权代表我公司处理在</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color w:val="000000" w:themeColor="text1"/>
          <w:sz w:val="24"/>
          <w:szCs w:val="24"/>
        </w:rPr>
        <w:t>项目采购活动中的一切事宜。代理期限从</w:t>
      </w:r>
      <w:r w:rsidRPr="0053243C">
        <w:rPr>
          <w:rFonts w:ascii="Times New Roman" w:eastAsia="宋体" w:hAnsi="宋体" w:cs="Times New Roman" w:hint="eastAsia"/>
          <w:color w:val="000000" w:themeColor="text1"/>
          <w:sz w:val="24"/>
          <w:szCs w:val="24"/>
        </w:rPr>
        <w:t>__</w:t>
      </w:r>
      <w:r w:rsidRPr="0053243C">
        <w:rPr>
          <w:rFonts w:ascii="宋体" w:eastAsia="宋体" w:hAnsi="宋体" w:cs="Times New Roman" w:hint="eastAsia"/>
          <w:color w:val="000000" w:themeColor="text1"/>
          <w:sz w:val="24"/>
          <w:szCs w:val="24"/>
        </w:rPr>
        <w:t>年</w:t>
      </w:r>
      <w:r w:rsidRPr="0053243C">
        <w:rPr>
          <w:rFonts w:ascii="Times New Roman" w:eastAsia="宋体" w:hAnsi="宋体" w:cs="Times New Roman" w:hint="eastAsia"/>
          <w:color w:val="000000" w:themeColor="text1"/>
          <w:sz w:val="24"/>
          <w:szCs w:val="24"/>
        </w:rPr>
        <w:t>__</w:t>
      </w:r>
      <w:r w:rsidRPr="0053243C">
        <w:rPr>
          <w:rFonts w:ascii="宋体" w:eastAsia="宋体" w:hAnsi="宋体" w:cs="Times New Roman" w:hint="eastAsia"/>
          <w:color w:val="000000" w:themeColor="text1"/>
          <w:sz w:val="24"/>
          <w:szCs w:val="24"/>
        </w:rPr>
        <w:t>月</w:t>
      </w:r>
      <w:r w:rsidRPr="0053243C">
        <w:rPr>
          <w:rFonts w:ascii="Times New Roman" w:eastAsia="宋体" w:hAnsi="宋体" w:cs="Times New Roman" w:hint="eastAsia"/>
          <w:color w:val="000000" w:themeColor="text1"/>
          <w:sz w:val="24"/>
          <w:szCs w:val="24"/>
        </w:rPr>
        <w:t>__</w:t>
      </w:r>
      <w:r w:rsidRPr="0053243C">
        <w:rPr>
          <w:rFonts w:ascii="宋体" w:eastAsia="宋体" w:hAnsi="宋体" w:cs="Times New Roman" w:hint="eastAsia"/>
          <w:color w:val="000000" w:themeColor="text1"/>
          <w:sz w:val="24"/>
          <w:szCs w:val="24"/>
        </w:rPr>
        <w:t>日起至</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color w:val="000000" w:themeColor="text1"/>
          <w:sz w:val="24"/>
          <w:szCs w:val="24"/>
        </w:rPr>
        <w:t>年</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color w:val="000000" w:themeColor="text1"/>
          <w:sz w:val="24"/>
          <w:szCs w:val="24"/>
        </w:rPr>
        <w:t>月</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color w:val="000000" w:themeColor="text1"/>
          <w:sz w:val="24"/>
          <w:szCs w:val="24"/>
        </w:rPr>
        <w:t xml:space="preserve">日止。 </w:t>
      </w:r>
    </w:p>
    <w:p w:rsidR="007308BA" w:rsidRPr="0053243C" w:rsidRDefault="00BA438A">
      <w:pPr>
        <w:spacing w:line="360" w:lineRule="auto"/>
        <w:ind w:firstLineChars="225" w:firstLine="5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被授权代表无转委托权。</w:t>
      </w:r>
    </w:p>
    <w:p w:rsidR="007308BA" w:rsidRPr="0053243C" w:rsidRDefault="007308BA">
      <w:pPr>
        <w:spacing w:line="360" w:lineRule="auto"/>
        <w:ind w:firstLineChars="225" w:firstLine="540"/>
        <w:rPr>
          <w:rFonts w:ascii="宋体" w:eastAsia="宋体" w:hAnsi="宋体" w:cs="Times New Roman"/>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授权单位（公章）：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法定代表人（签字或盖章）</w:t>
      </w:r>
      <w:r w:rsidRPr="0053243C">
        <w:rPr>
          <w:rFonts w:hAnsi="宋体" w:hint="eastAsia"/>
          <w:b/>
          <w:bCs/>
          <w:color w:val="000000" w:themeColor="text1"/>
          <w:sz w:val="24"/>
        </w:rPr>
        <w:t>：</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color w:val="000000" w:themeColor="text1"/>
          <w:sz w:val="24"/>
          <w:szCs w:val="21"/>
          <w:lang w:val="zh-CN"/>
        </w:rPr>
        <w:t>签发日期：</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b/>
          <w:color w:val="000000" w:themeColor="text1"/>
          <w:sz w:val="24"/>
          <w:szCs w:val="21"/>
          <w:lang w:val="zh-CN"/>
        </w:rPr>
        <w:t>年</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b/>
          <w:color w:val="000000" w:themeColor="text1"/>
          <w:sz w:val="24"/>
          <w:szCs w:val="21"/>
          <w:lang w:val="zh-CN"/>
        </w:rPr>
        <w:t>月</w:t>
      </w:r>
      <w:r w:rsidRPr="0053243C">
        <w:rPr>
          <w:rFonts w:ascii="Times New Roman" w:eastAsia="宋体" w:hAnsi="宋体" w:cs="Times New Roman" w:hint="eastAsia"/>
          <w:color w:val="000000" w:themeColor="text1"/>
          <w:sz w:val="24"/>
          <w:szCs w:val="24"/>
        </w:rPr>
        <w:t>____</w:t>
      </w:r>
      <w:r w:rsidRPr="0053243C">
        <w:rPr>
          <w:rFonts w:ascii="宋体" w:eastAsia="宋体" w:hAnsi="宋体" w:cs="Times New Roman" w:hint="eastAsia"/>
          <w:b/>
          <w:color w:val="000000" w:themeColor="text1"/>
          <w:sz w:val="24"/>
          <w:szCs w:val="21"/>
          <w:lang w:val="zh-CN"/>
        </w:rPr>
        <w:t>日</w:t>
      </w:r>
    </w:p>
    <w:p w:rsidR="007308BA" w:rsidRPr="0053243C" w:rsidRDefault="00BA438A">
      <w:pPr>
        <w:spacing w:line="36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附：</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投标人授权代表单位名称：</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职务： 性别：</w:t>
      </w:r>
    </w:p>
    <w:p w:rsidR="007308BA" w:rsidRPr="0053243C" w:rsidRDefault="00BA438A">
      <w:pPr>
        <w:spacing w:line="360" w:lineRule="auto"/>
        <w:ind w:firstLineChars="200" w:firstLine="480"/>
        <w:rPr>
          <w:rFonts w:ascii="宋体" w:eastAsia="宋体" w:hAnsi="宋体" w:cs="Times New Roman"/>
          <w:color w:val="000000" w:themeColor="text1"/>
          <w:sz w:val="24"/>
          <w:szCs w:val="24"/>
          <w:u w:val="single"/>
        </w:rPr>
      </w:pPr>
      <w:r w:rsidRPr="0053243C">
        <w:rPr>
          <w:rFonts w:ascii="宋体" w:eastAsia="宋体" w:hAnsi="宋体" w:cs="Times New Roman" w:hint="eastAsia"/>
          <w:color w:val="000000" w:themeColor="text1"/>
          <w:sz w:val="24"/>
          <w:szCs w:val="24"/>
        </w:rPr>
        <w:t>身份证号码：</w:t>
      </w:r>
    </w:p>
    <w:p w:rsidR="007308BA" w:rsidRPr="0053243C" w:rsidRDefault="00BA438A">
      <w:pPr>
        <w:spacing w:line="360" w:lineRule="auto"/>
        <w:ind w:firstLineChars="200" w:firstLine="48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电话：</w:t>
      </w:r>
    </w:p>
    <w:tbl>
      <w:tblPr>
        <w:tblW w:w="95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32"/>
      </w:tblGrid>
      <w:tr w:rsidR="007308BA" w:rsidRPr="0053243C">
        <w:trPr>
          <w:trHeight w:val="3862"/>
          <w:jc w:val="center"/>
        </w:trPr>
        <w:tc>
          <w:tcPr>
            <w:tcW w:w="9532" w:type="dxa"/>
          </w:tcPr>
          <w:p w:rsidR="007308BA" w:rsidRPr="0053243C" w:rsidRDefault="00BA438A">
            <w:pPr>
              <w:spacing w:line="300" w:lineRule="auto"/>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粘贴被授权人身份证（清晰影印件）</w:t>
            </w:r>
          </w:p>
        </w:tc>
      </w:tr>
    </w:tbl>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02" w:name="_Toc495861560"/>
      <w:bookmarkStart w:id="203" w:name="_Toc494665011"/>
      <w:bookmarkStart w:id="204" w:name="_Toc494665961"/>
      <w:bookmarkStart w:id="205" w:name="_Toc494721111"/>
      <w:bookmarkStart w:id="206" w:name="_Toc494665564"/>
      <w:bookmarkStart w:id="207" w:name="_Toc238276248"/>
      <w:bookmarkStart w:id="208" w:name="_Toc236473304"/>
      <w:bookmarkStart w:id="209" w:name="_Toc494745328"/>
      <w:bookmarkStart w:id="210" w:name="_Toc494702281"/>
      <w:r w:rsidRPr="0053243C">
        <w:rPr>
          <w:rFonts w:ascii="宋体" w:eastAsia="宋体" w:hAnsi="宋体" w:hint="eastAsia"/>
          <w:color w:val="000000" w:themeColor="text1"/>
        </w:rPr>
        <w:lastRenderedPageBreak/>
        <w:t>投标人的资格声明</w:t>
      </w:r>
      <w:bookmarkEnd w:id="202"/>
      <w:bookmarkEnd w:id="203"/>
      <w:bookmarkEnd w:id="204"/>
      <w:bookmarkEnd w:id="205"/>
      <w:bookmarkEnd w:id="206"/>
      <w:bookmarkEnd w:id="207"/>
      <w:bookmarkEnd w:id="208"/>
      <w:bookmarkEnd w:id="209"/>
      <w:bookmarkEnd w:id="210"/>
    </w:p>
    <w:p w:rsidR="007308BA" w:rsidRPr="0053243C" w:rsidRDefault="00BA438A" w:rsidP="00D14987">
      <w:pPr>
        <w:spacing w:line="360" w:lineRule="auto"/>
        <w:ind w:left="1078" w:hangingChars="449" w:hanging="1078"/>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1．名称及基本情况：</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（1）投标人：</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（2）地址：     邮编：</w:t>
      </w:r>
    </w:p>
    <w:p w:rsidR="007308BA" w:rsidRPr="0053243C" w:rsidRDefault="00BA438A">
      <w:pPr>
        <w:spacing w:line="360" w:lineRule="exact"/>
        <w:ind w:firstLineChars="350" w:firstLine="840"/>
        <w:rPr>
          <w:rFonts w:ascii="宋体" w:eastAsia="宋体" w:hAnsi="宋体" w:cs="Times New Roman"/>
          <w:color w:val="000000" w:themeColor="text1"/>
          <w:sz w:val="24"/>
          <w:szCs w:val="24"/>
          <w:u w:val="single"/>
        </w:rPr>
      </w:pPr>
      <w:r w:rsidRPr="0053243C">
        <w:rPr>
          <w:rFonts w:ascii="宋体" w:eastAsia="宋体" w:hAnsi="宋体" w:cs="Times New Roman" w:hint="eastAsia"/>
          <w:color w:val="000000" w:themeColor="text1"/>
          <w:sz w:val="24"/>
          <w:szCs w:val="24"/>
        </w:rPr>
        <w:t>电话：     传真：</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（3）成立或注册日期：</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（4）单位性质：</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（5）法定代表人或主要负责人：</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（6）员工人数：</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（7）注册资本：</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（8）实收资本：</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（9）上年末资产负债表：</w:t>
      </w:r>
    </w:p>
    <w:p w:rsidR="007308BA" w:rsidRPr="0053243C" w:rsidRDefault="00BA438A">
      <w:pPr>
        <w:spacing w:line="360" w:lineRule="exact"/>
        <w:ind w:firstLineChars="303" w:firstLine="727"/>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1）固定资产</w:t>
      </w:r>
    </w:p>
    <w:p w:rsidR="007308BA" w:rsidRPr="0053243C" w:rsidRDefault="00BA438A">
      <w:pPr>
        <w:spacing w:line="360" w:lineRule="exact"/>
        <w:ind w:firstLineChars="303" w:firstLine="727"/>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 xml:space="preserve">原   值：    净   值： </w:t>
      </w:r>
    </w:p>
    <w:p w:rsidR="007308BA" w:rsidRPr="0053243C" w:rsidRDefault="00BA438A">
      <w:pPr>
        <w:spacing w:line="360" w:lineRule="exact"/>
        <w:ind w:firstLineChars="303" w:firstLine="727"/>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2）流动资金：</w:t>
      </w:r>
    </w:p>
    <w:p w:rsidR="007308BA" w:rsidRPr="0053243C" w:rsidRDefault="00BA438A">
      <w:pPr>
        <w:spacing w:line="360" w:lineRule="exact"/>
        <w:ind w:firstLineChars="303" w:firstLine="727"/>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3）长期负债：</w:t>
      </w:r>
    </w:p>
    <w:p w:rsidR="007308BA" w:rsidRPr="0053243C" w:rsidRDefault="00BA438A">
      <w:pPr>
        <w:spacing w:line="360" w:lineRule="exact"/>
        <w:ind w:firstLineChars="303" w:firstLine="727"/>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4）短期负债：</w:t>
      </w:r>
    </w:p>
    <w:p w:rsidR="007308BA" w:rsidRPr="0053243C" w:rsidRDefault="00BA438A">
      <w:pPr>
        <w:spacing w:line="360" w:lineRule="exac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 xml:space="preserve">2．与投标货物的生产、销售和服务有关的情况： </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（1）关于制造投标货物的设施及其它情况：</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83"/>
        <w:gridCol w:w="2383"/>
        <w:gridCol w:w="2383"/>
        <w:gridCol w:w="2384"/>
      </w:tblGrid>
      <w:tr w:rsidR="007308BA" w:rsidRPr="0053243C">
        <w:trPr>
          <w:trHeight w:val="20"/>
        </w:trPr>
        <w:tc>
          <w:tcPr>
            <w:tcW w:w="2383"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生产基地地址</w:t>
            </w:r>
          </w:p>
        </w:tc>
        <w:tc>
          <w:tcPr>
            <w:tcW w:w="2383"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生产的项目</w:t>
            </w:r>
          </w:p>
        </w:tc>
        <w:tc>
          <w:tcPr>
            <w:tcW w:w="2383"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年生产能力</w:t>
            </w:r>
          </w:p>
        </w:tc>
        <w:tc>
          <w:tcPr>
            <w:tcW w:w="2384"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员工人数</w:t>
            </w:r>
          </w:p>
        </w:tc>
      </w:tr>
      <w:tr w:rsidR="007308BA" w:rsidRPr="0053243C">
        <w:trPr>
          <w:trHeight w:val="471"/>
        </w:trPr>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7308BA" w:rsidRPr="0053243C">
        <w:trPr>
          <w:trHeight w:val="471"/>
        </w:trPr>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384"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（2）投标人生产此投标货物的经验（包括年限、项目业主、额定能力、商业运营的起始日期等）：</w:t>
      </w:r>
    </w:p>
    <w:p w:rsidR="007308BA" w:rsidRPr="0053243C" w:rsidRDefault="00BA438A">
      <w:pPr>
        <w:spacing w:line="360" w:lineRule="exact"/>
        <w:ind w:firstLineChars="100" w:firstLine="240"/>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（3）销售、服务网点分布（可另行附表）：</w:t>
      </w:r>
    </w:p>
    <w:tbl>
      <w:tblPr>
        <w:tblW w:w="95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47"/>
        <w:gridCol w:w="2155"/>
        <w:gridCol w:w="1763"/>
        <w:gridCol w:w="1968"/>
      </w:tblGrid>
      <w:tr w:rsidR="007308BA" w:rsidRPr="0053243C">
        <w:tc>
          <w:tcPr>
            <w:tcW w:w="3647"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销售服务网点名称和地址</w:t>
            </w:r>
          </w:p>
        </w:tc>
        <w:tc>
          <w:tcPr>
            <w:tcW w:w="2155"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主要服务范围</w:t>
            </w:r>
          </w:p>
        </w:tc>
        <w:tc>
          <w:tcPr>
            <w:tcW w:w="1763"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服务人员数</w:t>
            </w:r>
          </w:p>
        </w:tc>
        <w:tc>
          <w:tcPr>
            <w:tcW w:w="1968" w:type="dxa"/>
            <w:shd w:val="pct10" w:color="auto" w:fill="auto"/>
            <w:vAlign w:val="center"/>
          </w:tcPr>
          <w:p w:rsidR="007308BA" w:rsidRPr="0053243C" w:rsidRDefault="00BA438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内部等级</w:t>
            </w:r>
          </w:p>
        </w:tc>
      </w:tr>
      <w:tr w:rsidR="007308BA" w:rsidRPr="0053243C">
        <w:trPr>
          <w:trHeight w:val="242"/>
        </w:trPr>
        <w:tc>
          <w:tcPr>
            <w:tcW w:w="3647"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r w:rsidR="007308BA" w:rsidRPr="0053243C">
        <w:trPr>
          <w:trHeight w:val="242"/>
        </w:trPr>
        <w:tc>
          <w:tcPr>
            <w:tcW w:w="3647"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2155"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763"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c>
          <w:tcPr>
            <w:tcW w:w="1968" w:type="dxa"/>
            <w:vAlign w:val="center"/>
          </w:tcPr>
          <w:p w:rsidR="007308BA" w:rsidRPr="0053243C" w:rsidRDefault="007308BA">
            <w:pPr>
              <w:adjustRightInd w:val="0"/>
              <w:snapToGrid w:val="0"/>
              <w:spacing w:before="100" w:beforeAutospacing="1" w:after="100" w:afterAutospacing="1" w:line="360" w:lineRule="exact"/>
              <w:jc w:val="center"/>
              <w:rPr>
                <w:rFonts w:ascii="宋体" w:eastAsia="宋体" w:hAnsi="宋体" w:cs="Times New Roman"/>
                <w:color w:val="000000" w:themeColor="text1"/>
                <w:sz w:val="24"/>
                <w:szCs w:val="24"/>
              </w:rPr>
            </w:pPr>
          </w:p>
        </w:tc>
      </w:tr>
    </w:tbl>
    <w:p w:rsidR="007308BA" w:rsidRPr="0053243C" w:rsidRDefault="00BA438A">
      <w:pPr>
        <w:spacing w:line="360" w:lineRule="exac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 xml:space="preserve">3．投标人认为需要声明的其它情况：                         </w:t>
      </w:r>
    </w:p>
    <w:p w:rsidR="007308BA" w:rsidRPr="0053243C" w:rsidRDefault="00BA438A">
      <w:pPr>
        <w:spacing w:line="360" w:lineRule="exact"/>
        <w:ind w:firstLineChars="198" w:firstLine="475"/>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 xml:space="preserve">兹证明上述声明是真实的、正确，并提供了全部能提供的资料和数据，同意按照集中采购机构要求出示有关证明文件。                      </w:t>
      </w:r>
    </w:p>
    <w:p w:rsidR="007308BA" w:rsidRPr="0053243C" w:rsidRDefault="00BA438A">
      <w:pPr>
        <w:spacing w:line="360" w:lineRule="auto"/>
        <w:ind w:leftChars="240" w:left="504"/>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投标人</w:t>
      </w:r>
      <w:r w:rsidRPr="0053243C">
        <w:rPr>
          <w:rFonts w:ascii="Times New Roman" w:eastAsia="宋体" w:hAnsi="宋体" w:cs="Times New Roman" w:hint="eastAsia"/>
          <w:b/>
          <w:color w:val="000000" w:themeColor="text1"/>
          <w:sz w:val="24"/>
          <w:szCs w:val="24"/>
        </w:rPr>
        <w:t>（公章）</w:t>
      </w:r>
      <w:r w:rsidRPr="0053243C">
        <w:rPr>
          <w:rFonts w:ascii="宋体" w:eastAsia="宋体" w:hAnsi="宋体" w:cs="Times New Roman" w:hint="eastAsia"/>
          <w:b/>
          <w:color w:val="000000" w:themeColor="text1"/>
          <w:sz w:val="24"/>
          <w:szCs w:val="24"/>
        </w:rPr>
        <w:t>：</w:t>
      </w:r>
    </w:p>
    <w:p w:rsidR="007308BA" w:rsidRPr="0053243C" w:rsidRDefault="00BA438A">
      <w:pPr>
        <w:spacing w:line="360" w:lineRule="auto"/>
        <w:ind w:leftChars="240" w:left="504"/>
        <w:rPr>
          <w:rFonts w:ascii="宋体" w:eastAsia="宋体" w:hAnsi="宋体" w:cs="Times New Roman"/>
          <w:b/>
          <w:color w:val="000000" w:themeColor="text1"/>
          <w:sz w:val="24"/>
          <w:szCs w:val="24"/>
        </w:rPr>
      </w:pPr>
      <w:r w:rsidRPr="0053243C">
        <w:rPr>
          <w:rFonts w:ascii="Times New Roman" w:eastAsia="宋体" w:hAnsi="宋体" w:cs="Times New Roman" w:hint="eastAsia"/>
          <w:b/>
          <w:color w:val="000000" w:themeColor="text1"/>
          <w:sz w:val="24"/>
          <w:szCs w:val="24"/>
        </w:rPr>
        <w:t>法定代表人（签字或盖章）</w:t>
      </w:r>
      <w:r w:rsidRPr="0053243C">
        <w:rPr>
          <w:rFonts w:ascii="宋体" w:eastAsia="宋体" w:hAnsi="宋体" w:cs="Times New Roman" w:hint="eastAsia"/>
          <w:b/>
          <w:color w:val="000000" w:themeColor="text1"/>
          <w:sz w:val="24"/>
          <w:szCs w:val="24"/>
        </w:rPr>
        <w:t>：</w:t>
      </w:r>
    </w:p>
    <w:p w:rsidR="007308BA" w:rsidRPr="0053243C" w:rsidRDefault="00BA438A">
      <w:pPr>
        <w:spacing w:line="360" w:lineRule="auto"/>
        <w:ind w:leftChars="240" w:left="504"/>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电    话：</w:t>
      </w:r>
    </w:p>
    <w:p w:rsidR="007308BA" w:rsidRPr="0053243C" w:rsidRDefault="00BA438A">
      <w:pPr>
        <w:spacing w:line="360" w:lineRule="auto"/>
        <w:ind w:leftChars="240" w:left="504"/>
        <w:rPr>
          <w:rFonts w:ascii="宋体" w:eastAsia="宋体" w:hAnsi="宋体" w:cs="Times New Roman"/>
          <w:b/>
          <w:color w:val="000000" w:themeColor="text1"/>
          <w:sz w:val="24"/>
          <w:szCs w:val="24"/>
          <w:u w:val="single"/>
        </w:rPr>
      </w:pPr>
      <w:r w:rsidRPr="0053243C">
        <w:rPr>
          <w:rFonts w:ascii="宋体" w:eastAsia="宋体" w:hAnsi="宋体" w:cs="Times New Roman" w:hint="eastAsia"/>
          <w:b/>
          <w:color w:val="000000" w:themeColor="text1"/>
          <w:sz w:val="24"/>
          <w:szCs w:val="24"/>
        </w:rPr>
        <w:t>传    真：</w:t>
      </w:r>
    </w:p>
    <w:p w:rsidR="007308BA" w:rsidRPr="0053243C" w:rsidRDefault="00BA438A">
      <w:pPr>
        <w:spacing w:line="360" w:lineRule="auto"/>
        <w:ind w:leftChars="240" w:left="504"/>
        <w:rPr>
          <w:rFonts w:ascii="宋体" w:eastAsia="宋体" w:hAnsi="宋体" w:cs="Times New Roman"/>
          <w:b/>
          <w:color w:val="000000" w:themeColor="text1"/>
          <w:sz w:val="24"/>
          <w:szCs w:val="24"/>
        </w:rPr>
      </w:pPr>
      <w:r w:rsidRPr="0053243C">
        <w:rPr>
          <w:rFonts w:ascii="宋体" w:eastAsia="宋体" w:hAnsi="宋体" w:cs="Times New Roman" w:hint="eastAsia"/>
          <w:b/>
          <w:color w:val="000000" w:themeColor="text1"/>
          <w:sz w:val="24"/>
          <w:szCs w:val="24"/>
        </w:rPr>
        <w:t>日    期：年月 日</w:t>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11" w:name="_Toc494702282"/>
      <w:bookmarkStart w:id="212" w:name="_Toc494665962"/>
      <w:bookmarkStart w:id="213" w:name="_Toc494721112"/>
      <w:bookmarkStart w:id="214" w:name="_Toc494745329"/>
      <w:bookmarkStart w:id="215" w:name="_Toc494665565"/>
      <w:bookmarkStart w:id="216" w:name="_Toc494665012"/>
      <w:bookmarkStart w:id="217" w:name="_Toc495861561"/>
      <w:r w:rsidRPr="0053243C">
        <w:rPr>
          <w:rFonts w:ascii="宋体" w:eastAsia="宋体" w:hAnsi="宋体" w:hint="eastAsia"/>
          <w:color w:val="000000" w:themeColor="text1"/>
        </w:rPr>
        <w:lastRenderedPageBreak/>
        <w:t>项目负责人、技术负责人简历表</w:t>
      </w:r>
      <w:bookmarkEnd w:id="211"/>
      <w:bookmarkEnd w:id="212"/>
      <w:bookmarkEnd w:id="213"/>
      <w:bookmarkEnd w:id="214"/>
      <w:bookmarkEnd w:id="215"/>
      <w:bookmarkEnd w:id="216"/>
      <w:bookmarkEnd w:id="217"/>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352"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306"/>
        <w:gridCol w:w="1224"/>
        <w:gridCol w:w="612"/>
        <w:gridCol w:w="918"/>
        <w:gridCol w:w="918"/>
        <w:gridCol w:w="612"/>
        <w:gridCol w:w="1224"/>
        <w:gridCol w:w="306"/>
        <w:gridCol w:w="1530"/>
      </w:tblGrid>
      <w:tr w:rsidR="007308BA" w:rsidRPr="0053243C">
        <w:trPr>
          <w:jc w:val="center"/>
        </w:trPr>
        <w:tc>
          <w:tcPr>
            <w:tcW w:w="1702" w:type="dxa"/>
            <w:vAlign w:val="center"/>
          </w:tcPr>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姓    名</w:t>
            </w:r>
          </w:p>
        </w:tc>
        <w:tc>
          <w:tcPr>
            <w:tcW w:w="1530" w:type="dxa"/>
            <w:gridSpan w:val="2"/>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ind w:rightChars="-61" w:right="-128"/>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性    别</w:t>
            </w:r>
          </w:p>
        </w:tc>
        <w:tc>
          <w:tcPr>
            <w:tcW w:w="1530" w:type="dxa"/>
            <w:gridSpan w:val="2"/>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年    龄</w:t>
            </w:r>
          </w:p>
        </w:tc>
        <w:tc>
          <w:tcPr>
            <w:tcW w:w="1530" w:type="dxa"/>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7308BA" w:rsidRPr="0053243C">
        <w:trPr>
          <w:jc w:val="center"/>
        </w:trPr>
        <w:tc>
          <w:tcPr>
            <w:tcW w:w="1702" w:type="dxa"/>
            <w:vAlign w:val="center"/>
          </w:tcPr>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职    务</w:t>
            </w:r>
          </w:p>
        </w:tc>
        <w:tc>
          <w:tcPr>
            <w:tcW w:w="1530" w:type="dxa"/>
            <w:gridSpan w:val="2"/>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ind w:rightChars="-40" w:right="-84"/>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职    称</w:t>
            </w:r>
          </w:p>
        </w:tc>
        <w:tc>
          <w:tcPr>
            <w:tcW w:w="1530" w:type="dxa"/>
            <w:gridSpan w:val="2"/>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学    历</w:t>
            </w:r>
          </w:p>
        </w:tc>
        <w:tc>
          <w:tcPr>
            <w:tcW w:w="1530" w:type="dxa"/>
            <w:vAlign w:val="center"/>
          </w:tcPr>
          <w:p w:rsidR="007308BA" w:rsidRPr="0053243C" w:rsidRDefault="007308BA">
            <w:pPr>
              <w:autoSpaceDE w:val="0"/>
              <w:autoSpaceDN w:val="0"/>
              <w:adjustRightInd w:val="0"/>
              <w:spacing w:line="360" w:lineRule="auto"/>
              <w:ind w:rightChars="1" w:right="2"/>
              <w:jc w:val="center"/>
              <w:rPr>
                <w:rFonts w:ascii="宋体" w:eastAsia="宋体" w:hAnsi="宋体" w:cs="Times New Roman"/>
                <w:color w:val="000000" w:themeColor="text1"/>
                <w:kern w:val="0"/>
                <w:sz w:val="24"/>
                <w:szCs w:val="28"/>
              </w:rPr>
            </w:pPr>
          </w:p>
        </w:tc>
      </w:tr>
      <w:tr w:rsidR="007308BA" w:rsidRPr="0053243C">
        <w:trPr>
          <w:cantSplit/>
          <w:jc w:val="center"/>
        </w:trPr>
        <w:tc>
          <w:tcPr>
            <w:tcW w:w="1702" w:type="dxa"/>
            <w:vAlign w:val="center"/>
          </w:tcPr>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参加工作</w:t>
            </w:r>
          </w:p>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时间</w:t>
            </w:r>
          </w:p>
        </w:tc>
        <w:tc>
          <w:tcPr>
            <w:tcW w:w="1530" w:type="dxa"/>
            <w:gridSpan w:val="2"/>
            <w:vAlign w:val="center"/>
          </w:tcPr>
          <w:p w:rsidR="007308BA" w:rsidRPr="0053243C" w:rsidRDefault="007308BA">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从事本行业工作年限</w:t>
            </w:r>
          </w:p>
        </w:tc>
        <w:tc>
          <w:tcPr>
            <w:tcW w:w="1530" w:type="dxa"/>
            <w:gridSpan w:val="2"/>
            <w:vAlign w:val="center"/>
          </w:tcPr>
          <w:p w:rsidR="007308BA" w:rsidRPr="0053243C" w:rsidRDefault="007308BA">
            <w:pPr>
              <w:autoSpaceDE w:val="0"/>
              <w:autoSpaceDN w:val="0"/>
              <w:adjustRightInd w:val="0"/>
              <w:spacing w:line="360" w:lineRule="auto"/>
              <w:jc w:val="center"/>
              <w:rPr>
                <w:rFonts w:ascii="宋体" w:eastAsia="宋体" w:hAnsi="宋体" w:cs="Times New Roman"/>
                <w:color w:val="000000" w:themeColor="text1"/>
                <w:kern w:val="0"/>
                <w:sz w:val="24"/>
                <w:szCs w:val="28"/>
              </w:rPr>
            </w:pPr>
          </w:p>
        </w:tc>
        <w:tc>
          <w:tcPr>
            <w:tcW w:w="1530" w:type="dxa"/>
            <w:gridSpan w:val="2"/>
            <w:vAlign w:val="center"/>
          </w:tcPr>
          <w:p w:rsidR="007308BA" w:rsidRPr="0053243C" w:rsidRDefault="00BA438A">
            <w:pPr>
              <w:autoSpaceDE w:val="0"/>
              <w:autoSpaceDN w:val="0"/>
              <w:adjustRightInd w:val="0"/>
              <w:spacing w:line="360" w:lineRule="auto"/>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个人专业资质及证书</w:t>
            </w:r>
          </w:p>
        </w:tc>
        <w:tc>
          <w:tcPr>
            <w:tcW w:w="1530" w:type="dxa"/>
            <w:vAlign w:val="center"/>
          </w:tcPr>
          <w:p w:rsidR="007308BA" w:rsidRPr="0053243C" w:rsidRDefault="007308BA">
            <w:pPr>
              <w:autoSpaceDE w:val="0"/>
              <w:autoSpaceDN w:val="0"/>
              <w:adjustRightInd w:val="0"/>
              <w:spacing w:line="360" w:lineRule="auto"/>
              <w:jc w:val="center"/>
              <w:rPr>
                <w:rFonts w:ascii="宋体" w:eastAsia="宋体" w:hAnsi="宋体" w:cs="Times New Roman"/>
                <w:color w:val="000000" w:themeColor="text1"/>
                <w:kern w:val="0"/>
                <w:sz w:val="24"/>
                <w:szCs w:val="28"/>
              </w:rPr>
            </w:pPr>
          </w:p>
        </w:tc>
      </w:tr>
      <w:tr w:rsidR="007308BA" w:rsidRPr="0053243C">
        <w:trPr>
          <w:cantSplit/>
          <w:trHeight w:val="647"/>
          <w:jc w:val="center"/>
        </w:trPr>
        <w:tc>
          <w:tcPr>
            <w:tcW w:w="9352" w:type="dxa"/>
            <w:gridSpan w:val="10"/>
            <w:vAlign w:val="center"/>
          </w:tcPr>
          <w:p w:rsidR="007308BA" w:rsidRPr="0053243C" w:rsidRDefault="00BA438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个人简介</w:t>
            </w:r>
          </w:p>
        </w:tc>
      </w:tr>
      <w:tr w:rsidR="007308BA" w:rsidRPr="0053243C">
        <w:trPr>
          <w:cantSplit/>
          <w:trHeight w:val="1461"/>
          <w:jc w:val="center"/>
        </w:trPr>
        <w:tc>
          <w:tcPr>
            <w:tcW w:w="9352" w:type="dxa"/>
            <w:gridSpan w:val="10"/>
            <w:vAlign w:val="center"/>
          </w:tcPr>
          <w:p w:rsidR="007308BA" w:rsidRPr="0053243C" w:rsidRDefault="007308B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p>
        </w:tc>
      </w:tr>
      <w:tr w:rsidR="007308BA" w:rsidRPr="0053243C">
        <w:trPr>
          <w:cantSplit/>
          <w:trHeight w:val="689"/>
          <w:jc w:val="center"/>
        </w:trPr>
        <w:tc>
          <w:tcPr>
            <w:tcW w:w="9352" w:type="dxa"/>
            <w:gridSpan w:val="10"/>
            <w:vAlign w:val="center"/>
          </w:tcPr>
          <w:p w:rsidR="007308BA" w:rsidRPr="0053243C" w:rsidRDefault="00BA438A" w:rsidP="00D14987">
            <w:pPr>
              <w:autoSpaceDE w:val="0"/>
              <w:autoSpaceDN w:val="0"/>
              <w:adjustRightInd w:val="0"/>
              <w:spacing w:line="360" w:lineRule="auto"/>
              <w:ind w:rightChars="136" w:right="286"/>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类似项目经验</w:t>
            </w:r>
          </w:p>
        </w:tc>
      </w:tr>
      <w:tr w:rsidR="007308BA" w:rsidRPr="0053243C">
        <w:trPr>
          <w:trHeight w:val="573"/>
          <w:jc w:val="center"/>
        </w:trPr>
        <w:tc>
          <w:tcPr>
            <w:tcW w:w="2008" w:type="dxa"/>
            <w:gridSpan w:val="2"/>
            <w:vAlign w:val="center"/>
          </w:tcPr>
          <w:p w:rsidR="007308BA" w:rsidRPr="0053243C" w:rsidRDefault="00BA438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项目单位</w:t>
            </w:r>
          </w:p>
        </w:tc>
        <w:tc>
          <w:tcPr>
            <w:tcW w:w="1836" w:type="dxa"/>
            <w:gridSpan w:val="2"/>
            <w:vAlign w:val="center"/>
          </w:tcPr>
          <w:p w:rsidR="007308BA" w:rsidRPr="0053243C" w:rsidRDefault="00BA438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项目名称</w:t>
            </w:r>
          </w:p>
        </w:tc>
        <w:tc>
          <w:tcPr>
            <w:tcW w:w="1836" w:type="dxa"/>
            <w:gridSpan w:val="2"/>
            <w:vAlign w:val="center"/>
          </w:tcPr>
          <w:p w:rsidR="007308BA" w:rsidRPr="0053243C" w:rsidRDefault="00BA438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项目内容</w:t>
            </w:r>
          </w:p>
        </w:tc>
        <w:tc>
          <w:tcPr>
            <w:tcW w:w="1836" w:type="dxa"/>
            <w:gridSpan w:val="2"/>
            <w:vAlign w:val="center"/>
          </w:tcPr>
          <w:p w:rsidR="007308BA" w:rsidRPr="0053243C" w:rsidRDefault="00BA438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项目金额</w:t>
            </w:r>
          </w:p>
        </w:tc>
        <w:tc>
          <w:tcPr>
            <w:tcW w:w="1836" w:type="dxa"/>
            <w:gridSpan w:val="2"/>
            <w:vAlign w:val="center"/>
          </w:tcPr>
          <w:p w:rsidR="007308BA" w:rsidRPr="0053243C" w:rsidRDefault="00BA438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r w:rsidRPr="0053243C">
              <w:rPr>
                <w:rFonts w:ascii="宋体" w:eastAsia="宋体" w:hAnsi="宋体" w:cs="Times New Roman" w:hint="eastAsia"/>
                <w:color w:val="000000" w:themeColor="text1"/>
                <w:kern w:val="0"/>
                <w:sz w:val="24"/>
                <w:szCs w:val="28"/>
              </w:rPr>
              <w:t>项目时间</w:t>
            </w:r>
          </w:p>
        </w:tc>
      </w:tr>
      <w:tr w:rsidR="007308BA" w:rsidRPr="0053243C">
        <w:trPr>
          <w:trHeight w:val="573"/>
          <w:jc w:val="center"/>
        </w:trPr>
        <w:tc>
          <w:tcPr>
            <w:tcW w:w="2008"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7308BA" w:rsidRPr="0053243C">
        <w:trPr>
          <w:trHeight w:val="573"/>
          <w:jc w:val="center"/>
        </w:trPr>
        <w:tc>
          <w:tcPr>
            <w:tcW w:w="2008"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7308BA" w:rsidRPr="0053243C">
        <w:trPr>
          <w:trHeight w:val="573"/>
          <w:jc w:val="center"/>
        </w:trPr>
        <w:tc>
          <w:tcPr>
            <w:tcW w:w="2008"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7308BA" w:rsidRPr="0053243C">
        <w:trPr>
          <w:trHeight w:val="573"/>
          <w:jc w:val="center"/>
        </w:trPr>
        <w:tc>
          <w:tcPr>
            <w:tcW w:w="2008"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r w:rsidR="007308BA" w:rsidRPr="0053243C">
        <w:trPr>
          <w:trHeight w:val="573"/>
          <w:jc w:val="center"/>
        </w:trPr>
        <w:tc>
          <w:tcPr>
            <w:tcW w:w="2008"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c>
          <w:tcPr>
            <w:tcW w:w="1836" w:type="dxa"/>
            <w:gridSpan w:val="2"/>
            <w:vAlign w:val="center"/>
          </w:tcPr>
          <w:p w:rsidR="007308BA" w:rsidRPr="0053243C" w:rsidRDefault="007308BA" w:rsidP="00D14987">
            <w:pPr>
              <w:autoSpaceDE w:val="0"/>
              <w:autoSpaceDN w:val="0"/>
              <w:adjustRightInd w:val="0"/>
              <w:spacing w:line="360" w:lineRule="auto"/>
              <w:ind w:rightChars="-38" w:right="-80"/>
              <w:jc w:val="center"/>
              <w:rPr>
                <w:rFonts w:ascii="宋体" w:eastAsia="宋体" w:hAnsi="宋体" w:cs="Times New Roman"/>
                <w:color w:val="000000" w:themeColor="text1"/>
                <w:kern w:val="0"/>
                <w:sz w:val="24"/>
                <w:szCs w:val="28"/>
              </w:rPr>
            </w:pPr>
          </w:p>
        </w:tc>
      </w:tr>
    </w:tbl>
    <w:p w:rsidR="007308BA" w:rsidRPr="0053243C" w:rsidRDefault="00BA438A">
      <w:pPr>
        <w:spacing w:line="360" w:lineRule="auto"/>
        <w:ind w:left="720" w:hangingChars="300" w:hanging="720"/>
        <w:jc w:val="left"/>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说明：投标文件正本应附完整的相关证明材料清晰影印件，未按照要求详细完整填写此表，导致的后果由投标人自行承担。</w:t>
      </w: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18" w:name="_Toc494721113"/>
      <w:bookmarkStart w:id="219" w:name="_Toc236473307"/>
      <w:bookmarkStart w:id="220" w:name="_Toc494665013"/>
      <w:bookmarkStart w:id="221" w:name="_Toc495861562"/>
      <w:bookmarkStart w:id="222" w:name="_Toc494665963"/>
      <w:bookmarkStart w:id="223" w:name="_Toc494745330"/>
      <w:bookmarkStart w:id="224" w:name="_Toc494702283"/>
      <w:bookmarkStart w:id="225" w:name="_Toc494665566"/>
      <w:bookmarkStart w:id="226" w:name="_Toc238276251"/>
      <w:r w:rsidRPr="0053243C">
        <w:rPr>
          <w:rFonts w:ascii="宋体" w:eastAsia="宋体" w:hAnsi="宋体" w:hint="eastAsia"/>
          <w:color w:val="000000" w:themeColor="text1"/>
        </w:rPr>
        <w:lastRenderedPageBreak/>
        <w:t>项目班子成员情况表</w:t>
      </w:r>
      <w:bookmarkEnd w:id="218"/>
      <w:bookmarkEnd w:id="219"/>
      <w:bookmarkEnd w:id="220"/>
      <w:bookmarkEnd w:id="221"/>
      <w:bookmarkEnd w:id="222"/>
      <w:bookmarkEnd w:id="223"/>
      <w:bookmarkEnd w:id="224"/>
      <w:bookmarkEnd w:id="225"/>
      <w:bookmarkEnd w:id="226"/>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992"/>
        <w:gridCol w:w="1134"/>
        <w:gridCol w:w="1134"/>
        <w:gridCol w:w="1418"/>
        <w:gridCol w:w="1843"/>
        <w:gridCol w:w="1842"/>
      </w:tblGrid>
      <w:tr w:rsidR="007308BA" w:rsidRPr="0053243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姓 名</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专 业</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年 龄</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kern w:val="0"/>
                <w:sz w:val="24"/>
                <w:szCs w:val="28"/>
              </w:rPr>
              <w:t>从事本行业工作年限</w:t>
            </w:r>
          </w:p>
        </w:tc>
        <w:tc>
          <w:tcPr>
            <w:tcW w:w="1843" w:type="dxa"/>
            <w:tcBorders>
              <w:top w:val="single" w:sz="4" w:space="0" w:color="auto"/>
              <w:left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在本项目中承担的工作</w:t>
            </w:r>
          </w:p>
        </w:tc>
        <w:tc>
          <w:tcPr>
            <w:tcW w:w="1842" w:type="dxa"/>
            <w:tcBorders>
              <w:top w:val="single" w:sz="4" w:space="0" w:color="auto"/>
              <w:left w:val="single" w:sz="4" w:space="0" w:color="auto"/>
              <w:right w:val="single" w:sz="4" w:space="0" w:color="auto"/>
            </w:tcBorders>
            <w:shd w:val="clear" w:color="auto" w:fill="F2F2F2" w:themeFill="background1" w:themeFillShade="F2"/>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kern w:val="0"/>
                <w:sz w:val="24"/>
                <w:szCs w:val="28"/>
              </w:rPr>
              <w:t>个人专业资质及证书</w:t>
            </w: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1</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3</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4</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5</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6</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7</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r w:rsidR="007308BA" w:rsidRPr="0053243C">
        <w:trPr>
          <w:trHeight w:val="624"/>
        </w:trPr>
        <w:tc>
          <w:tcPr>
            <w:tcW w:w="709" w:type="dxa"/>
            <w:tcBorders>
              <w:top w:val="single" w:sz="4" w:space="0" w:color="auto"/>
              <w:left w:val="single" w:sz="4" w:space="0" w:color="auto"/>
              <w:bottom w:val="single" w:sz="4" w:space="0" w:color="auto"/>
              <w:right w:val="single" w:sz="4" w:space="0" w:color="auto"/>
            </w:tcBorders>
            <w:vAlign w:val="center"/>
          </w:tcPr>
          <w:p w:rsidR="007308BA" w:rsidRPr="0053243C" w:rsidRDefault="00BA438A">
            <w:pPr>
              <w:jc w:val="center"/>
              <w:rPr>
                <w:rFonts w:ascii="宋体" w:eastAsia="宋体" w:hAnsi="宋体" w:cs="Times New Roman"/>
                <w:b/>
                <w:color w:val="000000" w:themeColor="text1"/>
                <w:sz w:val="24"/>
                <w:szCs w:val="24"/>
              </w:rPr>
            </w:pPr>
            <w:r w:rsidRPr="0053243C">
              <w:rPr>
                <w:rFonts w:ascii="宋体" w:eastAsia="宋体" w:hAnsi="宋体" w:cs="Times New Roman"/>
                <w:b/>
                <w:color w:val="000000" w:themeColor="text1"/>
                <w:sz w:val="24"/>
                <w:szCs w:val="24"/>
              </w:rPr>
              <w:t>…</w:t>
            </w:r>
          </w:p>
        </w:tc>
        <w:tc>
          <w:tcPr>
            <w:tcW w:w="992"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3" w:type="dxa"/>
            <w:tcBorders>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c>
          <w:tcPr>
            <w:tcW w:w="1842" w:type="dxa"/>
            <w:tcBorders>
              <w:left w:val="single" w:sz="4" w:space="0" w:color="auto"/>
              <w:bottom w:val="single" w:sz="4" w:space="0" w:color="auto"/>
              <w:right w:val="single" w:sz="4" w:space="0" w:color="auto"/>
            </w:tcBorders>
            <w:vAlign w:val="center"/>
          </w:tcPr>
          <w:p w:rsidR="007308BA" w:rsidRPr="0053243C" w:rsidRDefault="007308BA">
            <w:pPr>
              <w:jc w:val="center"/>
              <w:rPr>
                <w:rFonts w:ascii="宋体" w:eastAsia="宋体" w:hAnsi="宋体" w:cs="Times New Roman"/>
                <w:color w:val="000000" w:themeColor="text1"/>
                <w:sz w:val="24"/>
                <w:szCs w:val="24"/>
              </w:rPr>
            </w:pPr>
          </w:p>
        </w:tc>
      </w:tr>
    </w:tbl>
    <w:p w:rsidR="007308BA" w:rsidRPr="0053243C" w:rsidRDefault="00BA438A">
      <w:pPr>
        <w:spacing w:line="360" w:lineRule="auto"/>
        <w:ind w:left="720" w:hangingChars="300" w:hanging="720"/>
        <w:jc w:val="left"/>
        <w:rPr>
          <w:rFonts w:ascii="宋体" w:eastAsia="宋体" w:hAnsi="宋体" w:cs="Times New Roman"/>
          <w:color w:val="000000" w:themeColor="text1"/>
          <w:sz w:val="24"/>
          <w:szCs w:val="24"/>
          <w:lang w:val="zh-CN"/>
        </w:rPr>
      </w:pPr>
      <w:r w:rsidRPr="0053243C">
        <w:rPr>
          <w:rFonts w:ascii="宋体" w:eastAsia="宋体" w:hAnsi="宋体" w:cs="Times New Roman" w:hint="eastAsia"/>
          <w:color w:val="000000" w:themeColor="text1"/>
          <w:sz w:val="24"/>
          <w:szCs w:val="24"/>
          <w:lang w:val="zh-CN"/>
        </w:rPr>
        <w:t>说明：投标文件正本应附完整的相关证明材料清晰影印件，</w:t>
      </w:r>
      <w:r w:rsidRPr="0053243C">
        <w:rPr>
          <w:rFonts w:ascii="宋体" w:eastAsia="宋体" w:hAnsi="宋体" w:cs="Corbel" w:hint="eastAsia"/>
          <w:color w:val="000000" w:themeColor="text1"/>
          <w:sz w:val="24"/>
          <w:szCs w:val="21"/>
          <w:lang w:val="zh-CN"/>
        </w:rPr>
        <w:t>未按照要求详细完整填写此表，</w:t>
      </w:r>
      <w:r w:rsidRPr="0053243C">
        <w:rPr>
          <w:rFonts w:ascii="宋体" w:eastAsia="宋体" w:hAnsi="宋体" w:cs="Times New Roman" w:hint="eastAsia"/>
          <w:color w:val="000000" w:themeColor="text1"/>
          <w:sz w:val="24"/>
          <w:szCs w:val="21"/>
          <w:lang w:val="zh-CN"/>
        </w:rPr>
        <w:t>导致的后果由投标人自行承担。</w:t>
      </w: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7308BA">
      <w:pPr>
        <w:spacing w:line="360" w:lineRule="auto"/>
        <w:jc w:val="left"/>
        <w:rPr>
          <w:rFonts w:ascii="宋体" w:eastAsia="宋体" w:hAnsi="宋体" w:cs="Times New Roman"/>
          <w:color w:val="000000" w:themeColor="text1"/>
          <w:sz w:val="24"/>
          <w:szCs w:val="24"/>
          <w:lang w:val="zh-CN"/>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27" w:name="_Toc236473312"/>
      <w:bookmarkStart w:id="228" w:name="_Toc494665014"/>
      <w:bookmarkStart w:id="229" w:name="_Toc494745331"/>
      <w:bookmarkStart w:id="230" w:name="_Toc494702284"/>
      <w:bookmarkStart w:id="231" w:name="_Toc495861563"/>
      <w:bookmarkStart w:id="232" w:name="_Toc494665567"/>
      <w:bookmarkStart w:id="233" w:name="_Toc494721114"/>
      <w:bookmarkStart w:id="234" w:name="_Toc494665964"/>
      <w:bookmarkStart w:id="235" w:name="_Toc238276256"/>
      <w:r w:rsidRPr="0053243C">
        <w:rPr>
          <w:rFonts w:ascii="宋体" w:eastAsia="宋体" w:hAnsi="宋体" w:hint="eastAsia"/>
          <w:color w:val="000000" w:themeColor="text1"/>
        </w:rPr>
        <w:lastRenderedPageBreak/>
        <w:t>投标人类似项目业绩表</w:t>
      </w:r>
      <w:bookmarkEnd w:id="227"/>
      <w:bookmarkEnd w:id="228"/>
      <w:bookmarkEnd w:id="229"/>
      <w:bookmarkEnd w:id="230"/>
      <w:bookmarkEnd w:id="231"/>
      <w:bookmarkEnd w:id="232"/>
      <w:bookmarkEnd w:id="233"/>
      <w:bookmarkEnd w:id="234"/>
      <w:bookmarkEnd w:id="235"/>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7200"/>
      </w:tblGrid>
      <w:tr w:rsidR="007308BA" w:rsidRPr="0053243C">
        <w:trPr>
          <w:trHeight w:val="489"/>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项目单位名称</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467"/>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项目名称</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467"/>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项目单位联系人姓名及联系方式</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623"/>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项目金额</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603"/>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项目负责人姓名</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469"/>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项目时间</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r w:rsidR="007308BA" w:rsidRPr="0053243C">
        <w:trPr>
          <w:trHeight w:val="2458"/>
          <w:jc w:val="center"/>
        </w:trPr>
        <w:tc>
          <w:tcPr>
            <w:tcW w:w="2220" w:type="dxa"/>
            <w:shd w:val="clear" w:color="auto" w:fill="auto"/>
            <w:vAlign w:val="center"/>
          </w:tcPr>
          <w:p w:rsidR="007308BA" w:rsidRPr="0053243C" w:rsidRDefault="00BA438A">
            <w:pPr>
              <w:jc w:val="center"/>
              <w:rPr>
                <w:rFonts w:ascii="宋体" w:eastAsia="宋体" w:hAnsi="宋体" w:cs="Courier New"/>
                <w:color w:val="000000" w:themeColor="text1"/>
                <w:sz w:val="24"/>
                <w:szCs w:val="24"/>
              </w:rPr>
            </w:pPr>
            <w:r w:rsidRPr="0053243C">
              <w:rPr>
                <w:rFonts w:ascii="宋体" w:eastAsia="宋体" w:hAnsi="宋体" w:cs="Courier New" w:hint="eastAsia"/>
                <w:color w:val="000000" w:themeColor="text1"/>
                <w:sz w:val="24"/>
                <w:szCs w:val="24"/>
              </w:rPr>
              <w:t>项目内容</w:t>
            </w:r>
          </w:p>
        </w:tc>
        <w:tc>
          <w:tcPr>
            <w:tcW w:w="7200" w:type="dxa"/>
            <w:shd w:val="clear" w:color="auto" w:fill="auto"/>
          </w:tcPr>
          <w:p w:rsidR="007308BA" w:rsidRPr="0053243C" w:rsidRDefault="007308BA">
            <w:pPr>
              <w:rPr>
                <w:rFonts w:ascii="宋体" w:eastAsia="宋体" w:hAnsi="宋体" w:cs="Courier New"/>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说明：1．每个合同应单独附表，并附上相关证明材料，</w:t>
      </w:r>
      <w:r w:rsidRPr="0053243C">
        <w:rPr>
          <w:rFonts w:ascii="宋体" w:eastAsia="宋体" w:hAnsi="宋体" w:cs="Corbel" w:hint="eastAsia"/>
          <w:color w:val="000000" w:themeColor="text1"/>
          <w:sz w:val="24"/>
          <w:szCs w:val="24"/>
        </w:rPr>
        <w:t>未按照要求详细完整填写此表，</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2．项目内容请详细说明所承担的具体工作内容等。</w:t>
      </w:r>
    </w:p>
    <w:p w:rsidR="007308BA" w:rsidRPr="0053243C" w:rsidRDefault="007308BA">
      <w:pPr>
        <w:spacing w:line="360" w:lineRule="auto"/>
        <w:ind w:firstLineChars="300" w:firstLine="720"/>
        <w:rPr>
          <w:rFonts w:ascii="宋体" w:eastAsia="宋体" w:hAnsi="宋体" w:cs="Times New Roman"/>
          <w:color w:val="000000" w:themeColor="text1"/>
          <w:sz w:val="24"/>
          <w:szCs w:val="24"/>
        </w:rPr>
      </w:pPr>
    </w:p>
    <w:p w:rsidR="007308BA" w:rsidRPr="0053243C" w:rsidRDefault="007308BA">
      <w:pPr>
        <w:spacing w:line="360" w:lineRule="auto"/>
        <w:ind w:firstLineChars="300" w:firstLine="720"/>
        <w:rPr>
          <w:rFonts w:ascii="宋体" w:eastAsia="宋体" w:hAnsi="宋体" w:cs="Times New Roman"/>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36" w:name="_Toc494665965"/>
      <w:bookmarkStart w:id="237" w:name="_Toc494702285"/>
      <w:bookmarkStart w:id="238" w:name="_Toc494665015"/>
      <w:bookmarkStart w:id="239" w:name="_Toc494665568"/>
      <w:bookmarkStart w:id="240" w:name="_Toc495861564"/>
      <w:bookmarkStart w:id="241" w:name="_Toc494721115"/>
      <w:bookmarkStart w:id="242" w:name="_Toc494745332"/>
      <w:r w:rsidRPr="0053243C">
        <w:rPr>
          <w:rFonts w:ascii="宋体" w:eastAsia="宋体" w:hAnsi="宋体" w:hint="eastAsia"/>
          <w:color w:val="000000" w:themeColor="text1"/>
        </w:rPr>
        <w:lastRenderedPageBreak/>
        <w:t>符合性审查对照表</w:t>
      </w:r>
      <w:bookmarkEnd w:id="236"/>
      <w:bookmarkEnd w:id="237"/>
      <w:bookmarkEnd w:id="238"/>
      <w:bookmarkEnd w:id="239"/>
      <w:bookmarkEnd w:id="240"/>
      <w:bookmarkEnd w:id="241"/>
      <w:bookmarkEnd w:id="242"/>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3"/>
        <w:gridCol w:w="3032"/>
        <w:gridCol w:w="2754"/>
        <w:gridCol w:w="1363"/>
        <w:gridCol w:w="1602"/>
      </w:tblGrid>
      <w:tr w:rsidR="007308BA" w:rsidRPr="0053243C">
        <w:trPr>
          <w:trHeight w:val="450"/>
        </w:trPr>
        <w:tc>
          <w:tcPr>
            <w:tcW w:w="753"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3032"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w:t>
            </w:r>
            <w:r w:rsidRPr="0053243C">
              <w:rPr>
                <w:rFonts w:ascii="宋体" w:eastAsia="宋体" w:hAnsi="宋体" w:cs="Corbel" w:hint="eastAsia"/>
                <w:color w:val="000000" w:themeColor="text1"/>
                <w:sz w:val="24"/>
                <w:szCs w:val="24"/>
              </w:rPr>
              <w:t>符合性审查条款</w:t>
            </w:r>
          </w:p>
        </w:tc>
        <w:tc>
          <w:tcPr>
            <w:tcW w:w="2754"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363"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02"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1</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2</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3</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4</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5</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6</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7</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4"/>
        </w:trPr>
        <w:tc>
          <w:tcPr>
            <w:tcW w:w="753"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3032"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4"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3" w:type="dxa"/>
            <w:vAlign w:val="center"/>
          </w:tcPr>
          <w:p w:rsidR="007308BA" w:rsidRPr="0053243C" w:rsidRDefault="007308BA">
            <w:pPr>
              <w:jc w:val="center"/>
              <w:rPr>
                <w:rFonts w:ascii="宋体" w:eastAsia="宋体" w:hAnsi="宋体" w:cs="仿宋_GB2312"/>
                <w:color w:val="000000" w:themeColor="text1"/>
                <w:sz w:val="24"/>
                <w:szCs w:val="24"/>
              </w:rPr>
            </w:pPr>
          </w:p>
        </w:tc>
        <w:tc>
          <w:tcPr>
            <w:tcW w:w="1602"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Times New Roman"/>
          <w:b/>
          <w:color w:val="000000" w:themeColor="text1"/>
          <w:sz w:val="24"/>
          <w:szCs w:val="24"/>
        </w:rPr>
      </w:pPr>
      <w:r w:rsidRPr="0053243C">
        <w:rPr>
          <w:rFonts w:ascii="宋体" w:eastAsia="宋体" w:hAnsi="宋体" w:cs="Times New Roman" w:hint="eastAsia"/>
          <w:color w:val="000000" w:themeColor="text1"/>
          <w:sz w:val="24"/>
          <w:szCs w:val="24"/>
        </w:rPr>
        <w:t>说明</w:t>
      </w:r>
      <w:r w:rsidRPr="0053243C">
        <w:rPr>
          <w:rFonts w:ascii="宋体" w:eastAsia="宋体" w:hAnsi="宋体" w:cs="Corbel" w:hint="eastAsia"/>
          <w:color w:val="000000" w:themeColor="text1"/>
          <w:sz w:val="24"/>
          <w:szCs w:val="24"/>
        </w:rPr>
        <w:t>：1</w:t>
      </w:r>
      <w:r w:rsidRPr="0053243C">
        <w:rPr>
          <w:rFonts w:ascii="宋体" w:eastAsia="宋体" w:hAnsi="宋体" w:cs="Times New Roman" w:hint="eastAsia"/>
          <w:color w:val="000000" w:themeColor="text1"/>
          <w:sz w:val="24"/>
          <w:szCs w:val="24"/>
        </w:rPr>
        <w:t>．</w:t>
      </w:r>
      <w:r w:rsidRPr="0053243C">
        <w:rPr>
          <w:rFonts w:ascii="宋体" w:eastAsia="宋体" w:hAnsi="宋体" w:cs="Corbel" w:hint="eastAsia"/>
          <w:color w:val="000000" w:themeColor="text1"/>
          <w:sz w:val="24"/>
          <w:szCs w:val="24"/>
        </w:rPr>
        <w:t>投标人应按招标文件第五章“评标方法、程序及标准”中“符合性审查”的条款逐项说明是否满足要求，如有偏离,投标人应详细说明。未按照要求详细完整填写此表或仅注明“符合”、“满足”的，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Times New Roman"/>
          <w:b/>
          <w:color w:val="000000" w:themeColor="text1"/>
          <w:sz w:val="24"/>
          <w:szCs w:val="24"/>
        </w:rPr>
      </w:pPr>
      <w:r w:rsidRPr="0053243C">
        <w:rPr>
          <w:rFonts w:ascii="宋体" w:eastAsia="宋体" w:hAnsi="宋体" w:cs="Corbel" w:hint="eastAsia"/>
          <w:color w:val="000000" w:themeColor="text1"/>
          <w:sz w:val="24"/>
          <w:szCs w:val="24"/>
        </w:rPr>
        <w:t>2．</w:t>
      </w:r>
      <w:r w:rsidRPr="0053243C">
        <w:rPr>
          <w:rFonts w:ascii="宋体" w:eastAsia="宋体" w:hAnsi="宋体" w:cs="Times New Roman" w:hint="eastAsia"/>
          <w:color w:val="000000" w:themeColor="text1"/>
          <w:sz w:val="24"/>
          <w:szCs w:val="24"/>
        </w:rPr>
        <w:t>投标人</w:t>
      </w:r>
      <w:r w:rsidRPr="0053243C">
        <w:rPr>
          <w:rFonts w:ascii="宋体" w:eastAsia="宋体" w:hAnsi="宋体" w:cs="Corbel" w:hint="eastAsia"/>
          <w:color w:val="000000" w:themeColor="text1"/>
          <w:sz w:val="24"/>
          <w:szCs w:val="24"/>
        </w:rPr>
        <w:t>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43" w:name="_Toc494665569"/>
      <w:bookmarkStart w:id="244" w:name="_Toc494702286"/>
      <w:bookmarkStart w:id="245" w:name="_Toc494665966"/>
      <w:bookmarkStart w:id="246" w:name="_Toc494665016"/>
      <w:bookmarkStart w:id="247" w:name="_Toc494745333"/>
      <w:bookmarkStart w:id="248" w:name="_Toc494721116"/>
      <w:bookmarkStart w:id="249" w:name="_Toc495861565"/>
      <w:r w:rsidRPr="0053243C">
        <w:rPr>
          <w:rFonts w:ascii="宋体" w:eastAsia="宋体" w:hAnsi="宋体" w:hint="eastAsia"/>
          <w:color w:val="000000" w:themeColor="text1"/>
        </w:rPr>
        <w:lastRenderedPageBreak/>
        <w:t>商务要求响应、偏离说明表</w:t>
      </w:r>
      <w:bookmarkEnd w:id="243"/>
      <w:bookmarkEnd w:id="244"/>
      <w:bookmarkEnd w:id="245"/>
      <w:bookmarkEnd w:id="246"/>
      <w:bookmarkEnd w:id="247"/>
      <w:bookmarkEnd w:id="248"/>
      <w:bookmarkEnd w:id="249"/>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7308BA" w:rsidRPr="0053243C">
        <w:trPr>
          <w:trHeight w:val="450"/>
        </w:trPr>
        <w:tc>
          <w:tcPr>
            <w:tcW w:w="742"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招标文件商务要求条款</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1</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2</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3</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4</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5</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6</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7</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Times New Roman"/>
          <w:color w:val="000000" w:themeColor="text1"/>
          <w:sz w:val="24"/>
          <w:szCs w:val="24"/>
        </w:rPr>
      </w:pPr>
      <w:r w:rsidRPr="0053243C">
        <w:rPr>
          <w:rFonts w:ascii="宋体" w:eastAsia="宋体" w:hAnsi="宋体" w:cs="Times New Roman" w:hint="eastAsia"/>
          <w:color w:val="000000" w:themeColor="text1"/>
          <w:sz w:val="24"/>
          <w:szCs w:val="24"/>
        </w:rPr>
        <w:t>说明</w:t>
      </w:r>
      <w:r w:rsidRPr="0053243C">
        <w:rPr>
          <w:rFonts w:ascii="宋体" w:eastAsia="宋体" w:hAnsi="宋体" w:cs="Corbel" w:hint="eastAsia"/>
          <w:color w:val="000000" w:themeColor="text1"/>
          <w:sz w:val="24"/>
          <w:szCs w:val="24"/>
        </w:rPr>
        <w:t>：1．投标人应按招标文件第三章“项目技术、服务及商务要求”中“商务要求”条款逐项说明是否满足要求，如有偏离,投标人应详细说明。未按照要求填写此表或仅注明“符合”、“满足”的，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Times New Roman"/>
          <w:color w:val="000000" w:themeColor="text1"/>
          <w:sz w:val="24"/>
          <w:szCs w:val="24"/>
        </w:rPr>
      </w:pPr>
      <w:r w:rsidRPr="0053243C">
        <w:rPr>
          <w:rFonts w:ascii="宋体" w:eastAsia="宋体" w:hAnsi="宋体" w:cs="Corbel" w:hint="eastAsia"/>
          <w:color w:val="000000" w:themeColor="text1"/>
          <w:sz w:val="24"/>
          <w:szCs w:val="24"/>
        </w:rPr>
        <w:t>2．投标人</w:t>
      </w:r>
      <w:r w:rsidRPr="0053243C">
        <w:rPr>
          <w:rFonts w:ascii="宋体" w:eastAsia="宋体" w:hAnsi="宋体" w:cs="Times New Roman" w:hint="eastAsia"/>
          <w:color w:val="000000" w:themeColor="text1"/>
          <w:sz w:val="24"/>
          <w:szCs w:val="24"/>
        </w:rPr>
        <w:t>提供</w:t>
      </w:r>
      <w:r w:rsidRPr="0053243C">
        <w:rPr>
          <w:rFonts w:ascii="宋体" w:eastAsia="宋体" w:hAnsi="宋体" w:cs="Corbel" w:hint="eastAsia"/>
          <w:color w:val="000000" w:themeColor="text1"/>
          <w:sz w:val="24"/>
          <w:szCs w:val="24"/>
        </w:rPr>
        <w:t>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7308BA" w:rsidP="00D14987">
      <w:pPr>
        <w:adjustRightInd w:val="0"/>
        <w:snapToGrid w:val="0"/>
        <w:spacing w:line="360" w:lineRule="auto"/>
        <w:ind w:leftChars="258" w:left="782" w:hangingChars="100" w:hanging="240"/>
        <w:rPr>
          <w:rFonts w:ascii="宋体" w:eastAsia="宋体" w:hAnsi="宋体" w:cs="Corbel"/>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50" w:name="_Toc495861566"/>
      <w:bookmarkStart w:id="251" w:name="_Toc494665017"/>
      <w:bookmarkStart w:id="252" w:name="_Toc494665570"/>
      <w:bookmarkStart w:id="253" w:name="_Toc494721117"/>
      <w:bookmarkStart w:id="254" w:name="_Toc494745334"/>
      <w:bookmarkStart w:id="255" w:name="_Toc494665967"/>
      <w:bookmarkStart w:id="256" w:name="_Toc494702287"/>
      <w:r w:rsidRPr="0053243C">
        <w:rPr>
          <w:rFonts w:ascii="宋体" w:eastAsia="宋体" w:hAnsi="宋体" w:hint="eastAsia"/>
          <w:color w:val="000000" w:themeColor="text1"/>
        </w:rPr>
        <w:lastRenderedPageBreak/>
        <w:t>商务要求“★”号条款响应、偏离说明表</w:t>
      </w:r>
      <w:bookmarkEnd w:id="250"/>
      <w:bookmarkEnd w:id="251"/>
      <w:bookmarkEnd w:id="252"/>
      <w:bookmarkEnd w:id="253"/>
      <w:bookmarkEnd w:id="254"/>
      <w:bookmarkEnd w:id="255"/>
      <w:bookmarkEnd w:id="256"/>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767"/>
        <w:gridCol w:w="1619"/>
        <w:gridCol w:w="1619"/>
      </w:tblGrid>
      <w:tr w:rsidR="007308BA" w:rsidRPr="0053243C">
        <w:trPr>
          <w:trHeight w:val="450"/>
        </w:trPr>
        <w:tc>
          <w:tcPr>
            <w:tcW w:w="742"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w:t>
            </w:r>
            <w:r w:rsidRPr="0053243C">
              <w:rPr>
                <w:rFonts w:ascii="宋体" w:eastAsia="宋体" w:hAnsi="宋体" w:cs="Corbel" w:hint="eastAsia"/>
                <w:color w:val="000000" w:themeColor="text1"/>
                <w:sz w:val="24"/>
                <w:szCs w:val="24"/>
              </w:rPr>
              <w:t>商务要求“★”号条款</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1</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2</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3</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4</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5</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6</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7</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说明：1．投标人应按招标文件第三章“项目技术、服务及商务要求”中商务要求“★”号条款进行逐项说明是否满足要求，如有偏离,投标人应详细说明。未按照要求填写此表或仅注明“符合”、“满足”的，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57" w:name="_Toc495861567"/>
      <w:bookmarkStart w:id="258" w:name="_Toc494665968"/>
      <w:bookmarkStart w:id="259" w:name="_Toc494665571"/>
      <w:bookmarkStart w:id="260" w:name="_Toc494745335"/>
      <w:bookmarkStart w:id="261" w:name="_Toc494721118"/>
      <w:bookmarkStart w:id="262" w:name="_Toc494665018"/>
      <w:bookmarkStart w:id="263" w:name="_Toc494702288"/>
      <w:r w:rsidRPr="0053243C">
        <w:rPr>
          <w:rFonts w:ascii="宋体" w:eastAsia="宋体" w:hAnsi="宋体" w:hint="eastAsia"/>
          <w:color w:val="000000" w:themeColor="text1"/>
        </w:rPr>
        <w:lastRenderedPageBreak/>
        <w:t>商务评议对照表</w:t>
      </w:r>
      <w:bookmarkEnd w:id="257"/>
      <w:bookmarkEnd w:id="258"/>
      <w:bookmarkEnd w:id="259"/>
      <w:bookmarkEnd w:id="260"/>
      <w:bookmarkEnd w:id="261"/>
      <w:bookmarkEnd w:id="262"/>
      <w:bookmarkEnd w:id="263"/>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1"/>
        <w:gridCol w:w="2848"/>
        <w:gridCol w:w="2767"/>
        <w:gridCol w:w="1619"/>
        <w:gridCol w:w="1619"/>
      </w:tblGrid>
      <w:tr w:rsidR="007308BA" w:rsidRPr="0053243C">
        <w:trPr>
          <w:trHeight w:val="450"/>
        </w:trPr>
        <w:tc>
          <w:tcPr>
            <w:tcW w:w="661" w:type="dxa"/>
            <w:shd w:val="clear" w:color="auto" w:fill="F2F2F2" w:themeFill="background1" w:themeFillShade="F2"/>
            <w:vAlign w:val="center"/>
          </w:tcPr>
          <w:p w:rsidR="007308BA" w:rsidRPr="0053243C" w:rsidRDefault="00BA438A" w:rsidP="00D14987">
            <w:pPr>
              <w:ind w:leftChars="-18" w:left="-38" w:rightChars="-23" w:right="-48"/>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2848"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招标文件商务评分标准</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619"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7308BA">
            <w:pPr>
              <w:numPr>
                <w:ilvl w:val="0"/>
                <w:numId w:val="78"/>
              </w:numPr>
              <w:jc w:val="center"/>
              <w:rPr>
                <w:rFonts w:ascii="宋体" w:eastAsia="宋体" w:hAnsi="宋体" w:cs="仿宋_GB2312"/>
                <w:color w:val="000000" w:themeColor="text1"/>
                <w:sz w:val="24"/>
                <w:szCs w:val="24"/>
              </w:rPr>
            </w:pP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61"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2848" w:type="dxa"/>
            <w:vAlign w:val="center"/>
          </w:tcPr>
          <w:p w:rsidR="007308BA" w:rsidRPr="0053243C" w:rsidRDefault="007308BA">
            <w:pPr>
              <w:jc w:val="center"/>
              <w:rPr>
                <w:rFonts w:ascii="宋体" w:eastAsia="宋体" w:hAnsi="宋体" w:cs="仿宋_GB2312"/>
                <w:color w:val="000000" w:themeColor="text1"/>
                <w:sz w:val="24"/>
                <w:szCs w:val="24"/>
              </w:rPr>
            </w:pP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说明：1．投标人应按招标文件第五章“评标方法、程序及标准”中“商务评议”的评分标准逐项说明是否满足要求，如有偏离,投标人应详细说明。未按照要求填写此表或仅注明“符合”、“满足”的，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64" w:name="_Toc495861568"/>
      <w:bookmarkStart w:id="265" w:name="_Toc494665969"/>
      <w:bookmarkStart w:id="266" w:name="_Toc494702289"/>
      <w:bookmarkStart w:id="267" w:name="_Toc494721119"/>
      <w:bookmarkStart w:id="268" w:name="_Toc494745336"/>
      <w:bookmarkStart w:id="269" w:name="_Toc494665572"/>
      <w:bookmarkStart w:id="270" w:name="_Toc494665019"/>
      <w:r w:rsidRPr="0053243C">
        <w:rPr>
          <w:rFonts w:ascii="宋体" w:eastAsia="宋体" w:hAnsi="宋体" w:hint="eastAsia"/>
          <w:color w:val="000000" w:themeColor="text1"/>
        </w:rPr>
        <w:lastRenderedPageBreak/>
        <w:t>技术、服务要求响应、偏离说明表</w:t>
      </w:r>
      <w:bookmarkEnd w:id="264"/>
      <w:bookmarkEnd w:id="265"/>
      <w:bookmarkEnd w:id="266"/>
      <w:bookmarkEnd w:id="267"/>
      <w:bookmarkEnd w:id="268"/>
      <w:bookmarkEnd w:id="269"/>
      <w:bookmarkEnd w:id="270"/>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5"/>
        <w:gridCol w:w="3031"/>
        <w:gridCol w:w="2755"/>
        <w:gridCol w:w="1364"/>
        <w:gridCol w:w="1619"/>
      </w:tblGrid>
      <w:tr w:rsidR="007308BA" w:rsidRPr="0053243C">
        <w:trPr>
          <w:trHeight w:val="450"/>
        </w:trPr>
        <w:tc>
          <w:tcPr>
            <w:tcW w:w="745"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3031"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招标文件技术、服务要求条款</w:t>
            </w:r>
          </w:p>
        </w:tc>
        <w:tc>
          <w:tcPr>
            <w:tcW w:w="2755"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364"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1</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2</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3</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4</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5</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6</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7</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5"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3031" w:type="dxa"/>
            <w:vAlign w:val="center"/>
          </w:tcPr>
          <w:p w:rsidR="007308BA" w:rsidRPr="0053243C" w:rsidRDefault="007308BA">
            <w:pPr>
              <w:jc w:val="center"/>
              <w:rPr>
                <w:rFonts w:ascii="宋体" w:eastAsia="宋体" w:hAnsi="宋体" w:cs="仿宋_GB2312"/>
                <w:color w:val="000000" w:themeColor="text1"/>
                <w:sz w:val="24"/>
                <w:szCs w:val="24"/>
              </w:rPr>
            </w:pPr>
          </w:p>
        </w:tc>
        <w:tc>
          <w:tcPr>
            <w:tcW w:w="2755" w:type="dxa"/>
            <w:vAlign w:val="center"/>
          </w:tcPr>
          <w:p w:rsidR="007308BA" w:rsidRPr="0053243C" w:rsidRDefault="007308BA">
            <w:pPr>
              <w:jc w:val="center"/>
              <w:rPr>
                <w:rFonts w:ascii="宋体" w:eastAsia="宋体" w:hAnsi="宋体" w:cs="仿宋_GB2312"/>
                <w:color w:val="000000" w:themeColor="text1"/>
                <w:sz w:val="24"/>
                <w:szCs w:val="24"/>
              </w:rPr>
            </w:pPr>
          </w:p>
        </w:tc>
        <w:tc>
          <w:tcPr>
            <w:tcW w:w="1364"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Times New Roman"/>
          <w:color w:val="000000" w:themeColor="text1"/>
          <w:sz w:val="24"/>
          <w:szCs w:val="24"/>
        </w:rPr>
      </w:pPr>
      <w:r w:rsidRPr="0053243C">
        <w:rPr>
          <w:rFonts w:ascii="宋体" w:eastAsia="宋体" w:hAnsi="宋体" w:cs="Corbel" w:hint="eastAsia"/>
          <w:color w:val="000000" w:themeColor="text1"/>
          <w:sz w:val="24"/>
          <w:szCs w:val="24"/>
        </w:rPr>
        <w:t>说明：1．投标人应按招标文件第三章“项目技术、服务及商务要求”中“技术、服务要求”条款逐项说明是否满足要求，如有偏离,投标人应详细说明。未按照要求填写此表或仅注明“符合”、“满足”的，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39" w:left="1062" w:hangingChars="146" w:hanging="350"/>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71" w:name="_Toc494721120"/>
      <w:bookmarkStart w:id="272" w:name="_Toc494665970"/>
      <w:bookmarkStart w:id="273" w:name="_Toc495861569"/>
      <w:bookmarkStart w:id="274" w:name="_Toc494702290"/>
      <w:bookmarkStart w:id="275" w:name="_Toc494745337"/>
      <w:bookmarkStart w:id="276" w:name="_Toc494665573"/>
      <w:bookmarkStart w:id="277" w:name="_Toc494665020"/>
      <w:bookmarkStart w:id="278" w:name="_Toc329859066"/>
      <w:r w:rsidRPr="0053243C">
        <w:rPr>
          <w:rFonts w:ascii="宋体" w:eastAsia="宋体" w:hAnsi="宋体" w:hint="eastAsia"/>
          <w:color w:val="000000" w:themeColor="text1"/>
        </w:rPr>
        <w:lastRenderedPageBreak/>
        <w:t>技术、服务要求“★”号条款响应、偏离说明表</w:t>
      </w:r>
      <w:bookmarkEnd w:id="271"/>
      <w:bookmarkEnd w:id="272"/>
      <w:bookmarkEnd w:id="273"/>
      <w:bookmarkEnd w:id="274"/>
      <w:bookmarkEnd w:id="275"/>
      <w:bookmarkEnd w:id="276"/>
      <w:bookmarkEnd w:id="277"/>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2767"/>
        <w:gridCol w:w="2877"/>
        <w:gridCol w:w="1509"/>
        <w:gridCol w:w="1619"/>
      </w:tblGrid>
      <w:tr w:rsidR="007308BA" w:rsidRPr="0053243C">
        <w:trPr>
          <w:trHeight w:val="450"/>
        </w:trPr>
        <w:tc>
          <w:tcPr>
            <w:tcW w:w="742"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276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w:t>
            </w:r>
            <w:r w:rsidRPr="0053243C">
              <w:rPr>
                <w:rFonts w:ascii="宋体" w:eastAsia="宋体" w:hAnsi="宋体" w:cs="Corbel" w:hint="eastAsia"/>
                <w:color w:val="000000" w:themeColor="text1"/>
                <w:sz w:val="24"/>
                <w:szCs w:val="24"/>
              </w:rPr>
              <w:t>技术、服务要求“★”号条款</w:t>
            </w:r>
          </w:p>
        </w:tc>
        <w:tc>
          <w:tcPr>
            <w:tcW w:w="287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509"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619"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1</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2</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3</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4</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5</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6</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742"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2767" w:type="dxa"/>
            <w:vAlign w:val="center"/>
          </w:tcPr>
          <w:p w:rsidR="007308BA" w:rsidRPr="0053243C" w:rsidRDefault="007308BA">
            <w:pPr>
              <w:jc w:val="center"/>
              <w:rPr>
                <w:rFonts w:ascii="宋体" w:eastAsia="宋体" w:hAnsi="宋体" w:cs="仿宋_GB2312"/>
                <w:color w:val="000000" w:themeColor="text1"/>
                <w:sz w:val="24"/>
                <w:szCs w:val="24"/>
              </w:rPr>
            </w:pPr>
          </w:p>
        </w:tc>
        <w:tc>
          <w:tcPr>
            <w:tcW w:w="2877" w:type="dxa"/>
            <w:vAlign w:val="center"/>
          </w:tcPr>
          <w:p w:rsidR="007308BA" w:rsidRPr="0053243C" w:rsidRDefault="007308BA">
            <w:pPr>
              <w:jc w:val="center"/>
              <w:rPr>
                <w:rFonts w:ascii="宋体" w:eastAsia="宋体" w:hAnsi="宋体" w:cs="仿宋_GB2312"/>
                <w:color w:val="000000" w:themeColor="text1"/>
                <w:sz w:val="24"/>
                <w:szCs w:val="24"/>
              </w:rPr>
            </w:pPr>
          </w:p>
        </w:tc>
        <w:tc>
          <w:tcPr>
            <w:tcW w:w="1509" w:type="dxa"/>
            <w:vAlign w:val="center"/>
          </w:tcPr>
          <w:p w:rsidR="007308BA" w:rsidRPr="0053243C" w:rsidRDefault="007308BA">
            <w:pPr>
              <w:jc w:val="center"/>
              <w:rPr>
                <w:rFonts w:ascii="宋体" w:eastAsia="宋体" w:hAnsi="宋体" w:cs="仿宋_GB2312"/>
                <w:color w:val="000000" w:themeColor="text1"/>
                <w:sz w:val="24"/>
                <w:szCs w:val="24"/>
              </w:rPr>
            </w:pPr>
          </w:p>
        </w:tc>
        <w:tc>
          <w:tcPr>
            <w:tcW w:w="1619"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936" w:hangingChars="390" w:hanging="936"/>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说明：1．投标人应按招标文件第三章“项目技术、服务及商务要求”中技术、服务要求</w:t>
      </w:r>
      <w:r w:rsidRPr="0053243C">
        <w:rPr>
          <w:rFonts w:ascii="Times New Roman" w:eastAsia="宋体" w:hAnsi="宋体" w:cs="Times New Roman" w:hint="eastAsia"/>
          <w:color w:val="000000" w:themeColor="text1"/>
          <w:sz w:val="24"/>
          <w:szCs w:val="24"/>
        </w:rPr>
        <w:t>“★”号</w:t>
      </w:r>
      <w:r w:rsidRPr="0053243C">
        <w:rPr>
          <w:rFonts w:ascii="宋体" w:eastAsia="宋体" w:hAnsi="宋体" w:cs="Corbel" w:hint="eastAsia"/>
          <w:color w:val="000000" w:themeColor="text1"/>
          <w:sz w:val="24"/>
          <w:szCs w:val="24"/>
        </w:rPr>
        <w:t>条款进行逐项说明是否满足要求，如有偏离,投标人应详细说明。未按照要求填写此表或仅注明“符合”、“满足”的，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06" w:left="1008" w:hangingChars="152" w:hanging="365"/>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bookmarkEnd w:id="278"/>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BA438A">
      <w:pPr>
        <w:rPr>
          <w:color w:val="000000" w:themeColor="text1"/>
        </w:rPr>
      </w:pPr>
      <w:r w:rsidRPr="0053243C">
        <w:rPr>
          <w:color w:val="000000" w:themeColor="text1"/>
        </w:rPr>
        <w:br w:type="page"/>
      </w:r>
    </w:p>
    <w:p w:rsidR="007308BA" w:rsidRPr="0053243C" w:rsidRDefault="00BA438A" w:rsidP="0053243C">
      <w:pPr>
        <w:pStyle w:val="2"/>
        <w:numPr>
          <w:ilvl w:val="0"/>
          <w:numId w:val="74"/>
        </w:numPr>
        <w:spacing w:before="100" w:beforeAutospacing="1" w:afterLines="50" w:line="360" w:lineRule="auto"/>
        <w:ind w:left="1610" w:hanging="1610"/>
        <w:rPr>
          <w:rFonts w:ascii="宋体" w:eastAsia="宋体" w:hAnsi="宋体"/>
          <w:color w:val="000000" w:themeColor="text1"/>
        </w:rPr>
      </w:pPr>
      <w:bookmarkStart w:id="279" w:name="_Toc494665971"/>
      <w:bookmarkStart w:id="280" w:name="_Toc495861570"/>
      <w:bookmarkStart w:id="281" w:name="_Toc494721121"/>
      <w:bookmarkStart w:id="282" w:name="_Toc494745338"/>
      <w:bookmarkStart w:id="283" w:name="_Toc494665021"/>
      <w:bookmarkStart w:id="284" w:name="_Toc494702291"/>
      <w:bookmarkStart w:id="285" w:name="_Toc494665574"/>
      <w:r w:rsidRPr="0053243C">
        <w:rPr>
          <w:rFonts w:ascii="宋体" w:eastAsia="宋体" w:hAnsi="宋体" w:hint="eastAsia"/>
          <w:color w:val="000000" w:themeColor="text1"/>
        </w:rPr>
        <w:lastRenderedPageBreak/>
        <w:t>技术、服务评议对照表</w:t>
      </w:r>
      <w:bookmarkEnd w:id="279"/>
      <w:bookmarkEnd w:id="280"/>
      <w:bookmarkEnd w:id="281"/>
      <w:bookmarkEnd w:id="282"/>
      <w:bookmarkEnd w:id="283"/>
      <w:bookmarkEnd w:id="284"/>
      <w:bookmarkEnd w:id="285"/>
    </w:p>
    <w:p w:rsidR="007308BA" w:rsidRPr="0053243C" w:rsidRDefault="00BA438A">
      <w:pPr>
        <w:spacing w:line="360" w:lineRule="auto"/>
        <w:jc w:val="left"/>
        <w:rPr>
          <w:rFonts w:hAnsi="宋体"/>
          <w:b/>
          <w:color w:val="000000" w:themeColor="text1"/>
          <w:sz w:val="24"/>
        </w:rPr>
      </w:pPr>
      <w:r w:rsidRPr="0053243C">
        <w:rPr>
          <w:rFonts w:hAnsi="宋体" w:hint="eastAsia"/>
          <w:b/>
          <w:color w:val="000000" w:themeColor="text1"/>
          <w:sz w:val="24"/>
        </w:rPr>
        <w:t>投</w:t>
      </w:r>
      <w:r w:rsidRPr="0053243C">
        <w:rPr>
          <w:rFonts w:hAnsi="宋体" w:hint="eastAsia"/>
          <w:b/>
          <w:color w:val="000000" w:themeColor="text1"/>
          <w:sz w:val="24"/>
        </w:rPr>
        <w:t xml:space="preserve"> </w:t>
      </w:r>
      <w:r w:rsidRPr="0053243C">
        <w:rPr>
          <w:rFonts w:hAnsi="宋体" w:hint="eastAsia"/>
          <w:b/>
          <w:color w:val="000000" w:themeColor="text1"/>
          <w:sz w:val="24"/>
        </w:rPr>
        <w:t>标</w:t>
      </w:r>
      <w:r w:rsidRPr="0053243C">
        <w:rPr>
          <w:rFonts w:hAnsi="宋体" w:hint="eastAsia"/>
          <w:b/>
          <w:color w:val="000000" w:themeColor="text1"/>
          <w:sz w:val="24"/>
        </w:rPr>
        <w:t xml:space="preserve"> </w:t>
      </w:r>
      <w:r w:rsidRPr="0053243C">
        <w:rPr>
          <w:rFonts w:hAnsi="宋体" w:hint="eastAsia"/>
          <w:b/>
          <w:color w:val="000000" w:themeColor="text1"/>
          <w:sz w:val="24"/>
        </w:rPr>
        <w:t>人：</w:t>
      </w:r>
    </w:p>
    <w:p w:rsidR="007308BA" w:rsidRPr="0053243C" w:rsidRDefault="00BA438A">
      <w:pPr>
        <w:spacing w:line="360" w:lineRule="auto"/>
        <w:jc w:val="left"/>
        <w:rPr>
          <w:rFonts w:hAnsi="宋体"/>
          <w:b/>
          <w:color w:val="000000" w:themeColor="text1"/>
          <w:sz w:val="24"/>
        </w:rPr>
      </w:pPr>
      <w:r w:rsidRPr="0053243C">
        <w:rPr>
          <w:rFonts w:ascii="宋体" w:eastAsia="宋体" w:hAnsi="宋体" w:cs="Times New Roman" w:hint="eastAsia"/>
          <w:b/>
          <w:color w:val="000000" w:themeColor="text1"/>
          <w:sz w:val="24"/>
          <w:szCs w:val="21"/>
          <w:lang w:val="zh-CN"/>
        </w:rPr>
        <w:t>项目编号：</w:t>
      </w:r>
      <w:r w:rsidRPr="0053243C">
        <w:rPr>
          <w:rFonts w:ascii="宋体" w:eastAsia="宋体" w:hAnsi="宋体" w:cs="Times New Roman" w:hint="eastAsia"/>
          <w:b/>
          <w:bCs/>
          <w:color w:val="000000" w:themeColor="text1"/>
          <w:sz w:val="24"/>
          <w:szCs w:val="21"/>
          <w:lang w:val="zh-CN"/>
        </w:rPr>
        <w:t xml:space="preserve">                所投包号：</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9"/>
        <w:gridCol w:w="2389"/>
        <w:gridCol w:w="3227"/>
        <w:gridCol w:w="1256"/>
        <w:gridCol w:w="1983"/>
      </w:tblGrid>
      <w:tr w:rsidR="007308BA" w:rsidRPr="0053243C">
        <w:trPr>
          <w:trHeight w:val="450"/>
        </w:trPr>
        <w:tc>
          <w:tcPr>
            <w:tcW w:w="659" w:type="dxa"/>
            <w:shd w:val="clear" w:color="auto" w:fill="F2F2F2" w:themeFill="background1" w:themeFillShade="F2"/>
            <w:vAlign w:val="center"/>
          </w:tcPr>
          <w:p w:rsidR="007308BA" w:rsidRPr="0053243C" w:rsidRDefault="00BA438A" w:rsidP="00D14987">
            <w:pPr>
              <w:ind w:leftChars="-18" w:left="-38" w:rightChars="-23" w:right="-48"/>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序号</w:t>
            </w:r>
          </w:p>
        </w:tc>
        <w:tc>
          <w:tcPr>
            <w:tcW w:w="2389"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招标文件技术、服务评分标准</w:t>
            </w:r>
          </w:p>
        </w:tc>
        <w:tc>
          <w:tcPr>
            <w:tcW w:w="3227"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投标响应内容对应简述</w:t>
            </w:r>
          </w:p>
        </w:tc>
        <w:tc>
          <w:tcPr>
            <w:tcW w:w="1256" w:type="dxa"/>
            <w:shd w:val="clear" w:color="auto" w:fill="F2F2F2" w:themeFill="background1" w:themeFillShade="F2"/>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偏离说明</w:t>
            </w:r>
          </w:p>
        </w:tc>
        <w:tc>
          <w:tcPr>
            <w:tcW w:w="1983" w:type="dxa"/>
            <w:shd w:val="clear" w:color="auto" w:fill="F2F2F2" w:themeFill="background1" w:themeFillShade="F2"/>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投标文件对应的页码</w:t>
            </w: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7308BA">
            <w:pPr>
              <w:numPr>
                <w:ilvl w:val="0"/>
                <w:numId w:val="79"/>
              </w:numPr>
              <w:jc w:val="center"/>
              <w:rPr>
                <w:rFonts w:ascii="宋体" w:eastAsia="宋体" w:hAnsi="宋体" w:cs="仿宋_GB2312"/>
                <w:color w:val="000000" w:themeColor="text1"/>
                <w:sz w:val="24"/>
                <w:szCs w:val="24"/>
              </w:rPr>
            </w:pP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r w:rsidR="007308BA" w:rsidRPr="0053243C">
        <w:trPr>
          <w:cantSplit/>
          <w:trHeight w:val="752"/>
        </w:trPr>
        <w:tc>
          <w:tcPr>
            <w:tcW w:w="659" w:type="dxa"/>
            <w:vAlign w:val="center"/>
          </w:tcPr>
          <w:p w:rsidR="007308BA" w:rsidRPr="0053243C" w:rsidRDefault="00BA438A">
            <w:pPr>
              <w:jc w:val="center"/>
              <w:rPr>
                <w:rFonts w:ascii="宋体" w:eastAsia="宋体" w:hAnsi="宋体" w:cs="仿宋_GB2312"/>
                <w:color w:val="000000" w:themeColor="text1"/>
                <w:sz w:val="24"/>
                <w:szCs w:val="24"/>
              </w:rPr>
            </w:pPr>
            <w:r w:rsidRPr="0053243C">
              <w:rPr>
                <w:rFonts w:ascii="宋体" w:eastAsia="宋体" w:hAnsi="宋体" w:cs="仿宋_GB2312" w:hint="eastAsia"/>
                <w:color w:val="000000" w:themeColor="text1"/>
                <w:sz w:val="24"/>
                <w:szCs w:val="24"/>
              </w:rPr>
              <w:t>…</w:t>
            </w:r>
          </w:p>
        </w:tc>
        <w:tc>
          <w:tcPr>
            <w:tcW w:w="2389" w:type="dxa"/>
            <w:vAlign w:val="center"/>
          </w:tcPr>
          <w:p w:rsidR="007308BA" w:rsidRPr="0053243C" w:rsidRDefault="007308BA">
            <w:pPr>
              <w:jc w:val="center"/>
              <w:rPr>
                <w:rFonts w:ascii="宋体" w:eastAsia="宋体" w:hAnsi="宋体" w:cs="仿宋_GB2312"/>
                <w:color w:val="000000" w:themeColor="text1"/>
                <w:sz w:val="24"/>
                <w:szCs w:val="24"/>
              </w:rPr>
            </w:pPr>
          </w:p>
        </w:tc>
        <w:tc>
          <w:tcPr>
            <w:tcW w:w="3227" w:type="dxa"/>
            <w:vAlign w:val="center"/>
          </w:tcPr>
          <w:p w:rsidR="007308BA" w:rsidRPr="0053243C" w:rsidRDefault="007308BA">
            <w:pPr>
              <w:jc w:val="center"/>
              <w:rPr>
                <w:rFonts w:ascii="宋体" w:eastAsia="宋体" w:hAnsi="宋体" w:cs="仿宋_GB2312"/>
                <w:color w:val="000000" w:themeColor="text1"/>
                <w:sz w:val="24"/>
                <w:szCs w:val="24"/>
              </w:rPr>
            </w:pPr>
          </w:p>
        </w:tc>
        <w:tc>
          <w:tcPr>
            <w:tcW w:w="1256" w:type="dxa"/>
            <w:vAlign w:val="center"/>
          </w:tcPr>
          <w:p w:rsidR="007308BA" w:rsidRPr="0053243C" w:rsidRDefault="007308BA">
            <w:pPr>
              <w:jc w:val="center"/>
              <w:rPr>
                <w:rFonts w:ascii="宋体" w:eastAsia="宋体" w:hAnsi="宋体" w:cs="仿宋_GB2312"/>
                <w:color w:val="000000" w:themeColor="text1"/>
                <w:sz w:val="24"/>
                <w:szCs w:val="24"/>
              </w:rPr>
            </w:pPr>
          </w:p>
        </w:tc>
        <w:tc>
          <w:tcPr>
            <w:tcW w:w="1983" w:type="dxa"/>
            <w:vAlign w:val="center"/>
          </w:tcPr>
          <w:p w:rsidR="007308BA" w:rsidRPr="0053243C" w:rsidRDefault="007308BA">
            <w:pPr>
              <w:jc w:val="center"/>
              <w:rPr>
                <w:rFonts w:ascii="宋体" w:eastAsia="宋体" w:hAnsi="宋体" w:cs="仿宋_GB2312"/>
                <w:color w:val="000000" w:themeColor="text1"/>
                <w:sz w:val="24"/>
                <w:szCs w:val="24"/>
              </w:rPr>
            </w:pPr>
          </w:p>
        </w:tc>
      </w:tr>
    </w:tbl>
    <w:p w:rsidR="007308BA" w:rsidRPr="0053243C" w:rsidRDefault="00BA438A">
      <w:pPr>
        <w:spacing w:line="360" w:lineRule="auto"/>
        <w:ind w:left="1092" w:hangingChars="455" w:hanging="1092"/>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说明：1．投标人应按招标文件第五章“评标方法、程序及标准”中“技术、服务评议”的评分标准逐项说明是否满足要求，如有偏离,投标人应详细说明。未按照要求填写此表或仅注明“符合”、“满足”的，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BA438A" w:rsidP="00D14987">
      <w:pPr>
        <w:spacing w:line="360" w:lineRule="auto"/>
        <w:ind w:leftChars="306" w:left="1008" w:hangingChars="152" w:hanging="365"/>
        <w:jc w:val="left"/>
        <w:rPr>
          <w:rFonts w:ascii="宋体" w:eastAsia="宋体" w:hAnsi="宋体" w:cs="Corbel"/>
          <w:color w:val="000000" w:themeColor="text1"/>
          <w:sz w:val="24"/>
          <w:szCs w:val="24"/>
        </w:rPr>
      </w:pPr>
      <w:r w:rsidRPr="0053243C">
        <w:rPr>
          <w:rFonts w:ascii="宋体" w:eastAsia="宋体" w:hAnsi="宋体" w:cs="Corbel" w:hint="eastAsia"/>
          <w:color w:val="000000" w:themeColor="text1"/>
          <w:sz w:val="24"/>
          <w:szCs w:val="24"/>
        </w:rPr>
        <w:t>2．投标人提供的相关证明文件对应的页码填写到上表“投标文件对应的页码”中。如未提供页码或内容页码完全不一致的，</w:t>
      </w:r>
      <w:r w:rsidRPr="0053243C">
        <w:rPr>
          <w:rFonts w:ascii="宋体" w:eastAsia="宋体" w:hAnsi="宋体" w:cs="Times New Roman" w:hint="eastAsia"/>
          <w:color w:val="000000" w:themeColor="text1"/>
          <w:sz w:val="24"/>
          <w:szCs w:val="24"/>
        </w:rPr>
        <w:t>导致的后果由投标人自行承担。</w:t>
      </w:r>
    </w:p>
    <w:p w:rsidR="007308BA" w:rsidRPr="0053243C" w:rsidRDefault="007308BA">
      <w:pPr>
        <w:adjustRightInd w:val="0"/>
        <w:snapToGrid w:val="0"/>
        <w:spacing w:line="300" w:lineRule="auto"/>
        <w:ind w:left="720" w:hangingChars="300" w:hanging="720"/>
        <w:rPr>
          <w:rFonts w:ascii="宋体" w:eastAsia="宋体" w:hAnsi="宋体" w:cs="Corbel"/>
          <w:color w:val="000000" w:themeColor="text1"/>
          <w:sz w:val="24"/>
          <w:szCs w:val="24"/>
        </w:rPr>
      </w:pP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hAnsi="宋体" w:hint="eastAsia"/>
          <w:b/>
          <w:bCs/>
          <w:color w:val="000000" w:themeColor="text1"/>
          <w:sz w:val="24"/>
        </w:rPr>
        <w:t>投标人（公章）：</w:t>
      </w:r>
    </w:p>
    <w:p w:rsidR="007308BA" w:rsidRPr="0053243C" w:rsidRDefault="00BA438A" w:rsidP="00D14987">
      <w:pPr>
        <w:spacing w:before="100" w:beforeAutospacing="1" w:after="100" w:afterAutospacing="1" w:line="360" w:lineRule="auto"/>
        <w:ind w:firstLineChars="1382" w:firstLine="3330"/>
        <w:rPr>
          <w:rFonts w:hAnsi="宋体"/>
          <w:b/>
          <w:bCs/>
          <w:color w:val="000000" w:themeColor="text1"/>
          <w:sz w:val="24"/>
          <w:u w:val="single"/>
        </w:rPr>
      </w:pPr>
      <w:r w:rsidRPr="0053243C">
        <w:rPr>
          <w:rFonts w:ascii="宋体" w:eastAsia="宋体" w:hAnsi="宋体" w:cs="Times New Roman" w:hint="eastAsia"/>
          <w:b/>
          <w:bCs/>
          <w:color w:val="000000" w:themeColor="text1"/>
          <w:sz w:val="24"/>
          <w:szCs w:val="21"/>
          <w:lang w:val="zh-CN"/>
        </w:rPr>
        <w:t>投标人</w:t>
      </w:r>
      <w:r w:rsidRPr="0053243C">
        <w:rPr>
          <w:rFonts w:hAnsi="宋体" w:hint="eastAsia"/>
          <w:b/>
          <w:bCs/>
          <w:color w:val="000000" w:themeColor="text1"/>
          <w:sz w:val="24"/>
        </w:rPr>
        <w:t>授权代表（签字）：</w:t>
      </w:r>
    </w:p>
    <w:p w:rsidR="007308BA" w:rsidRPr="0053243C" w:rsidRDefault="00BA438A" w:rsidP="00D14987">
      <w:pPr>
        <w:spacing w:before="100" w:beforeAutospacing="1" w:after="100" w:afterAutospacing="1" w:line="360" w:lineRule="auto"/>
        <w:ind w:firstLineChars="1382" w:firstLine="3330"/>
        <w:rPr>
          <w:color w:val="000000" w:themeColor="text1"/>
        </w:rPr>
      </w:pPr>
      <w:r w:rsidRPr="0053243C">
        <w:rPr>
          <w:rFonts w:ascii="宋体" w:eastAsia="宋体" w:hAnsi="宋体" w:cs="Times New Roman" w:hint="eastAsia"/>
          <w:b/>
          <w:bCs/>
          <w:color w:val="000000" w:themeColor="text1"/>
          <w:sz w:val="24"/>
          <w:szCs w:val="21"/>
          <w:lang w:val="zh-CN"/>
        </w:rPr>
        <w:t>投标</w:t>
      </w:r>
      <w:r w:rsidRPr="0053243C">
        <w:rPr>
          <w:rFonts w:hAnsi="宋体" w:hint="eastAsia"/>
          <w:b/>
          <w:bCs/>
          <w:color w:val="000000" w:themeColor="text1"/>
          <w:sz w:val="24"/>
        </w:rPr>
        <w:t>时间：</w:t>
      </w:r>
    </w:p>
    <w:p w:rsidR="007308BA" w:rsidRPr="0053243C" w:rsidRDefault="007308BA">
      <w:pPr>
        <w:rPr>
          <w:color w:val="000000" w:themeColor="text1"/>
        </w:rPr>
      </w:pPr>
    </w:p>
    <w:sectPr w:rsidR="007308BA" w:rsidRPr="0053243C" w:rsidSect="007308BA">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27" w:rsidRDefault="003A2927" w:rsidP="007308BA">
      <w:r>
        <w:separator/>
      </w:r>
    </w:p>
  </w:endnote>
  <w:endnote w:type="continuationSeparator" w:id="0">
    <w:p w:rsidR="003A2927" w:rsidRDefault="003A2927" w:rsidP="007308BA">
      <w:r>
        <w:continuationSeparator/>
      </w:r>
    </w:p>
  </w:endnote>
</w:endnotes>
</file>

<file path=word/fontTable.xml><?xml version="1.0" encoding="utf-8"?>
<w:fonts xmlns:r="http://schemas.openxmlformats.org/officeDocument/2006/relationships" xmlns:w="http://schemas.openxmlformats.org/wordprocessingml/2006/main">
  <w:font w:name="仿宋">
    <w:altName w:val="Arial Unicode MS"/>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pPr>
      <w:pStyle w:val="a9"/>
      <w:tabs>
        <w:tab w:val="clear" w:pos="4153"/>
        <w:tab w:val="clear" w:pos="8306"/>
      </w:tabs>
      <w:rPr>
        <w:rFonts w:asciiTheme="minorEastAsia" w:hAnsiTheme="minorEastAsia"/>
        <w:b/>
        <w:bCs/>
      </w:rPr>
    </w:pPr>
    <w:r>
      <w:rPr>
        <w:rFonts w:asciiTheme="minorEastAsia" w:hAnsiTheme="minorEastAsia" w:hint="eastAsia"/>
        <w:bCs/>
      </w:rPr>
      <w:t>湖北省政府采购中心编制</w:t>
    </w:r>
    <w:r>
      <w:rPr>
        <w:rFonts w:asciiTheme="minorEastAsia" w:hAnsiTheme="minorEastAsia"/>
        <w:bCs/>
      </w:rPr>
      <w:t>V3.0.2017.0930</w:t>
    </w:r>
  </w:p>
  <w:p w:rsidR="00814E79" w:rsidRDefault="00EC3B04">
    <w:pPr>
      <w:pStyle w:val="a9"/>
      <w:tabs>
        <w:tab w:val="clear" w:pos="4153"/>
        <w:tab w:val="clear" w:pos="8306"/>
      </w:tabs>
      <w:jc w:val="center"/>
      <w:rPr>
        <w:rFonts w:asciiTheme="minorEastAsia" w:hAnsiTheme="minorEastAsia"/>
      </w:rPr>
    </w:pPr>
    <w:r>
      <w:rPr>
        <w:rFonts w:asciiTheme="minorEastAsia" w:hAnsiTheme="minorEastAsia"/>
        <w:b/>
        <w:bCs/>
      </w:rPr>
      <w:fldChar w:fldCharType="begin"/>
    </w:r>
    <w:r w:rsidR="00814E79">
      <w:rPr>
        <w:rFonts w:asciiTheme="minorEastAsia" w:hAnsiTheme="minorEastAsia"/>
        <w:b/>
        <w:bCs/>
      </w:rPr>
      <w:instrText>PAGE</w:instrText>
    </w:r>
    <w:r>
      <w:rPr>
        <w:rFonts w:asciiTheme="minorEastAsia" w:hAnsiTheme="minorEastAsia"/>
        <w:b/>
        <w:bCs/>
      </w:rPr>
      <w:fldChar w:fldCharType="separate"/>
    </w:r>
    <w:r w:rsidR="00814E79">
      <w:rPr>
        <w:rFonts w:asciiTheme="minorEastAsia" w:hAnsiTheme="minorEastAsia"/>
        <w:b/>
        <w:bCs/>
      </w:rPr>
      <w:t>22</w:t>
    </w:r>
    <w:r>
      <w:rPr>
        <w:rFonts w:asciiTheme="minorEastAsia" w:hAnsiTheme="minorEastAsia"/>
        <w:b/>
        <w:bCs/>
      </w:rPr>
      <w:fldChar w:fldCharType="end"/>
    </w:r>
    <w:r w:rsidR="00814E79">
      <w:rPr>
        <w:rFonts w:asciiTheme="minorEastAsia" w:hAnsiTheme="minorEastAsia"/>
        <w:b/>
        <w:lang w:val="zh-CN"/>
      </w:rPr>
      <w:t xml:space="preserve"> / </w:t>
    </w:r>
    <w:r>
      <w:rPr>
        <w:rFonts w:asciiTheme="minorEastAsia" w:hAnsiTheme="minorEastAsia"/>
        <w:b/>
        <w:bCs/>
      </w:rPr>
      <w:fldChar w:fldCharType="begin"/>
    </w:r>
    <w:r w:rsidR="00814E79">
      <w:rPr>
        <w:rFonts w:asciiTheme="minorEastAsia" w:hAnsiTheme="minorEastAsia"/>
        <w:b/>
        <w:bCs/>
      </w:rPr>
      <w:instrText>NUMPAGES</w:instrText>
    </w:r>
    <w:r>
      <w:rPr>
        <w:rFonts w:asciiTheme="minorEastAsia" w:hAnsiTheme="minorEastAsia"/>
        <w:b/>
        <w:bCs/>
      </w:rPr>
      <w:fldChar w:fldCharType="separate"/>
    </w:r>
    <w:r w:rsidR="00814E79">
      <w:rPr>
        <w:rFonts w:asciiTheme="minorEastAsia" w:hAnsiTheme="minorEastAsia"/>
        <w:b/>
        <w:bCs/>
      </w:rPr>
      <w:t>61</w:t>
    </w:r>
    <w:r>
      <w:rPr>
        <w:rFonts w:asciiTheme="minorEastAsia" w:hAnsiTheme="minorEastAsia"/>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pPr>
      <w:pStyle w:val="a9"/>
      <w:jc w:val="right"/>
      <w:rPr>
        <w:rFonts w:asciiTheme="minorEastAsia" w:hAnsiTheme="minorEastAsia"/>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rsidP="00D14987">
    <w:pPr>
      <w:pStyle w:val="a9"/>
      <w:pBdr>
        <w:top w:val="single" w:sz="4" w:space="1" w:color="000000" w:themeColor="text1"/>
      </w:pBdr>
      <w:tabs>
        <w:tab w:val="clear" w:pos="4153"/>
        <w:tab w:val="clear" w:pos="8306"/>
      </w:tabs>
      <w:ind w:right="-9" w:firstLineChars="200" w:firstLine="360"/>
      <w:jc w:val="both"/>
    </w:pPr>
    <w:r>
      <w:rPr>
        <w:rFonts w:asciiTheme="minorEastAsia" w:hAnsiTheme="minorEastAsia" w:hint="eastAsia"/>
      </w:rPr>
      <w:t xml:space="preserve">                                                                    </w:t>
    </w:r>
    <w:r w:rsidRPr="00081EFC">
      <w:rPr>
        <w:rFonts w:asciiTheme="minorEastAsia" w:hAnsiTheme="minorEastAsia" w:hint="eastAsia"/>
        <w:u w:val="single"/>
      </w:rPr>
      <w:t xml:space="preserve">                        </w:t>
    </w:r>
    <w:r>
      <w:rPr>
        <w:rFonts w:asciiTheme="minorEastAsia" w:hAnsiTheme="minorEastAsia" w:hint="eastAsia"/>
      </w:rPr>
      <w:t>制</w:t>
    </w:r>
  </w:p>
  <w:p w:rsidR="00814E79" w:rsidRDefault="00EC3B04">
    <w:pPr>
      <w:pStyle w:val="a9"/>
      <w:pBdr>
        <w:top w:val="single" w:sz="4" w:space="1" w:color="000000" w:themeColor="text1"/>
      </w:pBdr>
      <w:tabs>
        <w:tab w:val="clear" w:pos="4153"/>
        <w:tab w:val="clear" w:pos="8306"/>
      </w:tabs>
      <w:ind w:right="-9"/>
      <w:jc w:val="center"/>
      <w:rPr>
        <w:rFonts w:asciiTheme="minorEastAsia" w:hAnsiTheme="minorEastAsia"/>
        <w:b/>
      </w:rPr>
    </w:pPr>
    <w:sdt>
      <w:sdtPr>
        <w:id w:val="1717543377"/>
      </w:sdtPr>
      <w:sdtEndPr>
        <w:rPr>
          <w:rFonts w:asciiTheme="minorEastAsia" w:hAnsiTheme="minorEastAsia"/>
          <w:b/>
        </w:rPr>
      </w:sdtEndPr>
      <w:sdtContent>
        <w:r>
          <w:rPr>
            <w:rFonts w:asciiTheme="minorEastAsia" w:hAnsiTheme="minorEastAsia"/>
            <w:b/>
            <w:bCs/>
          </w:rPr>
          <w:fldChar w:fldCharType="begin"/>
        </w:r>
        <w:r w:rsidR="00814E79">
          <w:rPr>
            <w:rFonts w:asciiTheme="minorEastAsia" w:hAnsiTheme="minorEastAsia"/>
            <w:b/>
            <w:bCs/>
          </w:rPr>
          <w:instrText>PAGE</w:instrText>
        </w:r>
        <w:r>
          <w:rPr>
            <w:rFonts w:asciiTheme="minorEastAsia" w:hAnsiTheme="minorEastAsia"/>
            <w:b/>
            <w:bCs/>
          </w:rPr>
          <w:fldChar w:fldCharType="separate"/>
        </w:r>
        <w:r w:rsidR="0053243C">
          <w:rPr>
            <w:rFonts w:asciiTheme="minorEastAsia" w:hAnsiTheme="minorEastAsia"/>
            <w:b/>
            <w:bCs/>
            <w:noProof/>
          </w:rPr>
          <w:t>6</w:t>
        </w:r>
        <w:r>
          <w:rPr>
            <w:rFonts w:asciiTheme="minorEastAsia" w:hAnsiTheme="minorEastAsia"/>
            <w:b/>
            <w:bCs/>
          </w:rPr>
          <w:fldChar w:fldCharType="end"/>
        </w:r>
        <w:r w:rsidR="00814E79">
          <w:rPr>
            <w:rFonts w:asciiTheme="minorEastAsia" w:hAnsiTheme="minorEastAsia"/>
            <w:b/>
            <w:lang w:val="zh-CN"/>
          </w:rPr>
          <w:t xml:space="preserve"> / </w:t>
        </w:r>
        <w:r>
          <w:rPr>
            <w:rFonts w:asciiTheme="minorEastAsia" w:hAnsiTheme="minorEastAsia"/>
            <w:b/>
            <w:bCs/>
          </w:rPr>
          <w:fldChar w:fldCharType="begin"/>
        </w:r>
        <w:r w:rsidR="00814E79">
          <w:rPr>
            <w:rFonts w:asciiTheme="minorEastAsia" w:hAnsiTheme="minorEastAsia"/>
            <w:b/>
            <w:bCs/>
          </w:rPr>
          <w:instrText>NUMPAGES</w:instrText>
        </w:r>
        <w:r>
          <w:rPr>
            <w:rFonts w:asciiTheme="minorEastAsia" w:hAnsiTheme="minorEastAsia"/>
            <w:b/>
            <w:bCs/>
          </w:rPr>
          <w:fldChar w:fldCharType="separate"/>
        </w:r>
        <w:r w:rsidR="0053243C">
          <w:rPr>
            <w:rFonts w:asciiTheme="minorEastAsia" w:hAnsiTheme="minorEastAsia"/>
            <w:b/>
            <w:bCs/>
            <w:noProof/>
          </w:rPr>
          <w:t>63</w:t>
        </w:r>
        <w:r>
          <w:rPr>
            <w:rFonts w:asciiTheme="minorEastAsia" w:hAnsiTheme="minorEastAsia"/>
            <w:b/>
            <w:bCs/>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27" w:rsidRDefault="003A2927" w:rsidP="007308BA">
      <w:r>
        <w:separator/>
      </w:r>
    </w:p>
  </w:footnote>
  <w:footnote w:type="continuationSeparator" w:id="0">
    <w:p w:rsidR="003A2927" w:rsidRDefault="003A2927" w:rsidP="007308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pPr>
      <w:pStyle w:val="aa"/>
      <w:tabs>
        <w:tab w:val="clear" w:pos="4153"/>
      </w:tabs>
      <w:jc w:val="left"/>
      <w:rPr>
        <w:rFonts w:asciiTheme="minorEastAsia" w:hAnsiTheme="minorEastAsia"/>
        <w:b/>
      </w:rPr>
    </w:pPr>
    <w:r>
      <w:rPr>
        <w:rFonts w:asciiTheme="minorEastAsia" w:hAnsiTheme="minorEastAsia" w:hint="eastAsia"/>
        <w:b/>
      </w:rPr>
      <w:t>项目名称：XXXXXXXXXXXX项目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pPr>
      <w:pStyle w:val="aa"/>
      <w:pBdr>
        <w:bottom w:val="none" w:sz="0" w:space="0" w:color="auto"/>
      </w:pBdr>
      <w:tabs>
        <w:tab w:val="left" w:pos="675"/>
        <w:tab w:val="center" w:pos="4762"/>
      </w:tabs>
      <w:jc w:val="left"/>
    </w:pPr>
  </w:p>
  <w:p w:rsidR="00814E79" w:rsidRDefault="00814E79">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E79" w:rsidRDefault="00814E79">
    <w:pPr>
      <w:pStyle w:val="aa"/>
      <w:pBdr>
        <w:bottom w:val="none" w:sz="0" w:space="1" w:color="000000" w:themeColor="text1"/>
      </w:pBdr>
      <w:tabs>
        <w:tab w:val="clear" w:pos="4153"/>
      </w:tabs>
      <w:jc w:val="left"/>
      <w:rPr>
        <w:b/>
      </w:rPr>
    </w:pPr>
    <w:r>
      <w:rPr>
        <w:rFonts w:hint="eastAsia"/>
        <w:b/>
      </w:rPr>
      <w:t>项目名称</w:t>
    </w:r>
    <w:r>
      <w:rPr>
        <w:rFonts w:asciiTheme="minorEastAsia" w:hAnsiTheme="minorEastAsia" w:hint="eastAsia"/>
        <w:b/>
      </w:rPr>
      <w:t xml:space="preserve">： </w:t>
    </w:r>
    <w:r w:rsidRPr="00081EFC">
      <w:rPr>
        <w:rFonts w:asciiTheme="minorEastAsia" w:hAnsiTheme="minorEastAsia" w:hint="eastAsia"/>
        <w:b/>
        <w:u w:val="single"/>
      </w:rPr>
      <w:t xml:space="preserve"> </w:t>
    </w:r>
    <w:r>
      <w:rPr>
        <w:rFonts w:asciiTheme="minorEastAsia" w:hAnsiTheme="minorEastAsia" w:hint="eastAsia"/>
        <w:b/>
        <w:u w:val="single"/>
      </w:rPr>
      <w:t>阳新农村商业银行银税智能信息化自助机采购项目</w:t>
    </w:r>
    <w:r w:rsidRPr="00081EFC">
      <w:rPr>
        <w:rFonts w:asciiTheme="minorEastAsia" w:hAnsiTheme="minorEastAsia" w:hint="eastAsia"/>
        <w:b/>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17788"/>
    <w:multiLevelType w:val="multilevel"/>
    <w:tmpl w:val="00317788"/>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
    <w:nsid w:val="0068509E"/>
    <w:multiLevelType w:val="multilevel"/>
    <w:tmpl w:val="0068509E"/>
    <w:lvl w:ilvl="0">
      <w:start w:val="1"/>
      <w:numFmt w:val="decimal"/>
      <w:lvlText w:val="3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1BC443A"/>
    <w:multiLevelType w:val="multilevel"/>
    <w:tmpl w:val="01BC443A"/>
    <w:lvl w:ilvl="0">
      <w:start w:val="1"/>
      <w:numFmt w:val="chineseCountingThousand"/>
      <w:lvlText w:val="%1、"/>
      <w:lvlJc w:val="left"/>
      <w:pPr>
        <w:ind w:left="420" w:hanging="420"/>
      </w:pPr>
      <w:rPr>
        <w:rFonts w:ascii="宋体" w:eastAsia="宋体" w:hAnsi="宋体" w:hint="default"/>
        <w:b/>
        <w:color w:val="auto"/>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3226416"/>
    <w:multiLevelType w:val="multilevel"/>
    <w:tmpl w:val="03226416"/>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38000C8"/>
    <w:multiLevelType w:val="multilevel"/>
    <w:tmpl w:val="038000C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69529A2"/>
    <w:multiLevelType w:val="multilevel"/>
    <w:tmpl w:val="069529A2"/>
    <w:lvl w:ilvl="0">
      <w:start w:val="1"/>
      <w:numFmt w:val="decimal"/>
      <w:lvlText w:val="3.%1 "/>
      <w:lvlJc w:val="left"/>
      <w:pPr>
        <w:ind w:left="506" w:hanging="420"/>
      </w:pPr>
      <w:rPr>
        <w:rFonts w:ascii="仿宋" w:eastAsia="仿宋" w:hAnsi="仿宋" w:hint="eastAsia"/>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8112400"/>
    <w:multiLevelType w:val="multilevel"/>
    <w:tmpl w:val="08112400"/>
    <w:lvl w:ilvl="0">
      <w:start w:val="1"/>
      <w:numFmt w:val="decimal"/>
      <w:lvlText w:val="8.%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7">
    <w:nsid w:val="092D2B91"/>
    <w:multiLevelType w:val="multilevel"/>
    <w:tmpl w:val="092D2B91"/>
    <w:lvl w:ilvl="0">
      <w:start w:val="1"/>
      <w:numFmt w:val="decimal"/>
      <w:lvlText w:val="3.%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0BE5779A"/>
    <w:multiLevelType w:val="multilevel"/>
    <w:tmpl w:val="0BE5779A"/>
    <w:lvl w:ilvl="0">
      <w:start w:val="1"/>
      <w:numFmt w:val="decimal"/>
      <w:lvlText w:val="%1"/>
      <w:lvlJc w:val="left"/>
      <w:pPr>
        <w:ind w:left="324"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0EA0403F"/>
    <w:multiLevelType w:val="multilevel"/>
    <w:tmpl w:val="0EA0403F"/>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10">
    <w:nsid w:val="0EB600DC"/>
    <w:multiLevelType w:val="multilevel"/>
    <w:tmpl w:val="0EB600DC"/>
    <w:lvl w:ilvl="0">
      <w:start w:val="1"/>
      <w:numFmt w:val="decimal"/>
      <w:lvlText w:val="2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F196355"/>
    <w:multiLevelType w:val="multilevel"/>
    <w:tmpl w:val="0F196355"/>
    <w:lvl w:ilvl="0">
      <w:start w:val="1"/>
      <w:numFmt w:val="decimal"/>
      <w:lvlText w:val="15.%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100F5420"/>
    <w:multiLevelType w:val="multilevel"/>
    <w:tmpl w:val="100F5420"/>
    <w:lvl w:ilvl="0">
      <w:start w:val="1"/>
      <w:numFmt w:val="decimal"/>
      <w:lvlText w:val="12.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13">
    <w:nsid w:val="12F3169F"/>
    <w:multiLevelType w:val="multilevel"/>
    <w:tmpl w:val="12F3169F"/>
    <w:lvl w:ilvl="0">
      <w:start w:val="1"/>
      <w:numFmt w:val="decimal"/>
      <w:lvlText w:val="1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43A1834"/>
    <w:multiLevelType w:val="multilevel"/>
    <w:tmpl w:val="143A1834"/>
    <w:lvl w:ilvl="0">
      <w:start w:val="1"/>
      <w:numFmt w:val="chineseCountingThousand"/>
      <w:lvlText w:val="附件%1、"/>
      <w:lvlJc w:val="left"/>
      <w:pPr>
        <w:ind w:left="420" w:hanging="420"/>
      </w:pPr>
      <w:rPr>
        <w:rFonts w:ascii="宋体" w:eastAsia="宋体" w:hAnsi="宋体"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14E36F06"/>
    <w:multiLevelType w:val="hybridMultilevel"/>
    <w:tmpl w:val="9AD0C4DE"/>
    <w:lvl w:ilvl="0" w:tplc="7754425E">
      <w:start w:val="3"/>
      <w:numFmt w:val="japaneseCounting"/>
      <w:lvlText w:val="%1、"/>
      <w:lvlJc w:val="left"/>
      <w:pPr>
        <w:ind w:left="480" w:hanging="48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5DE1A41"/>
    <w:multiLevelType w:val="multilevel"/>
    <w:tmpl w:val="15DE1A41"/>
    <w:lvl w:ilvl="0">
      <w:start w:val="1"/>
      <w:numFmt w:val="decimal"/>
      <w:lvlText w:val="4.6.%1 "/>
      <w:lvlJc w:val="left"/>
      <w:pPr>
        <w:ind w:left="1271" w:hanging="420"/>
      </w:pPr>
      <w:rPr>
        <w:rFonts w:ascii="楷体" w:eastAsia="楷体" w:hAnsi="楷体" w:hint="default"/>
        <w:b w:val="0"/>
        <w:strike w:val="0"/>
        <w:color w:val="auto"/>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7">
    <w:nsid w:val="15F76080"/>
    <w:multiLevelType w:val="multilevel"/>
    <w:tmpl w:val="15F76080"/>
    <w:lvl w:ilvl="0">
      <w:start w:val="1"/>
      <w:numFmt w:val="decimal"/>
      <w:lvlText w:val="4.%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18">
    <w:nsid w:val="1636573F"/>
    <w:multiLevelType w:val="multilevel"/>
    <w:tmpl w:val="1636573F"/>
    <w:lvl w:ilvl="0">
      <w:start w:val="1"/>
      <w:numFmt w:val="decimal"/>
      <w:lvlText w:val="1.%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16962145"/>
    <w:multiLevelType w:val="multilevel"/>
    <w:tmpl w:val="16962145"/>
    <w:lvl w:ilvl="0">
      <w:start w:val="1"/>
      <w:numFmt w:val="decimal"/>
      <w:lvlText w:val="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5015415"/>
    <w:multiLevelType w:val="multilevel"/>
    <w:tmpl w:val="25015415"/>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21">
    <w:nsid w:val="251B2B6C"/>
    <w:multiLevelType w:val="multilevel"/>
    <w:tmpl w:val="251B2B6C"/>
    <w:lvl w:ilvl="0">
      <w:start w:val="1"/>
      <w:numFmt w:val="chineseCountingThousand"/>
      <w:lvlText w:val="（%1） "/>
      <w:lvlJc w:val="left"/>
      <w:pPr>
        <w:ind w:left="902" w:hanging="420"/>
      </w:pPr>
      <w:rPr>
        <w:rFonts w:hint="eastAsia"/>
        <w:b/>
        <w:strike w:val="0"/>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2">
    <w:nsid w:val="251F49FC"/>
    <w:multiLevelType w:val="multilevel"/>
    <w:tmpl w:val="251F49FC"/>
    <w:lvl w:ilvl="0">
      <w:start w:val="1"/>
      <w:numFmt w:val="decimal"/>
      <w:lvlText w:val="%1."/>
      <w:lvlJc w:val="left"/>
      <w:pPr>
        <w:ind w:left="902" w:hanging="420"/>
      </w:pPr>
      <w:rPr>
        <w:rFonts w:ascii="宋体" w:eastAsia="宋体" w:hAnsi="宋体" w:hint="default"/>
        <w:b w:val="0"/>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3">
    <w:nsid w:val="279A794F"/>
    <w:multiLevelType w:val="multilevel"/>
    <w:tmpl w:val="279A794F"/>
    <w:lvl w:ilvl="0">
      <w:start w:val="1"/>
      <w:numFmt w:val="decimal"/>
      <w:lvlText w:val="3.%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24">
    <w:nsid w:val="27FE7BA7"/>
    <w:multiLevelType w:val="multilevel"/>
    <w:tmpl w:val="27FE7BA7"/>
    <w:lvl w:ilvl="0">
      <w:start w:val="1"/>
      <w:numFmt w:val="decimal"/>
      <w:lvlText w:val="27.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25">
    <w:nsid w:val="28394228"/>
    <w:multiLevelType w:val="multilevel"/>
    <w:tmpl w:val="28394228"/>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28AA4AF5"/>
    <w:multiLevelType w:val="multilevel"/>
    <w:tmpl w:val="28AA4AF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27">
    <w:nsid w:val="29735AF9"/>
    <w:multiLevelType w:val="multilevel"/>
    <w:tmpl w:val="29735AF9"/>
    <w:lvl w:ilvl="0">
      <w:start w:val="1"/>
      <w:numFmt w:val="decimal"/>
      <w:lvlText w:val="11.%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2A0256CE"/>
    <w:multiLevelType w:val="multilevel"/>
    <w:tmpl w:val="2A0256CE"/>
    <w:lvl w:ilvl="0">
      <w:start w:val="1"/>
      <w:numFmt w:val="decimal"/>
      <w:lvlText w:val="2.%1"/>
      <w:lvlJc w:val="left"/>
      <w:pPr>
        <w:ind w:left="704"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29">
    <w:nsid w:val="2ABF2833"/>
    <w:multiLevelType w:val="multilevel"/>
    <w:tmpl w:val="2ABF2833"/>
    <w:lvl w:ilvl="0">
      <w:start w:val="1"/>
      <w:numFmt w:val="decimal"/>
      <w:lvlText w:val="12.%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2CC65A04"/>
    <w:multiLevelType w:val="multilevel"/>
    <w:tmpl w:val="2CC65A04"/>
    <w:lvl w:ilvl="0">
      <w:start w:val="1"/>
      <w:numFmt w:val="decimal"/>
      <w:lvlText w:val="3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2D665F38"/>
    <w:multiLevelType w:val="multilevel"/>
    <w:tmpl w:val="2D665F38"/>
    <w:lvl w:ilvl="0">
      <w:start w:val="1"/>
      <w:numFmt w:val="decimal"/>
      <w:lvlText w:val="5.%1 "/>
      <w:lvlJc w:val="left"/>
      <w:pPr>
        <w:ind w:left="3681"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32">
    <w:nsid w:val="2D850054"/>
    <w:multiLevelType w:val="multilevel"/>
    <w:tmpl w:val="2D850054"/>
    <w:lvl w:ilvl="0">
      <w:start w:val="1"/>
      <w:numFmt w:val="decimal"/>
      <w:lvlText w:val="%1. "/>
      <w:lvlJc w:val="left"/>
      <w:pPr>
        <w:ind w:left="840" w:hanging="420"/>
      </w:pPr>
      <w:rPr>
        <w:rFonts w:ascii="宋体" w:eastAsia="宋体" w:hAnsi="宋体" w:hint="default"/>
        <w:b/>
        <w:strike w:val="0"/>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3">
    <w:nsid w:val="2E825AFA"/>
    <w:multiLevelType w:val="multilevel"/>
    <w:tmpl w:val="2E825AFA"/>
    <w:lvl w:ilvl="0">
      <w:start w:val="1"/>
      <w:numFmt w:val="decimal"/>
      <w:lvlText w:val="2.%1"/>
      <w:lvlJc w:val="left"/>
      <w:pPr>
        <w:ind w:left="420" w:hanging="420"/>
      </w:pPr>
      <w:rPr>
        <w:rFonts w:hint="eastAsia"/>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2EEA7C99"/>
    <w:multiLevelType w:val="multilevel"/>
    <w:tmpl w:val="2EEA7C99"/>
    <w:lvl w:ilvl="0">
      <w:start w:val="1"/>
      <w:numFmt w:val="decimal"/>
      <w:lvlText w:val="%1"/>
      <w:lvlJc w:val="center"/>
      <w:pPr>
        <w:ind w:left="420"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31141526"/>
    <w:multiLevelType w:val="multilevel"/>
    <w:tmpl w:val="31141526"/>
    <w:lvl w:ilvl="0">
      <w:start w:val="1"/>
      <w:numFmt w:val="decimal"/>
      <w:lvlText w:val="2.%1 "/>
      <w:lvlJc w:val="left"/>
      <w:pPr>
        <w:ind w:left="506" w:hanging="420"/>
      </w:pPr>
      <w:rPr>
        <w:rFonts w:ascii="仿宋" w:eastAsia="仿宋" w:hAnsi="仿宋" w:hint="eastAsia"/>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nsid w:val="311832AE"/>
    <w:multiLevelType w:val="multilevel"/>
    <w:tmpl w:val="311832AE"/>
    <w:lvl w:ilvl="0">
      <w:start w:val="1"/>
      <w:numFmt w:val="decimal"/>
      <w:lvlText w:val="1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315F4B3A"/>
    <w:multiLevelType w:val="multilevel"/>
    <w:tmpl w:val="315F4B3A"/>
    <w:lvl w:ilvl="0">
      <w:start w:val="1"/>
      <w:numFmt w:val="decimal"/>
      <w:lvlText w:val="7.%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38">
    <w:nsid w:val="33020AE6"/>
    <w:multiLevelType w:val="multilevel"/>
    <w:tmpl w:val="33020AE6"/>
    <w:lvl w:ilvl="0">
      <w:start w:val="1"/>
      <w:numFmt w:val="decimal"/>
      <w:lvlText w:val="%1"/>
      <w:lvlJc w:val="left"/>
      <w:pPr>
        <w:ind w:left="420" w:hanging="420"/>
      </w:pPr>
      <w:rPr>
        <w:rFonts w:ascii="宋体" w:eastAsia="宋体" w:hAnsi="宋体" w:hint="default"/>
        <w:b/>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nsid w:val="336853BA"/>
    <w:multiLevelType w:val="multilevel"/>
    <w:tmpl w:val="336853BA"/>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338231D7"/>
    <w:multiLevelType w:val="multilevel"/>
    <w:tmpl w:val="338231D7"/>
    <w:lvl w:ilvl="0">
      <w:start w:val="1"/>
      <w:numFmt w:val="decimal"/>
      <w:lvlText w:val="1.%1 "/>
      <w:lvlJc w:val="left"/>
      <w:pPr>
        <w:ind w:left="506" w:hanging="420"/>
      </w:pPr>
      <w:rPr>
        <w:rFonts w:ascii="仿宋" w:eastAsia="仿宋" w:hAnsi="仿宋" w:hint="eastAsia"/>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nsid w:val="35442C9F"/>
    <w:multiLevelType w:val="multilevel"/>
    <w:tmpl w:val="35442C9F"/>
    <w:lvl w:ilvl="0">
      <w:start w:val="1"/>
      <w:numFmt w:val="decimal"/>
      <w:lvlText w:val="（%1）"/>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2">
    <w:nsid w:val="37C132BF"/>
    <w:multiLevelType w:val="multilevel"/>
    <w:tmpl w:val="37C132BF"/>
    <w:lvl w:ilvl="0">
      <w:start w:val="1"/>
      <w:numFmt w:val="decimal"/>
      <w:lvlText w:val="4.%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38F606C2"/>
    <w:multiLevelType w:val="multilevel"/>
    <w:tmpl w:val="38F606C2"/>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nsid w:val="3DE06FC6"/>
    <w:multiLevelType w:val="multilevel"/>
    <w:tmpl w:val="3DE06FC6"/>
    <w:lvl w:ilvl="0">
      <w:start w:val="1"/>
      <w:numFmt w:val="decimal"/>
      <w:lvlText w:val="20.%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nsid w:val="3FF72387"/>
    <w:multiLevelType w:val="multilevel"/>
    <w:tmpl w:val="3FF72387"/>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46">
    <w:nsid w:val="40E6015E"/>
    <w:multiLevelType w:val="multilevel"/>
    <w:tmpl w:val="40E6015E"/>
    <w:lvl w:ilvl="0">
      <w:start w:val="1"/>
      <w:numFmt w:val="decimal"/>
      <w:lvlText w:val="29.2.%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47">
    <w:nsid w:val="41730A17"/>
    <w:multiLevelType w:val="multilevel"/>
    <w:tmpl w:val="41730A17"/>
    <w:lvl w:ilvl="0">
      <w:start w:val="1"/>
      <w:numFmt w:val="decimal"/>
      <w:lvlText w:val="21.%1"/>
      <w:lvlJc w:val="left"/>
      <w:pPr>
        <w:ind w:left="562" w:hanging="420"/>
      </w:pPr>
      <w:rPr>
        <w:rFonts w:ascii="仿宋" w:eastAsia="仿宋" w:hAnsi="仿宋" w:hint="default"/>
        <w:b w:val="0"/>
        <w:strike w:val="0"/>
        <w:color w:val="auto"/>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48">
    <w:nsid w:val="440821F5"/>
    <w:multiLevelType w:val="multilevel"/>
    <w:tmpl w:val="440821F5"/>
    <w:lvl w:ilvl="0">
      <w:start w:val="1"/>
      <w:numFmt w:val="decimal"/>
      <w:lvlText w:val="%1."/>
      <w:lvlJc w:val="left"/>
      <w:pPr>
        <w:ind w:left="420" w:hanging="420"/>
      </w:pPr>
      <w:rPr>
        <w:rFonts w:ascii="宋体" w:eastAsia="宋体" w:hAnsi="宋体" w:hint="default"/>
        <w:b/>
        <w:strike w:val="0"/>
        <w:color w:val="auto"/>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nsid w:val="445F2796"/>
    <w:multiLevelType w:val="multilevel"/>
    <w:tmpl w:val="445F2796"/>
    <w:lvl w:ilvl="0">
      <w:start w:val="1"/>
      <w:numFmt w:val="decimal"/>
      <w:lvlText w:val="2.%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nsid w:val="4567563F"/>
    <w:multiLevelType w:val="multilevel"/>
    <w:tmpl w:val="4567563F"/>
    <w:lvl w:ilvl="0">
      <w:start w:val="1"/>
      <w:numFmt w:val="decimal"/>
      <w:lvlText w:val="17.3.%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1">
    <w:nsid w:val="475A1545"/>
    <w:multiLevelType w:val="multilevel"/>
    <w:tmpl w:val="475A1545"/>
    <w:lvl w:ilvl="0">
      <w:start w:val="1"/>
      <w:numFmt w:val="decimal"/>
      <w:lvlText w:val="17.8.%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52">
    <w:nsid w:val="49C131F2"/>
    <w:multiLevelType w:val="multilevel"/>
    <w:tmpl w:val="49C131F2"/>
    <w:lvl w:ilvl="0">
      <w:start w:val="1"/>
      <w:numFmt w:val="decimal"/>
      <w:lvlText w:val="17.%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nsid w:val="4D575265"/>
    <w:multiLevelType w:val="multilevel"/>
    <w:tmpl w:val="4D575265"/>
    <w:lvl w:ilvl="0">
      <w:start w:val="1"/>
      <w:numFmt w:val="decimal"/>
      <w:lvlText w:val="4.%1  "/>
      <w:lvlJc w:val="left"/>
      <w:pPr>
        <w:ind w:left="846" w:hanging="420"/>
      </w:pPr>
      <w:rPr>
        <w:rFonts w:ascii="仿宋" w:eastAsia="仿宋" w:hAnsi="仿宋" w:hint="default"/>
        <w:b w:val="0"/>
        <w:strike w:val="0"/>
        <w:color w:val="auto"/>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54">
    <w:nsid w:val="4EAF5455"/>
    <w:multiLevelType w:val="multilevel"/>
    <w:tmpl w:val="4EAF5455"/>
    <w:lvl w:ilvl="0">
      <w:start w:val="1"/>
      <w:numFmt w:val="chineseCountingThousand"/>
      <w:lvlText w:val="第%1章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nsid w:val="505F200A"/>
    <w:multiLevelType w:val="multilevel"/>
    <w:tmpl w:val="505F200A"/>
    <w:lvl w:ilvl="0">
      <w:start w:val="1"/>
      <w:numFmt w:val="decimal"/>
      <w:lvlText w:val="1.%1 "/>
      <w:lvlJc w:val="left"/>
      <w:pPr>
        <w:ind w:left="840" w:hanging="420"/>
      </w:pPr>
      <w:rPr>
        <w:rFonts w:ascii="仿宋" w:eastAsia="仿宋" w:hAnsi="仿宋" w:hint="eastAsia"/>
        <w:b w:val="0"/>
        <w:caps w:val="0"/>
        <w:strike w:val="0"/>
        <w:dstrike w:val="0"/>
        <w:vanish w:val="0"/>
        <w:color w:val="auto"/>
        <w:vertAlign w:val="baseline"/>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6">
    <w:nsid w:val="54AC2495"/>
    <w:multiLevelType w:val="multilevel"/>
    <w:tmpl w:val="54AC2495"/>
    <w:lvl w:ilvl="0">
      <w:start w:val="1"/>
      <w:numFmt w:val="decimal"/>
      <w:lvlText w:val="26.%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7">
    <w:nsid w:val="56886DD6"/>
    <w:multiLevelType w:val="multilevel"/>
    <w:tmpl w:val="56886DD6"/>
    <w:lvl w:ilvl="0">
      <w:start w:val="1"/>
      <w:numFmt w:val="chineseCountingThousand"/>
      <w:lvlText w:val="%1、"/>
      <w:lvlJc w:val="left"/>
      <w:pPr>
        <w:ind w:left="420" w:hanging="420"/>
      </w:pPr>
      <w:rPr>
        <w:rFonts w:ascii="黑体" w:eastAsia="黑体" w:hAnsi="黑体" w:hint="default"/>
        <w:b/>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nsid w:val="570117E4"/>
    <w:multiLevelType w:val="multilevel"/>
    <w:tmpl w:val="570117E4"/>
    <w:lvl w:ilvl="0">
      <w:start w:val="1"/>
      <w:numFmt w:val="decimal"/>
      <w:lvlText w:val="23.%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577C0B87"/>
    <w:multiLevelType w:val="multilevel"/>
    <w:tmpl w:val="577C0B87"/>
    <w:lvl w:ilvl="0">
      <w:start w:val="1"/>
      <w:numFmt w:val="chineseCountingThousand"/>
      <w:lvlText w:val="%1、"/>
      <w:lvlJc w:val="left"/>
      <w:pPr>
        <w:ind w:left="420" w:hanging="420"/>
      </w:pPr>
      <w:rPr>
        <w:rFonts w:hint="eastAsia"/>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61">
    <w:nsid w:val="59A852BA"/>
    <w:multiLevelType w:val="multilevel"/>
    <w:tmpl w:val="59A852BA"/>
    <w:lvl w:ilvl="0">
      <w:start w:val="1"/>
      <w:numFmt w:val="decimal"/>
      <w:lvlText w:val="6.%1"/>
      <w:lvlJc w:val="left"/>
      <w:pPr>
        <w:ind w:left="988" w:hanging="420"/>
      </w:pPr>
      <w:rPr>
        <w:rFonts w:ascii="仿宋" w:eastAsia="仿宋" w:hAnsi="仿宋" w:hint="default"/>
        <w:b w:val="0"/>
        <w:color w:val="auto"/>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62">
    <w:nsid w:val="5A02CE94"/>
    <w:multiLevelType w:val="multilevel"/>
    <w:tmpl w:val="5A02CE94"/>
    <w:lvl w:ilvl="0">
      <w:start w:val="1"/>
      <w:numFmt w:val="decimal"/>
      <w:lvlText w:val="3.2.%1"/>
      <w:lvlJc w:val="left"/>
      <w:pPr>
        <w:ind w:left="987" w:hanging="420"/>
      </w:pPr>
      <w:rPr>
        <w:rFonts w:ascii="楷体" w:eastAsia="楷体" w:hAnsi="楷体"/>
        <w:strike w:val="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3">
    <w:nsid w:val="5A0B11B2"/>
    <w:multiLevelType w:val="multilevel"/>
    <w:tmpl w:val="5A0B11B2"/>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64">
    <w:nsid w:val="61F95093"/>
    <w:multiLevelType w:val="multilevel"/>
    <w:tmpl w:val="61F95093"/>
    <w:lvl w:ilvl="0">
      <w:start w:val="1"/>
      <w:numFmt w:val="decimal"/>
      <w:lvlText w:val="31.%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nsid w:val="643B08CA"/>
    <w:multiLevelType w:val="multilevel"/>
    <w:tmpl w:val="643B08CA"/>
    <w:lvl w:ilvl="0">
      <w:start w:val="1"/>
      <w:numFmt w:val="decimal"/>
      <w:lvlText w:val="3.1.%1 "/>
      <w:lvlJc w:val="left"/>
      <w:pPr>
        <w:ind w:left="643" w:hanging="420"/>
      </w:pPr>
      <w:rPr>
        <w:rFonts w:ascii="楷体" w:eastAsia="楷体" w:hAnsi="楷体" w:hint="default"/>
        <w:b w:val="0"/>
        <w:strike w:val="0"/>
        <w:color w:val="auto"/>
      </w:rPr>
    </w:lvl>
    <w:lvl w:ilvl="1">
      <w:start w:val="1"/>
      <w:numFmt w:val="lowerLetter"/>
      <w:lvlText w:val="%2)"/>
      <w:lvlJc w:val="left"/>
      <w:pPr>
        <w:ind w:left="1063" w:hanging="420"/>
      </w:pPr>
    </w:lvl>
    <w:lvl w:ilvl="2">
      <w:start w:val="1"/>
      <w:numFmt w:val="lowerRoman"/>
      <w:lvlText w:val="%3."/>
      <w:lvlJc w:val="right"/>
      <w:pPr>
        <w:ind w:left="1483" w:hanging="420"/>
      </w:pPr>
    </w:lvl>
    <w:lvl w:ilvl="3">
      <w:start w:val="1"/>
      <w:numFmt w:val="decimal"/>
      <w:lvlText w:val="%4."/>
      <w:lvlJc w:val="left"/>
      <w:pPr>
        <w:ind w:left="1903" w:hanging="420"/>
      </w:pPr>
    </w:lvl>
    <w:lvl w:ilvl="4">
      <w:start w:val="1"/>
      <w:numFmt w:val="lowerLetter"/>
      <w:lvlText w:val="%5)"/>
      <w:lvlJc w:val="left"/>
      <w:pPr>
        <w:ind w:left="2323" w:hanging="420"/>
      </w:pPr>
    </w:lvl>
    <w:lvl w:ilvl="5">
      <w:start w:val="1"/>
      <w:numFmt w:val="lowerRoman"/>
      <w:lvlText w:val="%6."/>
      <w:lvlJc w:val="right"/>
      <w:pPr>
        <w:ind w:left="2743" w:hanging="420"/>
      </w:pPr>
    </w:lvl>
    <w:lvl w:ilvl="6">
      <w:start w:val="1"/>
      <w:numFmt w:val="decimal"/>
      <w:lvlText w:val="%7."/>
      <w:lvlJc w:val="left"/>
      <w:pPr>
        <w:ind w:left="3163" w:hanging="420"/>
      </w:pPr>
    </w:lvl>
    <w:lvl w:ilvl="7">
      <w:start w:val="1"/>
      <w:numFmt w:val="lowerLetter"/>
      <w:lvlText w:val="%8)"/>
      <w:lvlJc w:val="left"/>
      <w:pPr>
        <w:ind w:left="3583" w:hanging="420"/>
      </w:pPr>
    </w:lvl>
    <w:lvl w:ilvl="8">
      <w:start w:val="1"/>
      <w:numFmt w:val="lowerRoman"/>
      <w:lvlText w:val="%9."/>
      <w:lvlJc w:val="right"/>
      <w:pPr>
        <w:ind w:left="4003" w:hanging="420"/>
      </w:pPr>
    </w:lvl>
  </w:abstractNum>
  <w:abstractNum w:abstractNumId="66">
    <w:nsid w:val="64E31E93"/>
    <w:multiLevelType w:val="multilevel"/>
    <w:tmpl w:val="64E31E93"/>
    <w:lvl w:ilvl="0">
      <w:start w:val="1"/>
      <w:numFmt w:val="decimal"/>
      <w:lvlText w:val="29.%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69647823"/>
    <w:multiLevelType w:val="multilevel"/>
    <w:tmpl w:val="69647823"/>
    <w:lvl w:ilvl="0">
      <w:start w:val="1"/>
      <w:numFmt w:val="decimal"/>
      <w:lvlText w:val="3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8">
    <w:nsid w:val="6B887DF2"/>
    <w:multiLevelType w:val="multilevel"/>
    <w:tmpl w:val="6B887DF2"/>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70DD1B88"/>
    <w:multiLevelType w:val="multilevel"/>
    <w:tmpl w:val="70DD1B88"/>
    <w:lvl w:ilvl="0">
      <w:start w:val="1"/>
      <w:numFmt w:val="decimal"/>
      <w:lvlText w:val="%1. "/>
      <w:lvlJc w:val="left"/>
      <w:pPr>
        <w:ind w:left="1117" w:hanging="420"/>
      </w:pPr>
      <w:rPr>
        <w:rFonts w:ascii="仿宋" w:eastAsia="仿宋" w:hAnsi="仿宋" w:hint="default"/>
        <w:b w:val="0"/>
        <w:strike w:val="0"/>
        <w:color w:val="auto"/>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rFonts w:hint="eastAsia"/>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70">
    <w:nsid w:val="71581402"/>
    <w:multiLevelType w:val="multilevel"/>
    <w:tmpl w:val="71581402"/>
    <w:lvl w:ilvl="0">
      <w:start w:val="1"/>
      <w:numFmt w:val="decimal"/>
      <w:lvlText w:val="24.%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71731B18"/>
    <w:multiLevelType w:val="multilevel"/>
    <w:tmpl w:val="71731B18"/>
    <w:lvl w:ilvl="0">
      <w:start w:val="1"/>
      <w:numFmt w:val="decimal"/>
      <w:lvlText w:val="28.%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nsid w:val="730B37A3"/>
    <w:multiLevelType w:val="multilevel"/>
    <w:tmpl w:val="730B37A3"/>
    <w:lvl w:ilvl="0">
      <w:start w:val="1"/>
      <w:numFmt w:val="decimal"/>
      <w:lvlText w:val="2.%1"/>
      <w:lvlJc w:val="left"/>
      <w:pPr>
        <w:ind w:left="372" w:hanging="420"/>
      </w:pPr>
      <w:rPr>
        <w:rFonts w:ascii="仿宋" w:eastAsia="仿宋" w:hAnsi="仿宋" w:hint="default"/>
        <w:b w:val="0"/>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73">
    <w:nsid w:val="76137D61"/>
    <w:multiLevelType w:val="multilevel"/>
    <w:tmpl w:val="76137D61"/>
    <w:lvl w:ilvl="0">
      <w:start w:val="1"/>
      <w:numFmt w:val="decimal"/>
      <w:lvlText w:val="3.%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abstractNum w:abstractNumId="74">
    <w:nsid w:val="768933D5"/>
    <w:multiLevelType w:val="multilevel"/>
    <w:tmpl w:val="768933D5"/>
    <w:lvl w:ilvl="0">
      <w:start w:val="1"/>
      <w:numFmt w:val="decimal"/>
      <w:lvlText w:val="%1. "/>
      <w:lvlJc w:val="left"/>
      <w:pPr>
        <w:ind w:left="824" w:hanging="420"/>
      </w:pPr>
      <w:rPr>
        <w:rFonts w:ascii="宋体" w:eastAsia="宋体" w:hAnsi="宋体" w:hint="default"/>
        <w:b/>
        <w:strike w:val="0"/>
        <w:color w:val="auto"/>
      </w:rPr>
    </w:lvl>
    <w:lvl w:ilvl="1">
      <w:start w:val="1"/>
      <w:numFmt w:val="lowerLetter"/>
      <w:lvlText w:val="%2)"/>
      <w:lvlJc w:val="left"/>
      <w:pPr>
        <w:ind w:left="1244" w:hanging="420"/>
      </w:pPr>
    </w:lvl>
    <w:lvl w:ilvl="2">
      <w:start w:val="1"/>
      <w:numFmt w:val="lowerRoman"/>
      <w:lvlText w:val="%3."/>
      <w:lvlJc w:val="right"/>
      <w:pPr>
        <w:ind w:left="1664" w:hanging="420"/>
      </w:pPr>
    </w:lvl>
    <w:lvl w:ilvl="3">
      <w:start w:val="1"/>
      <w:numFmt w:val="decimal"/>
      <w:lvlText w:val="%4."/>
      <w:lvlJc w:val="left"/>
      <w:pPr>
        <w:ind w:left="2084" w:hanging="420"/>
      </w:pPr>
    </w:lvl>
    <w:lvl w:ilvl="4">
      <w:start w:val="1"/>
      <w:numFmt w:val="lowerLetter"/>
      <w:lvlText w:val="%5)"/>
      <w:lvlJc w:val="left"/>
      <w:pPr>
        <w:ind w:left="2504" w:hanging="420"/>
      </w:pPr>
    </w:lvl>
    <w:lvl w:ilvl="5">
      <w:start w:val="1"/>
      <w:numFmt w:val="lowerRoman"/>
      <w:lvlText w:val="%6."/>
      <w:lvlJc w:val="right"/>
      <w:pPr>
        <w:ind w:left="2924" w:hanging="420"/>
      </w:pPr>
    </w:lvl>
    <w:lvl w:ilvl="6">
      <w:start w:val="1"/>
      <w:numFmt w:val="decimal"/>
      <w:lvlText w:val="%7."/>
      <w:lvlJc w:val="left"/>
      <w:pPr>
        <w:ind w:left="3344" w:hanging="420"/>
      </w:pPr>
    </w:lvl>
    <w:lvl w:ilvl="7">
      <w:start w:val="1"/>
      <w:numFmt w:val="lowerLetter"/>
      <w:lvlText w:val="%8)"/>
      <w:lvlJc w:val="left"/>
      <w:pPr>
        <w:ind w:left="3764" w:hanging="420"/>
      </w:pPr>
    </w:lvl>
    <w:lvl w:ilvl="8">
      <w:start w:val="1"/>
      <w:numFmt w:val="lowerRoman"/>
      <w:lvlText w:val="%9."/>
      <w:lvlJc w:val="right"/>
      <w:pPr>
        <w:ind w:left="4184" w:hanging="420"/>
      </w:pPr>
    </w:lvl>
  </w:abstractNum>
  <w:abstractNum w:abstractNumId="75">
    <w:nsid w:val="774C7C21"/>
    <w:multiLevelType w:val="multilevel"/>
    <w:tmpl w:val="774C7C21"/>
    <w:lvl w:ilvl="0">
      <w:start w:val="1"/>
      <w:numFmt w:val="decimal"/>
      <w:lvlText w:val="16.%1"/>
      <w:lvlJc w:val="left"/>
      <w:pPr>
        <w:ind w:left="420" w:hanging="420"/>
      </w:pPr>
      <w:rPr>
        <w:rFonts w:ascii="仿宋" w:eastAsia="仿宋" w:hAnsi="仿宋"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786B7301"/>
    <w:multiLevelType w:val="multilevel"/>
    <w:tmpl w:val="786B7301"/>
    <w:lvl w:ilvl="0">
      <w:start w:val="1"/>
      <w:numFmt w:val="decimal"/>
      <w:lvlText w:val="25.%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797F553B"/>
    <w:multiLevelType w:val="multilevel"/>
    <w:tmpl w:val="797F553B"/>
    <w:lvl w:ilvl="0">
      <w:start w:val="1"/>
      <w:numFmt w:val="decimal"/>
      <w:lvlText w:val="%1. "/>
      <w:lvlJc w:val="left"/>
      <w:pPr>
        <w:ind w:left="988"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abstractNum w:abstractNumId="78">
    <w:nsid w:val="7A0C6CFB"/>
    <w:multiLevelType w:val="multilevel"/>
    <w:tmpl w:val="7A0C6CFB"/>
    <w:lvl w:ilvl="0">
      <w:start w:val="1"/>
      <w:numFmt w:val="decimal"/>
      <w:lvlText w:val="22.%1"/>
      <w:lvlJc w:val="left"/>
      <w:pPr>
        <w:ind w:left="420" w:hanging="420"/>
      </w:pPr>
      <w:rPr>
        <w:rFonts w:ascii="仿宋" w:eastAsia="仿宋" w:hAnsi="仿宋" w:hint="default"/>
        <w:b w:val="0"/>
        <w:strike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9">
    <w:nsid w:val="7ECB03B9"/>
    <w:multiLevelType w:val="multilevel"/>
    <w:tmpl w:val="7ECB03B9"/>
    <w:lvl w:ilvl="0">
      <w:start w:val="1"/>
      <w:numFmt w:val="decimal"/>
      <w:lvlText w:val="%1. "/>
      <w:lvlJc w:val="left"/>
      <w:pPr>
        <w:ind w:left="2121" w:hanging="420"/>
      </w:pPr>
      <w:rPr>
        <w:rFonts w:ascii="宋体" w:eastAsia="宋体" w:hAnsi="宋体" w:hint="default"/>
        <w:b/>
        <w:strike w:val="0"/>
        <w:color w:val="auto"/>
      </w:rPr>
    </w:lvl>
    <w:lvl w:ilvl="1">
      <w:start w:val="1"/>
      <w:numFmt w:val="lowerLetter"/>
      <w:lvlText w:val="%2)"/>
      <w:lvlJc w:val="left"/>
      <w:pPr>
        <w:ind w:left="2881" w:hanging="420"/>
      </w:pPr>
    </w:lvl>
    <w:lvl w:ilvl="2">
      <w:start w:val="1"/>
      <w:numFmt w:val="lowerRoman"/>
      <w:lvlText w:val="%3."/>
      <w:lvlJc w:val="right"/>
      <w:pPr>
        <w:ind w:left="3301" w:hanging="420"/>
      </w:pPr>
    </w:lvl>
    <w:lvl w:ilvl="3">
      <w:start w:val="1"/>
      <w:numFmt w:val="decimal"/>
      <w:lvlText w:val="%4."/>
      <w:lvlJc w:val="left"/>
      <w:pPr>
        <w:ind w:left="3721" w:hanging="420"/>
      </w:pPr>
    </w:lvl>
    <w:lvl w:ilvl="4">
      <w:start w:val="1"/>
      <w:numFmt w:val="lowerLetter"/>
      <w:lvlText w:val="%5)"/>
      <w:lvlJc w:val="left"/>
      <w:pPr>
        <w:ind w:left="4141" w:hanging="420"/>
      </w:pPr>
    </w:lvl>
    <w:lvl w:ilvl="5">
      <w:start w:val="1"/>
      <w:numFmt w:val="lowerRoman"/>
      <w:lvlText w:val="%6."/>
      <w:lvlJc w:val="right"/>
      <w:pPr>
        <w:ind w:left="4561" w:hanging="420"/>
      </w:pPr>
    </w:lvl>
    <w:lvl w:ilvl="6">
      <w:start w:val="1"/>
      <w:numFmt w:val="decimal"/>
      <w:lvlText w:val="%7."/>
      <w:lvlJc w:val="left"/>
      <w:pPr>
        <w:ind w:left="4981" w:hanging="420"/>
      </w:pPr>
    </w:lvl>
    <w:lvl w:ilvl="7">
      <w:start w:val="1"/>
      <w:numFmt w:val="lowerLetter"/>
      <w:lvlText w:val="%8)"/>
      <w:lvlJc w:val="left"/>
      <w:pPr>
        <w:ind w:left="5401" w:hanging="420"/>
      </w:pPr>
    </w:lvl>
    <w:lvl w:ilvl="8">
      <w:start w:val="1"/>
      <w:numFmt w:val="lowerRoman"/>
      <w:lvlText w:val="%9."/>
      <w:lvlJc w:val="right"/>
      <w:pPr>
        <w:ind w:left="5821" w:hanging="420"/>
      </w:pPr>
    </w:lvl>
  </w:abstractNum>
  <w:num w:numId="1">
    <w:abstractNumId w:val="54"/>
  </w:num>
  <w:num w:numId="2">
    <w:abstractNumId w:val="2"/>
  </w:num>
  <w:num w:numId="3">
    <w:abstractNumId w:val="22"/>
  </w:num>
  <w:num w:numId="4">
    <w:abstractNumId w:val="38"/>
  </w:num>
  <w:num w:numId="5">
    <w:abstractNumId w:val="57"/>
  </w:num>
  <w:num w:numId="6">
    <w:abstractNumId w:val="3"/>
  </w:num>
  <w:num w:numId="7">
    <w:abstractNumId w:val="48"/>
  </w:num>
  <w:num w:numId="8">
    <w:abstractNumId w:val="19"/>
  </w:num>
  <w:num w:numId="9">
    <w:abstractNumId w:val="7"/>
  </w:num>
  <w:num w:numId="10">
    <w:abstractNumId w:val="65"/>
  </w:num>
  <w:num w:numId="11">
    <w:abstractNumId w:val="42"/>
  </w:num>
  <w:num w:numId="12">
    <w:abstractNumId w:val="61"/>
  </w:num>
  <w:num w:numId="13">
    <w:abstractNumId w:val="37"/>
  </w:num>
  <w:num w:numId="14">
    <w:abstractNumId w:val="6"/>
  </w:num>
  <w:num w:numId="15">
    <w:abstractNumId w:val="27"/>
  </w:num>
  <w:num w:numId="16">
    <w:abstractNumId w:val="29"/>
  </w:num>
  <w:num w:numId="17">
    <w:abstractNumId w:val="12"/>
  </w:num>
  <w:num w:numId="18">
    <w:abstractNumId w:val="11"/>
  </w:num>
  <w:num w:numId="19">
    <w:abstractNumId w:val="75"/>
  </w:num>
  <w:num w:numId="20">
    <w:abstractNumId w:val="52"/>
  </w:num>
  <w:num w:numId="21">
    <w:abstractNumId w:val="50"/>
  </w:num>
  <w:num w:numId="22">
    <w:abstractNumId w:val="51"/>
  </w:num>
  <w:num w:numId="23">
    <w:abstractNumId w:val="13"/>
  </w:num>
  <w:num w:numId="24">
    <w:abstractNumId w:val="36"/>
  </w:num>
  <w:num w:numId="25">
    <w:abstractNumId w:val="44"/>
  </w:num>
  <w:num w:numId="26">
    <w:abstractNumId w:val="47"/>
  </w:num>
  <w:num w:numId="27">
    <w:abstractNumId w:val="78"/>
  </w:num>
  <w:num w:numId="28">
    <w:abstractNumId w:val="58"/>
  </w:num>
  <w:num w:numId="29">
    <w:abstractNumId w:val="70"/>
  </w:num>
  <w:num w:numId="30">
    <w:abstractNumId w:val="76"/>
  </w:num>
  <w:num w:numId="31">
    <w:abstractNumId w:val="56"/>
  </w:num>
  <w:num w:numId="32">
    <w:abstractNumId w:val="10"/>
  </w:num>
  <w:num w:numId="33">
    <w:abstractNumId w:val="24"/>
  </w:num>
  <w:num w:numId="34">
    <w:abstractNumId w:val="71"/>
  </w:num>
  <w:num w:numId="35">
    <w:abstractNumId w:val="66"/>
  </w:num>
  <w:num w:numId="36">
    <w:abstractNumId w:val="46"/>
  </w:num>
  <w:num w:numId="37">
    <w:abstractNumId w:val="64"/>
  </w:num>
  <w:num w:numId="38">
    <w:abstractNumId w:val="30"/>
  </w:num>
  <w:num w:numId="39">
    <w:abstractNumId w:val="67"/>
  </w:num>
  <w:num w:numId="40">
    <w:abstractNumId w:val="1"/>
  </w:num>
  <w:num w:numId="41">
    <w:abstractNumId w:val="39"/>
  </w:num>
  <w:num w:numId="42">
    <w:abstractNumId w:val="8"/>
  </w:num>
  <w:num w:numId="43">
    <w:abstractNumId w:val="34"/>
  </w:num>
  <w:num w:numId="44">
    <w:abstractNumId w:val="40"/>
  </w:num>
  <w:num w:numId="45">
    <w:abstractNumId w:val="35"/>
  </w:num>
  <w:num w:numId="46">
    <w:abstractNumId w:val="5"/>
  </w:num>
  <w:num w:numId="47">
    <w:abstractNumId w:val="59"/>
  </w:num>
  <w:num w:numId="48">
    <w:abstractNumId w:val="32"/>
  </w:num>
  <w:num w:numId="49">
    <w:abstractNumId w:val="55"/>
  </w:num>
  <w:num w:numId="50">
    <w:abstractNumId w:val="41"/>
  </w:num>
  <w:num w:numId="51">
    <w:abstractNumId w:val="49"/>
  </w:num>
  <w:num w:numId="52">
    <w:abstractNumId w:val="43"/>
  </w:num>
  <w:num w:numId="53">
    <w:abstractNumId w:val="21"/>
  </w:num>
  <w:num w:numId="54">
    <w:abstractNumId w:val="63"/>
  </w:num>
  <w:num w:numId="55">
    <w:abstractNumId w:val="79"/>
  </w:num>
  <w:num w:numId="56">
    <w:abstractNumId w:val="23"/>
  </w:num>
  <w:num w:numId="57">
    <w:abstractNumId w:val="20"/>
  </w:num>
  <w:num w:numId="58">
    <w:abstractNumId w:val="0"/>
  </w:num>
  <w:num w:numId="59">
    <w:abstractNumId w:val="62"/>
    <w:lvlOverride w:ilvl="0">
      <w:startOverride w:val="1"/>
    </w:lvlOverride>
  </w:num>
  <w:num w:numId="60">
    <w:abstractNumId w:val="17"/>
  </w:num>
  <w:num w:numId="61">
    <w:abstractNumId w:val="31"/>
  </w:num>
  <w:num w:numId="62">
    <w:abstractNumId w:val="77"/>
  </w:num>
  <w:num w:numId="63">
    <w:abstractNumId w:val="9"/>
  </w:num>
  <w:num w:numId="64">
    <w:abstractNumId w:val="60"/>
  </w:num>
  <w:num w:numId="65">
    <w:abstractNumId w:val="28"/>
  </w:num>
  <w:num w:numId="66">
    <w:abstractNumId w:val="73"/>
  </w:num>
  <w:num w:numId="67">
    <w:abstractNumId w:val="69"/>
  </w:num>
  <w:num w:numId="68">
    <w:abstractNumId w:val="53"/>
  </w:num>
  <w:num w:numId="69">
    <w:abstractNumId w:val="16"/>
  </w:num>
  <w:num w:numId="70">
    <w:abstractNumId w:val="26"/>
  </w:num>
  <w:num w:numId="71">
    <w:abstractNumId w:val="72"/>
  </w:num>
  <w:num w:numId="72">
    <w:abstractNumId w:val="45"/>
  </w:num>
  <w:num w:numId="73">
    <w:abstractNumId w:val="74"/>
  </w:num>
  <w:num w:numId="74">
    <w:abstractNumId w:val="14"/>
  </w:num>
  <w:num w:numId="75">
    <w:abstractNumId w:val="68"/>
  </w:num>
  <w:num w:numId="76">
    <w:abstractNumId w:val="25"/>
  </w:num>
  <w:num w:numId="77">
    <w:abstractNumId w:val="4"/>
  </w:num>
  <w:num w:numId="78">
    <w:abstractNumId w:val="18"/>
  </w:num>
  <w:num w:numId="79">
    <w:abstractNumId w:val="33"/>
  </w:num>
  <w:num w:numId="80">
    <w:abstractNumId w:val="15"/>
  </w:num>
  <w:numIdMacAtCleanup w:val="7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5415"/>
    <w:rsid w:val="00000312"/>
    <w:rsid w:val="00016562"/>
    <w:rsid w:val="00017BE8"/>
    <w:rsid w:val="00020344"/>
    <w:rsid w:val="00040B72"/>
    <w:rsid w:val="00045EB4"/>
    <w:rsid w:val="00046CAA"/>
    <w:rsid w:val="000658A4"/>
    <w:rsid w:val="00075213"/>
    <w:rsid w:val="00077E85"/>
    <w:rsid w:val="000812D6"/>
    <w:rsid w:val="00081EFC"/>
    <w:rsid w:val="00082956"/>
    <w:rsid w:val="000855FE"/>
    <w:rsid w:val="00092450"/>
    <w:rsid w:val="00095415"/>
    <w:rsid w:val="000B1EA5"/>
    <w:rsid w:val="000B3053"/>
    <w:rsid w:val="000B42CE"/>
    <w:rsid w:val="000C1DBB"/>
    <w:rsid w:val="000C2224"/>
    <w:rsid w:val="000C46E9"/>
    <w:rsid w:val="000D274B"/>
    <w:rsid w:val="000E0271"/>
    <w:rsid w:val="000E4686"/>
    <w:rsid w:val="000F64E0"/>
    <w:rsid w:val="00100585"/>
    <w:rsid w:val="00105BC5"/>
    <w:rsid w:val="00122C84"/>
    <w:rsid w:val="00133220"/>
    <w:rsid w:val="001338E8"/>
    <w:rsid w:val="001641C9"/>
    <w:rsid w:val="00177C62"/>
    <w:rsid w:val="00185E9A"/>
    <w:rsid w:val="001A0AB1"/>
    <w:rsid w:val="001A1335"/>
    <w:rsid w:val="001A2B2A"/>
    <w:rsid w:val="001A54E8"/>
    <w:rsid w:val="001B03BB"/>
    <w:rsid w:val="001B38CD"/>
    <w:rsid w:val="001C7B23"/>
    <w:rsid w:val="001D2460"/>
    <w:rsid w:val="001D3EE7"/>
    <w:rsid w:val="001D7598"/>
    <w:rsid w:val="001E157C"/>
    <w:rsid w:val="001E5D69"/>
    <w:rsid w:val="001E7CEA"/>
    <w:rsid w:val="001F002C"/>
    <w:rsid w:val="002202DF"/>
    <w:rsid w:val="00220470"/>
    <w:rsid w:val="00222B0D"/>
    <w:rsid w:val="00223408"/>
    <w:rsid w:val="002334D5"/>
    <w:rsid w:val="00236772"/>
    <w:rsid w:val="002426EA"/>
    <w:rsid w:val="002446C6"/>
    <w:rsid w:val="0026342E"/>
    <w:rsid w:val="002660B6"/>
    <w:rsid w:val="00276CFD"/>
    <w:rsid w:val="00277541"/>
    <w:rsid w:val="00293211"/>
    <w:rsid w:val="00295F64"/>
    <w:rsid w:val="002B7581"/>
    <w:rsid w:val="002C38E4"/>
    <w:rsid w:val="002C7FA6"/>
    <w:rsid w:val="002D07BB"/>
    <w:rsid w:val="002D412B"/>
    <w:rsid w:val="00310B7E"/>
    <w:rsid w:val="00310F98"/>
    <w:rsid w:val="00314B08"/>
    <w:rsid w:val="00316026"/>
    <w:rsid w:val="00320ACF"/>
    <w:rsid w:val="00323F1C"/>
    <w:rsid w:val="00333225"/>
    <w:rsid w:val="0033323B"/>
    <w:rsid w:val="00336C36"/>
    <w:rsid w:val="00344E95"/>
    <w:rsid w:val="00352AE1"/>
    <w:rsid w:val="00353542"/>
    <w:rsid w:val="003540BC"/>
    <w:rsid w:val="00360712"/>
    <w:rsid w:val="0036309F"/>
    <w:rsid w:val="0036474B"/>
    <w:rsid w:val="003661C8"/>
    <w:rsid w:val="00366E30"/>
    <w:rsid w:val="00377B5F"/>
    <w:rsid w:val="00383221"/>
    <w:rsid w:val="00393E94"/>
    <w:rsid w:val="003A2927"/>
    <w:rsid w:val="003B0D5A"/>
    <w:rsid w:val="003B4F8E"/>
    <w:rsid w:val="003B718F"/>
    <w:rsid w:val="003B7A0D"/>
    <w:rsid w:val="003C2008"/>
    <w:rsid w:val="003C2241"/>
    <w:rsid w:val="003C6083"/>
    <w:rsid w:val="003D1759"/>
    <w:rsid w:val="003D5E80"/>
    <w:rsid w:val="003F2B92"/>
    <w:rsid w:val="003F3007"/>
    <w:rsid w:val="0040329E"/>
    <w:rsid w:val="0040679C"/>
    <w:rsid w:val="00406BC4"/>
    <w:rsid w:val="004110F8"/>
    <w:rsid w:val="00414A80"/>
    <w:rsid w:val="004161BA"/>
    <w:rsid w:val="004349F3"/>
    <w:rsid w:val="0043503C"/>
    <w:rsid w:val="00436CC2"/>
    <w:rsid w:val="004475F1"/>
    <w:rsid w:val="00451D8D"/>
    <w:rsid w:val="00457308"/>
    <w:rsid w:val="004605F3"/>
    <w:rsid w:val="00461DFE"/>
    <w:rsid w:val="00476E59"/>
    <w:rsid w:val="004871A8"/>
    <w:rsid w:val="004A4F81"/>
    <w:rsid w:val="004B0CC2"/>
    <w:rsid w:val="004B118F"/>
    <w:rsid w:val="004B4BED"/>
    <w:rsid w:val="004C1027"/>
    <w:rsid w:val="004C62F7"/>
    <w:rsid w:val="004C750B"/>
    <w:rsid w:val="004D548F"/>
    <w:rsid w:val="004E00F2"/>
    <w:rsid w:val="004E3847"/>
    <w:rsid w:val="004E40B4"/>
    <w:rsid w:val="004E48AF"/>
    <w:rsid w:val="004E5A44"/>
    <w:rsid w:val="004F21F4"/>
    <w:rsid w:val="004F43AD"/>
    <w:rsid w:val="005025B6"/>
    <w:rsid w:val="00511E96"/>
    <w:rsid w:val="005130B9"/>
    <w:rsid w:val="00522A02"/>
    <w:rsid w:val="00522D80"/>
    <w:rsid w:val="00525A93"/>
    <w:rsid w:val="0053243C"/>
    <w:rsid w:val="005437D7"/>
    <w:rsid w:val="005445A9"/>
    <w:rsid w:val="00545B0F"/>
    <w:rsid w:val="00545EDA"/>
    <w:rsid w:val="00552BFE"/>
    <w:rsid w:val="00556850"/>
    <w:rsid w:val="00560FA5"/>
    <w:rsid w:val="00573437"/>
    <w:rsid w:val="0057573F"/>
    <w:rsid w:val="00580FFF"/>
    <w:rsid w:val="005813AA"/>
    <w:rsid w:val="005967BA"/>
    <w:rsid w:val="005A58A0"/>
    <w:rsid w:val="005B12FC"/>
    <w:rsid w:val="005B6D3E"/>
    <w:rsid w:val="005B713A"/>
    <w:rsid w:val="005C31D8"/>
    <w:rsid w:val="005D6632"/>
    <w:rsid w:val="005D6D24"/>
    <w:rsid w:val="005E3CD4"/>
    <w:rsid w:val="005F1588"/>
    <w:rsid w:val="00601112"/>
    <w:rsid w:val="00601990"/>
    <w:rsid w:val="00605C0D"/>
    <w:rsid w:val="00623CBB"/>
    <w:rsid w:val="006302AC"/>
    <w:rsid w:val="00631B75"/>
    <w:rsid w:val="006440C5"/>
    <w:rsid w:val="00651541"/>
    <w:rsid w:val="00663B35"/>
    <w:rsid w:val="00666B23"/>
    <w:rsid w:val="0067786F"/>
    <w:rsid w:val="00680A96"/>
    <w:rsid w:val="00690659"/>
    <w:rsid w:val="006A6C1D"/>
    <w:rsid w:val="006A6C51"/>
    <w:rsid w:val="006A7A3D"/>
    <w:rsid w:val="006C0B5F"/>
    <w:rsid w:val="006C0B7B"/>
    <w:rsid w:val="006C1AF1"/>
    <w:rsid w:val="006C6FDC"/>
    <w:rsid w:val="006D1D6E"/>
    <w:rsid w:val="006F0D07"/>
    <w:rsid w:val="00715E44"/>
    <w:rsid w:val="00722075"/>
    <w:rsid w:val="00723103"/>
    <w:rsid w:val="00725899"/>
    <w:rsid w:val="00725F67"/>
    <w:rsid w:val="007308BA"/>
    <w:rsid w:val="007318D6"/>
    <w:rsid w:val="00732E91"/>
    <w:rsid w:val="00737211"/>
    <w:rsid w:val="0077270B"/>
    <w:rsid w:val="00773A2C"/>
    <w:rsid w:val="00774EB7"/>
    <w:rsid w:val="00775A96"/>
    <w:rsid w:val="00780DBA"/>
    <w:rsid w:val="00782541"/>
    <w:rsid w:val="00784AEB"/>
    <w:rsid w:val="00784ED7"/>
    <w:rsid w:val="00786E84"/>
    <w:rsid w:val="007A27DA"/>
    <w:rsid w:val="007A2D91"/>
    <w:rsid w:val="007A3459"/>
    <w:rsid w:val="007A427D"/>
    <w:rsid w:val="007A6F5F"/>
    <w:rsid w:val="007C0DA7"/>
    <w:rsid w:val="007C132C"/>
    <w:rsid w:val="007C1D03"/>
    <w:rsid w:val="007C548A"/>
    <w:rsid w:val="007D72CF"/>
    <w:rsid w:val="007E3D3C"/>
    <w:rsid w:val="007E681B"/>
    <w:rsid w:val="007F504A"/>
    <w:rsid w:val="007F6863"/>
    <w:rsid w:val="007F6F97"/>
    <w:rsid w:val="00802536"/>
    <w:rsid w:val="00804419"/>
    <w:rsid w:val="0081114F"/>
    <w:rsid w:val="00814E79"/>
    <w:rsid w:val="00816910"/>
    <w:rsid w:val="00820E08"/>
    <w:rsid w:val="0082486D"/>
    <w:rsid w:val="008456E3"/>
    <w:rsid w:val="00863EDD"/>
    <w:rsid w:val="00876E59"/>
    <w:rsid w:val="00877211"/>
    <w:rsid w:val="0088586B"/>
    <w:rsid w:val="008858F8"/>
    <w:rsid w:val="008879F9"/>
    <w:rsid w:val="008966BE"/>
    <w:rsid w:val="008A30BA"/>
    <w:rsid w:val="008B4F32"/>
    <w:rsid w:val="008B5601"/>
    <w:rsid w:val="008B6529"/>
    <w:rsid w:val="008D35F1"/>
    <w:rsid w:val="008D3612"/>
    <w:rsid w:val="008D5777"/>
    <w:rsid w:val="008D7D59"/>
    <w:rsid w:val="008E2203"/>
    <w:rsid w:val="008F1B81"/>
    <w:rsid w:val="008F3383"/>
    <w:rsid w:val="009020C7"/>
    <w:rsid w:val="0090240A"/>
    <w:rsid w:val="00903A2D"/>
    <w:rsid w:val="00907388"/>
    <w:rsid w:val="00914F14"/>
    <w:rsid w:val="00933750"/>
    <w:rsid w:val="00935E05"/>
    <w:rsid w:val="0093723A"/>
    <w:rsid w:val="009402E6"/>
    <w:rsid w:val="00943F98"/>
    <w:rsid w:val="00947542"/>
    <w:rsid w:val="00954A2F"/>
    <w:rsid w:val="00956AAC"/>
    <w:rsid w:val="00967D22"/>
    <w:rsid w:val="0097080D"/>
    <w:rsid w:val="009714FE"/>
    <w:rsid w:val="00972C47"/>
    <w:rsid w:val="00973398"/>
    <w:rsid w:val="00982AD3"/>
    <w:rsid w:val="009849C0"/>
    <w:rsid w:val="0098774A"/>
    <w:rsid w:val="009944A9"/>
    <w:rsid w:val="00996DEE"/>
    <w:rsid w:val="009B11C0"/>
    <w:rsid w:val="009B3048"/>
    <w:rsid w:val="009B3424"/>
    <w:rsid w:val="009D36C0"/>
    <w:rsid w:val="009E04AF"/>
    <w:rsid w:val="009F522E"/>
    <w:rsid w:val="00A05AF5"/>
    <w:rsid w:val="00A0777C"/>
    <w:rsid w:val="00A30AE5"/>
    <w:rsid w:val="00A30DFD"/>
    <w:rsid w:val="00A33A80"/>
    <w:rsid w:val="00A3568F"/>
    <w:rsid w:val="00A36FFA"/>
    <w:rsid w:val="00A40BC9"/>
    <w:rsid w:val="00A46DEF"/>
    <w:rsid w:val="00A51D8F"/>
    <w:rsid w:val="00A52A2B"/>
    <w:rsid w:val="00A62860"/>
    <w:rsid w:val="00A678FB"/>
    <w:rsid w:val="00A813D2"/>
    <w:rsid w:val="00A83E26"/>
    <w:rsid w:val="00A879DB"/>
    <w:rsid w:val="00A93BEB"/>
    <w:rsid w:val="00AB2B17"/>
    <w:rsid w:val="00AB3343"/>
    <w:rsid w:val="00AC399F"/>
    <w:rsid w:val="00AC584B"/>
    <w:rsid w:val="00AD18FC"/>
    <w:rsid w:val="00AD52A3"/>
    <w:rsid w:val="00AD634F"/>
    <w:rsid w:val="00AE02A5"/>
    <w:rsid w:val="00AE3B59"/>
    <w:rsid w:val="00AF18BF"/>
    <w:rsid w:val="00B002B6"/>
    <w:rsid w:val="00B0070A"/>
    <w:rsid w:val="00B106CB"/>
    <w:rsid w:val="00B161F2"/>
    <w:rsid w:val="00B20FD9"/>
    <w:rsid w:val="00B36D9B"/>
    <w:rsid w:val="00B40259"/>
    <w:rsid w:val="00B52520"/>
    <w:rsid w:val="00B62508"/>
    <w:rsid w:val="00B67CCB"/>
    <w:rsid w:val="00B73233"/>
    <w:rsid w:val="00B84A3B"/>
    <w:rsid w:val="00B956F2"/>
    <w:rsid w:val="00BA438A"/>
    <w:rsid w:val="00BA4681"/>
    <w:rsid w:val="00BB0F45"/>
    <w:rsid w:val="00BB78CC"/>
    <w:rsid w:val="00BC386C"/>
    <w:rsid w:val="00BC3AA1"/>
    <w:rsid w:val="00BD0C54"/>
    <w:rsid w:val="00BD2144"/>
    <w:rsid w:val="00BD62C1"/>
    <w:rsid w:val="00BD681B"/>
    <w:rsid w:val="00BE3563"/>
    <w:rsid w:val="00BF5732"/>
    <w:rsid w:val="00C0257A"/>
    <w:rsid w:val="00C040D1"/>
    <w:rsid w:val="00C139A6"/>
    <w:rsid w:val="00C150F6"/>
    <w:rsid w:val="00C1592E"/>
    <w:rsid w:val="00C37FEA"/>
    <w:rsid w:val="00C4038F"/>
    <w:rsid w:val="00C469B0"/>
    <w:rsid w:val="00C52140"/>
    <w:rsid w:val="00C64D3E"/>
    <w:rsid w:val="00C6643D"/>
    <w:rsid w:val="00C6680F"/>
    <w:rsid w:val="00C66ACC"/>
    <w:rsid w:val="00C72415"/>
    <w:rsid w:val="00C77E82"/>
    <w:rsid w:val="00C8468C"/>
    <w:rsid w:val="00C9289E"/>
    <w:rsid w:val="00C92F51"/>
    <w:rsid w:val="00CA0EE5"/>
    <w:rsid w:val="00CA0F95"/>
    <w:rsid w:val="00CB10F9"/>
    <w:rsid w:val="00CB3DF8"/>
    <w:rsid w:val="00CB413B"/>
    <w:rsid w:val="00CC1D79"/>
    <w:rsid w:val="00CF76A5"/>
    <w:rsid w:val="00D123DC"/>
    <w:rsid w:val="00D14987"/>
    <w:rsid w:val="00D14E3A"/>
    <w:rsid w:val="00D204F5"/>
    <w:rsid w:val="00D32F66"/>
    <w:rsid w:val="00D5042D"/>
    <w:rsid w:val="00D64AB9"/>
    <w:rsid w:val="00D658D3"/>
    <w:rsid w:val="00D7177A"/>
    <w:rsid w:val="00D90694"/>
    <w:rsid w:val="00D9318A"/>
    <w:rsid w:val="00D94CD4"/>
    <w:rsid w:val="00DA4143"/>
    <w:rsid w:val="00DB00B6"/>
    <w:rsid w:val="00DB3C8A"/>
    <w:rsid w:val="00DC4938"/>
    <w:rsid w:val="00DD6657"/>
    <w:rsid w:val="00DE4A9E"/>
    <w:rsid w:val="00E02B75"/>
    <w:rsid w:val="00E05B42"/>
    <w:rsid w:val="00E14D3C"/>
    <w:rsid w:val="00E15A50"/>
    <w:rsid w:val="00E22388"/>
    <w:rsid w:val="00E2369D"/>
    <w:rsid w:val="00E32C21"/>
    <w:rsid w:val="00E34D2C"/>
    <w:rsid w:val="00E3763E"/>
    <w:rsid w:val="00E41743"/>
    <w:rsid w:val="00E46441"/>
    <w:rsid w:val="00E54453"/>
    <w:rsid w:val="00E54FFA"/>
    <w:rsid w:val="00E71EB0"/>
    <w:rsid w:val="00E971BC"/>
    <w:rsid w:val="00EA0C6D"/>
    <w:rsid w:val="00EB1E3A"/>
    <w:rsid w:val="00EB4033"/>
    <w:rsid w:val="00EC3B04"/>
    <w:rsid w:val="00EC62D9"/>
    <w:rsid w:val="00ED0545"/>
    <w:rsid w:val="00EE3C83"/>
    <w:rsid w:val="00EE715C"/>
    <w:rsid w:val="00F04B4C"/>
    <w:rsid w:val="00F05FC4"/>
    <w:rsid w:val="00F114F6"/>
    <w:rsid w:val="00F152FA"/>
    <w:rsid w:val="00F17360"/>
    <w:rsid w:val="00F242DA"/>
    <w:rsid w:val="00F24BF3"/>
    <w:rsid w:val="00F30B5D"/>
    <w:rsid w:val="00F42684"/>
    <w:rsid w:val="00F47226"/>
    <w:rsid w:val="00F5567D"/>
    <w:rsid w:val="00F63420"/>
    <w:rsid w:val="00F71D83"/>
    <w:rsid w:val="00FB2B31"/>
    <w:rsid w:val="00FC2E73"/>
    <w:rsid w:val="00FD44A8"/>
    <w:rsid w:val="00FE2024"/>
    <w:rsid w:val="00FE3B51"/>
    <w:rsid w:val="00FE51C1"/>
    <w:rsid w:val="00FF4FBA"/>
    <w:rsid w:val="00FF6E00"/>
    <w:rsid w:val="11923040"/>
    <w:rsid w:val="159A33B0"/>
    <w:rsid w:val="26F855C1"/>
    <w:rsid w:val="31614F93"/>
    <w:rsid w:val="41C32F69"/>
    <w:rsid w:val="5F01496B"/>
    <w:rsid w:val="6D1E19C3"/>
    <w:rsid w:val="7D8832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B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308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308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308BA"/>
    <w:rPr>
      <w:b/>
      <w:bCs/>
    </w:rPr>
  </w:style>
  <w:style w:type="paragraph" w:styleId="a4">
    <w:name w:val="annotation text"/>
    <w:basedOn w:val="a"/>
    <w:link w:val="Char0"/>
    <w:uiPriority w:val="99"/>
    <w:unhideWhenUsed/>
    <w:qFormat/>
    <w:rsid w:val="007308BA"/>
    <w:pPr>
      <w:jc w:val="left"/>
    </w:pPr>
  </w:style>
  <w:style w:type="paragraph" w:styleId="a5">
    <w:name w:val="Normal Indent"/>
    <w:basedOn w:val="a"/>
    <w:link w:val="Char1"/>
    <w:qFormat/>
    <w:rsid w:val="007308BA"/>
    <w:pPr>
      <w:ind w:firstLine="420"/>
    </w:pPr>
  </w:style>
  <w:style w:type="paragraph" w:styleId="3">
    <w:name w:val="toc 3"/>
    <w:basedOn w:val="a"/>
    <w:next w:val="a"/>
    <w:uiPriority w:val="39"/>
    <w:unhideWhenUsed/>
    <w:qFormat/>
    <w:rsid w:val="007308BA"/>
    <w:pPr>
      <w:widowControl/>
      <w:spacing w:after="100" w:line="276" w:lineRule="auto"/>
      <w:ind w:left="440"/>
      <w:jc w:val="left"/>
    </w:pPr>
    <w:rPr>
      <w:kern w:val="0"/>
      <w:sz w:val="22"/>
    </w:rPr>
  </w:style>
  <w:style w:type="paragraph" w:styleId="a6">
    <w:name w:val="Plain Text"/>
    <w:basedOn w:val="a"/>
    <w:link w:val="Char2"/>
    <w:qFormat/>
    <w:rsid w:val="007308BA"/>
    <w:rPr>
      <w:rFonts w:ascii="宋体" w:hAnsi="Courier New" w:cs="Courier New"/>
      <w:szCs w:val="21"/>
    </w:rPr>
  </w:style>
  <w:style w:type="paragraph" w:styleId="a7">
    <w:name w:val="endnote text"/>
    <w:basedOn w:val="a"/>
    <w:link w:val="Char3"/>
    <w:uiPriority w:val="99"/>
    <w:unhideWhenUsed/>
    <w:qFormat/>
    <w:rsid w:val="007308BA"/>
    <w:pPr>
      <w:snapToGrid w:val="0"/>
      <w:jc w:val="left"/>
    </w:pPr>
  </w:style>
  <w:style w:type="paragraph" w:styleId="a8">
    <w:name w:val="Balloon Text"/>
    <w:basedOn w:val="a"/>
    <w:link w:val="Char4"/>
    <w:uiPriority w:val="99"/>
    <w:unhideWhenUsed/>
    <w:qFormat/>
    <w:rsid w:val="007308BA"/>
    <w:rPr>
      <w:sz w:val="18"/>
      <w:szCs w:val="18"/>
    </w:rPr>
  </w:style>
  <w:style w:type="paragraph" w:styleId="a9">
    <w:name w:val="footer"/>
    <w:basedOn w:val="a"/>
    <w:link w:val="Char5"/>
    <w:uiPriority w:val="99"/>
    <w:unhideWhenUsed/>
    <w:qFormat/>
    <w:rsid w:val="007308BA"/>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7308BA"/>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7308BA"/>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7308BA"/>
    <w:rPr>
      <w:i/>
      <w:iCs/>
      <w:color w:val="000000" w:themeColor="text1"/>
    </w:rPr>
  </w:style>
  <w:style w:type="paragraph" w:styleId="20">
    <w:name w:val="toc 2"/>
    <w:basedOn w:val="11"/>
    <w:next w:val="2"/>
    <w:uiPriority w:val="39"/>
    <w:unhideWhenUsed/>
    <w:qFormat/>
    <w:rsid w:val="007308BA"/>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b">
    <w:name w:val="Strong"/>
    <w:uiPriority w:val="22"/>
    <w:qFormat/>
    <w:rsid w:val="007308BA"/>
    <w:rPr>
      <w:b/>
    </w:rPr>
  </w:style>
  <w:style w:type="character" w:styleId="ac">
    <w:name w:val="endnote reference"/>
    <w:basedOn w:val="a0"/>
    <w:uiPriority w:val="99"/>
    <w:unhideWhenUsed/>
    <w:qFormat/>
    <w:rsid w:val="007308BA"/>
    <w:rPr>
      <w:vertAlign w:val="superscript"/>
    </w:rPr>
  </w:style>
  <w:style w:type="character" w:styleId="ad">
    <w:name w:val="Hyperlink"/>
    <w:basedOn w:val="a0"/>
    <w:uiPriority w:val="99"/>
    <w:unhideWhenUsed/>
    <w:qFormat/>
    <w:rsid w:val="007308BA"/>
    <w:rPr>
      <w:color w:val="0000FF" w:themeColor="hyperlink"/>
      <w:u w:val="single"/>
    </w:rPr>
  </w:style>
  <w:style w:type="character" w:styleId="ae">
    <w:name w:val="annotation reference"/>
    <w:uiPriority w:val="99"/>
    <w:qFormat/>
    <w:rsid w:val="007308BA"/>
    <w:rPr>
      <w:sz w:val="21"/>
    </w:rPr>
  </w:style>
  <w:style w:type="character" w:customStyle="1" w:styleId="Char6">
    <w:name w:val="页眉 Char"/>
    <w:basedOn w:val="a0"/>
    <w:link w:val="aa"/>
    <w:uiPriority w:val="99"/>
    <w:qFormat/>
    <w:rsid w:val="007308BA"/>
    <w:rPr>
      <w:sz w:val="18"/>
      <w:szCs w:val="18"/>
    </w:rPr>
  </w:style>
  <w:style w:type="character" w:customStyle="1" w:styleId="Char5">
    <w:name w:val="页脚 Char"/>
    <w:basedOn w:val="a0"/>
    <w:link w:val="a9"/>
    <w:uiPriority w:val="99"/>
    <w:qFormat/>
    <w:rsid w:val="007308BA"/>
    <w:rPr>
      <w:sz w:val="18"/>
      <w:szCs w:val="18"/>
    </w:rPr>
  </w:style>
  <w:style w:type="character" w:customStyle="1" w:styleId="Char4">
    <w:name w:val="批注框文本 Char"/>
    <w:basedOn w:val="a0"/>
    <w:link w:val="a8"/>
    <w:uiPriority w:val="99"/>
    <w:semiHidden/>
    <w:qFormat/>
    <w:rsid w:val="007308BA"/>
    <w:rPr>
      <w:sz w:val="18"/>
      <w:szCs w:val="18"/>
    </w:rPr>
  </w:style>
  <w:style w:type="paragraph" w:customStyle="1" w:styleId="12">
    <w:name w:val="列出段落1"/>
    <w:basedOn w:val="a"/>
    <w:uiPriority w:val="34"/>
    <w:qFormat/>
    <w:rsid w:val="007308BA"/>
    <w:pPr>
      <w:ind w:firstLineChars="200" w:firstLine="420"/>
    </w:pPr>
  </w:style>
  <w:style w:type="character" w:customStyle="1" w:styleId="1Char">
    <w:name w:val="标题 1 Char"/>
    <w:basedOn w:val="a0"/>
    <w:link w:val="1"/>
    <w:uiPriority w:val="9"/>
    <w:rsid w:val="007308BA"/>
    <w:rPr>
      <w:b/>
      <w:bCs/>
      <w:kern w:val="44"/>
      <w:sz w:val="44"/>
      <w:szCs w:val="44"/>
    </w:rPr>
  </w:style>
  <w:style w:type="paragraph" w:customStyle="1" w:styleId="TOC1">
    <w:name w:val="TOC 标题1"/>
    <w:basedOn w:val="1"/>
    <w:next w:val="a"/>
    <w:uiPriority w:val="39"/>
    <w:unhideWhenUsed/>
    <w:qFormat/>
    <w:rsid w:val="007308B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7308BA"/>
  </w:style>
  <w:style w:type="character" w:customStyle="1" w:styleId="2Char">
    <w:name w:val="标题 2 Char"/>
    <w:basedOn w:val="a0"/>
    <w:link w:val="2"/>
    <w:uiPriority w:val="9"/>
    <w:rsid w:val="007308BA"/>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7308BA"/>
  </w:style>
  <w:style w:type="character" w:customStyle="1" w:styleId="Char2">
    <w:name w:val="纯文本 Char"/>
    <w:link w:val="a6"/>
    <w:qFormat/>
    <w:rsid w:val="007308BA"/>
    <w:rPr>
      <w:rFonts w:ascii="宋体" w:hAnsi="Courier New" w:cs="Courier New"/>
      <w:szCs w:val="21"/>
    </w:rPr>
  </w:style>
  <w:style w:type="character" w:customStyle="1" w:styleId="Char10">
    <w:name w:val="纯文本 Char1"/>
    <w:basedOn w:val="a0"/>
    <w:uiPriority w:val="99"/>
    <w:semiHidden/>
    <w:rsid w:val="007308BA"/>
    <w:rPr>
      <w:rFonts w:ascii="宋体" w:eastAsia="宋体" w:hAnsi="Courier New" w:cs="Courier New"/>
      <w:szCs w:val="21"/>
    </w:rPr>
  </w:style>
  <w:style w:type="character" w:customStyle="1" w:styleId="Char7">
    <w:name w:val="引用 Char"/>
    <w:basedOn w:val="a0"/>
    <w:link w:val="11"/>
    <w:uiPriority w:val="29"/>
    <w:qFormat/>
    <w:rsid w:val="007308BA"/>
    <w:rPr>
      <w:i/>
      <w:iCs/>
      <w:color w:val="000000" w:themeColor="text1"/>
    </w:rPr>
  </w:style>
  <w:style w:type="character" w:customStyle="1" w:styleId="Char1">
    <w:name w:val="正文缩进 Char"/>
    <w:link w:val="a5"/>
    <w:rsid w:val="007308BA"/>
  </w:style>
  <w:style w:type="character" w:customStyle="1" w:styleId="Char">
    <w:name w:val="批注主题 Char"/>
    <w:basedOn w:val="Char0"/>
    <w:link w:val="a3"/>
    <w:uiPriority w:val="99"/>
    <w:semiHidden/>
    <w:qFormat/>
    <w:rsid w:val="007308BA"/>
    <w:rPr>
      <w:b/>
      <w:bCs/>
    </w:rPr>
  </w:style>
  <w:style w:type="paragraph" w:styleId="af">
    <w:name w:val="List Paragraph"/>
    <w:basedOn w:val="a"/>
    <w:uiPriority w:val="99"/>
    <w:unhideWhenUsed/>
    <w:qFormat/>
    <w:rsid w:val="007308BA"/>
    <w:pPr>
      <w:ind w:firstLineChars="200" w:firstLine="420"/>
    </w:pPr>
  </w:style>
  <w:style w:type="character" w:customStyle="1" w:styleId="2Char0">
    <w:name w:val="正文缩进2格 Char"/>
    <w:link w:val="21"/>
    <w:qFormat/>
    <w:rsid w:val="008858F8"/>
    <w:rPr>
      <w:rFonts w:ascii="仿宋_GB2312" w:eastAsia="仿宋_GB2312" w:hAnsi="宋体"/>
      <w:sz w:val="31"/>
      <w:szCs w:val="28"/>
    </w:rPr>
  </w:style>
  <w:style w:type="paragraph" w:customStyle="1" w:styleId="21">
    <w:name w:val="正文缩进2格"/>
    <w:basedOn w:val="a"/>
    <w:link w:val="2Char0"/>
    <w:qFormat/>
    <w:rsid w:val="008858F8"/>
    <w:pPr>
      <w:spacing w:line="600" w:lineRule="exact"/>
      <w:ind w:firstLineChars="206" w:firstLine="639"/>
    </w:pPr>
    <w:rPr>
      <w:rFonts w:ascii="仿宋_GB2312" w:eastAsia="仿宋_GB2312" w:hAnsi="宋体" w:cs="Times New Roman"/>
      <w:kern w:val="0"/>
      <w:sz w:val="31"/>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nhideWhenUsed="0" w:qFormat="1"/>
    <w:lsdException w:name="endnote reference" w:semiHidden="0" w:qFormat="1"/>
    <w:lsdException w:name="endnote text"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8BA"/>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7308BA"/>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7308B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7308BA"/>
    <w:rPr>
      <w:b/>
      <w:bCs/>
    </w:rPr>
  </w:style>
  <w:style w:type="paragraph" w:styleId="a4">
    <w:name w:val="annotation text"/>
    <w:basedOn w:val="a"/>
    <w:link w:val="Char0"/>
    <w:uiPriority w:val="99"/>
    <w:unhideWhenUsed/>
    <w:qFormat/>
    <w:rsid w:val="007308BA"/>
    <w:pPr>
      <w:jc w:val="left"/>
    </w:pPr>
  </w:style>
  <w:style w:type="paragraph" w:styleId="a5">
    <w:name w:val="Normal Indent"/>
    <w:basedOn w:val="a"/>
    <w:link w:val="Char1"/>
    <w:qFormat/>
    <w:rsid w:val="007308BA"/>
    <w:pPr>
      <w:ind w:firstLine="420"/>
    </w:pPr>
  </w:style>
  <w:style w:type="paragraph" w:styleId="3">
    <w:name w:val="toc 3"/>
    <w:basedOn w:val="a"/>
    <w:next w:val="a"/>
    <w:uiPriority w:val="39"/>
    <w:unhideWhenUsed/>
    <w:qFormat/>
    <w:rsid w:val="007308BA"/>
    <w:pPr>
      <w:widowControl/>
      <w:spacing w:after="100" w:line="276" w:lineRule="auto"/>
      <w:ind w:left="440"/>
      <w:jc w:val="left"/>
    </w:pPr>
    <w:rPr>
      <w:kern w:val="0"/>
      <w:sz w:val="22"/>
    </w:rPr>
  </w:style>
  <w:style w:type="paragraph" w:styleId="a6">
    <w:name w:val="Plain Text"/>
    <w:basedOn w:val="a"/>
    <w:link w:val="Char2"/>
    <w:qFormat/>
    <w:rsid w:val="007308BA"/>
    <w:rPr>
      <w:rFonts w:ascii="宋体" w:hAnsi="Courier New" w:cs="Courier New"/>
      <w:szCs w:val="21"/>
    </w:rPr>
  </w:style>
  <w:style w:type="paragraph" w:styleId="a7">
    <w:name w:val="endnote text"/>
    <w:basedOn w:val="a"/>
    <w:link w:val="Char3"/>
    <w:uiPriority w:val="99"/>
    <w:unhideWhenUsed/>
    <w:qFormat/>
    <w:rsid w:val="007308BA"/>
    <w:pPr>
      <w:snapToGrid w:val="0"/>
      <w:jc w:val="left"/>
    </w:pPr>
  </w:style>
  <w:style w:type="paragraph" w:styleId="a8">
    <w:name w:val="Balloon Text"/>
    <w:basedOn w:val="a"/>
    <w:link w:val="Char4"/>
    <w:uiPriority w:val="99"/>
    <w:unhideWhenUsed/>
    <w:qFormat/>
    <w:rsid w:val="007308BA"/>
    <w:rPr>
      <w:sz w:val="18"/>
      <w:szCs w:val="18"/>
    </w:rPr>
  </w:style>
  <w:style w:type="paragraph" w:styleId="a9">
    <w:name w:val="footer"/>
    <w:basedOn w:val="a"/>
    <w:link w:val="Char5"/>
    <w:uiPriority w:val="99"/>
    <w:unhideWhenUsed/>
    <w:qFormat/>
    <w:rsid w:val="007308BA"/>
    <w:pPr>
      <w:tabs>
        <w:tab w:val="center" w:pos="4153"/>
        <w:tab w:val="right" w:pos="8306"/>
      </w:tabs>
      <w:snapToGrid w:val="0"/>
      <w:jc w:val="left"/>
    </w:pPr>
    <w:rPr>
      <w:sz w:val="18"/>
      <w:szCs w:val="18"/>
    </w:rPr>
  </w:style>
  <w:style w:type="paragraph" w:styleId="aa">
    <w:name w:val="header"/>
    <w:basedOn w:val="a"/>
    <w:link w:val="Char6"/>
    <w:uiPriority w:val="99"/>
    <w:unhideWhenUsed/>
    <w:qFormat/>
    <w:rsid w:val="007308BA"/>
    <w:pPr>
      <w:pBdr>
        <w:bottom w:val="single" w:sz="6" w:space="1" w:color="auto"/>
      </w:pBdr>
      <w:tabs>
        <w:tab w:val="center" w:pos="4153"/>
        <w:tab w:val="right" w:pos="8306"/>
      </w:tabs>
      <w:snapToGrid w:val="0"/>
      <w:jc w:val="center"/>
    </w:pPr>
    <w:rPr>
      <w:sz w:val="18"/>
      <w:szCs w:val="18"/>
    </w:rPr>
  </w:style>
  <w:style w:type="paragraph" w:styleId="10">
    <w:name w:val="toc 1"/>
    <w:basedOn w:val="11"/>
    <w:next w:val="1"/>
    <w:uiPriority w:val="39"/>
    <w:unhideWhenUsed/>
    <w:qFormat/>
    <w:rsid w:val="007308BA"/>
    <w:pPr>
      <w:widowControl/>
      <w:spacing w:line="440" w:lineRule="exact"/>
      <w:jc w:val="left"/>
    </w:pPr>
    <w:rPr>
      <w:rFonts w:eastAsia="黑体"/>
      <w:b/>
      <w:i w:val="0"/>
      <w:kern w:val="0"/>
      <w:sz w:val="28"/>
    </w:rPr>
  </w:style>
  <w:style w:type="paragraph" w:customStyle="1" w:styleId="11">
    <w:name w:val="引用1"/>
    <w:basedOn w:val="a"/>
    <w:next w:val="a"/>
    <w:link w:val="Char7"/>
    <w:uiPriority w:val="29"/>
    <w:qFormat/>
    <w:rsid w:val="007308BA"/>
    <w:rPr>
      <w:i/>
      <w:iCs/>
      <w:color w:val="000000" w:themeColor="text1"/>
    </w:rPr>
  </w:style>
  <w:style w:type="paragraph" w:styleId="20">
    <w:name w:val="toc 2"/>
    <w:basedOn w:val="11"/>
    <w:next w:val="2"/>
    <w:uiPriority w:val="39"/>
    <w:unhideWhenUsed/>
    <w:qFormat/>
    <w:rsid w:val="007308BA"/>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character" w:styleId="ab">
    <w:name w:val="Strong"/>
    <w:uiPriority w:val="22"/>
    <w:qFormat/>
    <w:rsid w:val="007308BA"/>
    <w:rPr>
      <w:b/>
    </w:rPr>
  </w:style>
  <w:style w:type="character" w:styleId="ac">
    <w:name w:val="endnote reference"/>
    <w:basedOn w:val="a0"/>
    <w:uiPriority w:val="99"/>
    <w:unhideWhenUsed/>
    <w:qFormat/>
    <w:rsid w:val="007308BA"/>
    <w:rPr>
      <w:vertAlign w:val="superscript"/>
    </w:rPr>
  </w:style>
  <w:style w:type="character" w:styleId="ad">
    <w:name w:val="Hyperlink"/>
    <w:basedOn w:val="a0"/>
    <w:uiPriority w:val="99"/>
    <w:unhideWhenUsed/>
    <w:qFormat/>
    <w:rsid w:val="007308BA"/>
    <w:rPr>
      <w:color w:val="0000FF" w:themeColor="hyperlink"/>
      <w:u w:val="single"/>
    </w:rPr>
  </w:style>
  <w:style w:type="character" w:styleId="ae">
    <w:name w:val="annotation reference"/>
    <w:uiPriority w:val="99"/>
    <w:qFormat/>
    <w:rsid w:val="007308BA"/>
    <w:rPr>
      <w:sz w:val="21"/>
    </w:rPr>
  </w:style>
  <w:style w:type="character" w:customStyle="1" w:styleId="Char6">
    <w:name w:val="页眉 Char"/>
    <w:basedOn w:val="a0"/>
    <w:link w:val="aa"/>
    <w:uiPriority w:val="99"/>
    <w:qFormat/>
    <w:rsid w:val="007308BA"/>
    <w:rPr>
      <w:sz w:val="18"/>
      <w:szCs w:val="18"/>
    </w:rPr>
  </w:style>
  <w:style w:type="character" w:customStyle="1" w:styleId="Char5">
    <w:name w:val="页脚 Char"/>
    <w:basedOn w:val="a0"/>
    <w:link w:val="a9"/>
    <w:uiPriority w:val="99"/>
    <w:qFormat/>
    <w:rsid w:val="007308BA"/>
    <w:rPr>
      <w:sz w:val="18"/>
      <w:szCs w:val="18"/>
    </w:rPr>
  </w:style>
  <w:style w:type="character" w:customStyle="1" w:styleId="Char4">
    <w:name w:val="批注框文本 Char"/>
    <w:basedOn w:val="a0"/>
    <w:link w:val="a8"/>
    <w:uiPriority w:val="99"/>
    <w:semiHidden/>
    <w:qFormat/>
    <w:rsid w:val="007308BA"/>
    <w:rPr>
      <w:sz w:val="18"/>
      <w:szCs w:val="18"/>
    </w:rPr>
  </w:style>
  <w:style w:type="paragraph" w:customStyle="1" w:styleId="12">
    <w:name w:val="列出段落1"/>
    <w:basedOn w:val="a"/>
    <w:uiPriority w:val="34"/>
    <w:qFormat/>
    <w:rsid w:val="007308BA"/>
    <w:pPr>
      <w:ind w:firstLineChars="200" w:firstLine="420"/>
    </w:pPr>
  </w:style>
  <w:style w:type="character" w:customStyle="1" w:styleId="1Char">
    <w:name w:val="标题 1 Char"/>
    <w:basedOn w:val="a0"/>
    <w:link w:val="1"/>
    <w:uiPriority w:val="9"/>
    <w:rsid w:val="007308BA"/>
    <w:rPr>
      <w:b/>
      <w:bCs/>
      <w:kern w:val="44"/>
      <w:sz w:val="44"/>
      <w:szCs w:val="44"/>
    </w:rPr>
  </w:style>
  <w:style w:type="paragraph" w:customStyle="1" w:styleId="TOC1">
    <w:name w:val="TOC 标题1"/>
    <w:basedOn w:val="1"/>
    <w:next w:val="a"/>
    <w:uiPriority w:val="39"/>
    <w:unhideWhenUsed/>
    <w:qFormat/>
    <w:rsid w:val="007308BA"/>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文字 Char"/>
    <w:basedOn w:val="a0"/>
    <w:link w:val="a4"/>
    <w:uiPriority w:val="99"/>
    <w:qFormat/>
    <w:rsid w:val="007308BA"/>
  </w:style>
  <w:style w:type="character" w:customStyle="1" w:styleId="2Char">
    <w:name w:val="标题 2 Char"/>
    <w:basedOn w:val="a0"/>
    <w:link w:val="2"/>
    <w:uiPriority w:val="9"/>
    <w:rsid w:val="007308BA"/>
    <w:rPr>
      <w:rFonts w:asciiTheme="majorHAnsi" w:eastAsiaTheme="majorEastAsia" w:hAnsiTheme="majorHAnsi" w:cstheme="majorBidi"/>
      <w:b/>
      <w:bCs/>
      <w:sz w:val="32"/>
      <w:szCs w:val="32"/>
    </w:rPr>
  </w:style>
  <w:style w:type="character" w:customStyle="1" w:styleId="Char3">
    <w:name w:val="尾注文本 Char"/>
    <w:basedOn w:val="a0"/>
    <w:link w:val="a7"/>
    <w:uiPriority w:val="99"/>
    <w:semiHidden/>
    <w:qFormat/>
    <w:rsid w:val="007308BA"/>
  </w:style>
  <w:style w:type="character" w:customStyle="1" w:styleId="Char2">
    <w:name w:val="纯文本 Char"/>
    <w:link w:val="a6"/>
    <w:qFormat/>
    <w:rsid w:val="007308BA"/>
    <w:rPr>
      <w:rFonts w:ascii="宋体" w:hAnsi="Courier New" w:cs="Courier New"/>
      <w:szCs w:val="21"/>
    </w:rPr>
  </w:style>
  <w:style w:type="character" w:customStyle="1" w:styleId="Char10">
    <w:name w:val="纯文本 Char1"/>
    <w:basedOn w:val="a0"/>
    <w:uiPriority w:val="99"/>
    <w:semiHidden/>
    <w:rsid w:val="007308BA"/>
    <w:rPr>
      <w:rFonts w:ascii="宋体" w:eastAsia="宋体" w:hAnsi="Courier New" w:cs="Courier New"/>
      <w:szCs w:val="21"/>
    </w:rPr>
  </w:style>
  <w:style w:type="character" w:customStyle="1" w:styleId="Char7">
    <w:name w:val="引用 Char"/>
    <w:basedOn w:val="a0"/>
    <w:link w:val="11"/>
    <w:uiPriority w:val="29"/>
    <w:qFormat/>
    <w:rsid w:val="007308BA"/>
    <w:rPr>
      <w:i/>
      <w:iCs/>
      <w:color w:val="000000" w:themeColor="text1"/>
    </w:rPr>
  </w:style>
  <w:style w:type="character" w:customStyle="1" w:styleId="Char1">
    <w:name w:val="正文缩进 Char"/>
    <w:link w:val="a5"/>
    <w:rsid w:val="007308BA"/>
  </w:style>
  <w:style w:type="character" w:customStyle="1" w:styleId="Char">
    <w:name w:val="批注主题 Char"/>
    <w:basedOn w:val="Char0"/>
    <w:link w:val="a3"/>
    <w:uiPriority w:val="99"/>
    <w:semiHidden/>
    <w:qFormat/>
    <w:rsid w:val="007308BA"/>
    <w:rPr>
      <w:b/>
      <w:bCs/>
    </w:rPr>
  </w:style>
  <w:style w:type="paragraph" w:styleId="af">
    <w:name w:val="List Paragraph"/>
    <w:basedOn w:val="a"/>
    <w:uiPriority w:val="99"/>
    <w:unhideWhenUsed/>
    <w:qFormat/>
    <w:rsid w:val="007308BA"/>
    <w:pPr>
      <w:ind w:firstLineChars="200" w:firstLine="420"/>
    </w:pPr>
  </w:style>
  <w:style w:type="character" w:customStyle="1" w:styleId="2Char0">
    <w:name w:val="正文缩进2格 Char"/>
    <w:link w:val="21"/>
    <w:qFormat/>
    <w:rsid w:val="008858F8"/>
    <w:rPr>
      <w:rFonts w:ascii="仿宋_GB2312" w:eastAsia="仿宋_GB2312" w:hAnsi="宋体"/>
      <w:sz w:val="31"/>
      <w:szCs w:val="28"/>
    </w:rPr>
  </w:style>
  <w:style w:type="paragraph" w:customStyle="1" w:styleId="21">
    <w:name w:val="正文缩进2格"/>
    <w:basedOn w:val="a"/>
    <w:link w:val="2Char0"/>
    <w:qFormat/>
    <w:rsid w:val="008858F8"/>
    <w:pPr>
      <w:spacing w:line="600" w:lineRule="exact"/>
      <w:ind w:firstLineChars="206" w:firstLine="639"/>
    </w:pPr>
    <w:rPr>
      <w:rFonts w:ascii="仿宋_GB2312" w:eastAsia="仿宋_GB2312" w:hAnsi="宋体" w:cs="Times New Roman"/>
      <w:kern w:val="0"/>
      <w:sz w:val="31"/>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gp.gov.cn" TargetMode="Externa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6DECD-4B54-4C0D-8476-9972AD817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5418</Words>
  <Characters>30887</Characters>
  <Application>Microsoft Office Word</Application>
  <DocSecurity>0</DocSecurity>
  <Lines>257</Lines>
  <Paragraphs>72</Paragraphs>
  <ScaleCrop>false</ScaleCrop>
  <Company>MS</Company>
  <LinksUpToDate>false</LinksUpToDate>
  <CharactersWithSpaces>36233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502-2</dc:creator>
  <cp:lastModifiedBy>Administrator</cp:lastModifiedBy>
  <cp:revision>4</cp:revision>
  <cp:lastPrinted>2017-10-12T07:11:00Z</cp:lastPrinted>
  <dcterms:created xsi:type="dcterms:W3CDTF">2019-04-12T07:07:00Z</dcterms:created>
  <dcterms:modified xsi:type="dcterms:W3CDTF">2019-04-12T08:08:00Z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