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591" w:rsidRPr="002D1E9B" w:rsidRDefault="00545EA6">
      <w:pPr>
        <w:jc w:val="center"/>
        <w:rPr>
          <w:b/>
          <w:bCs/>
          <w:color w:val="000000" w:themeColor="text1"/>
          <w:sz w:val="32"/>
          <w:szCs w:val="32"/>
        </w:rPr>
      </w:pPr>
      <w:bookmarkStart w:id="0" w:name="_Toc425933103"/>
      <w:r w:rsidRPr="002D1E9B">
        <w:rPr>
          <w:rFonts w:hint="eastAsia"/>
          <w:b/>
          <w:bCs/>
          <w:color w:val="000000" w:themeColor="text1"/>
          <w:sz w:val="32"/>
          <w:szCs w:val="32"/>
        </w:rPr>
        <w:t>阳新县县级政府采购竞争性磋商需求公示及征集供应商名单公告</w:t>
      </w:r>
    </w:p>
    <w:p w:rsidR="00AF1591" w:rsidRPr="002D1E9B" w:rsidRDefault="00545EA6">
      <w:pPr>
        <w:jc w:val="center"/>
        <w:rPr>
          <w:color w:val="000000" w:themeColor="text1"/>
          <w:sz w:val="28"/>
          <w:szCs w:val="28"/>
        </w:rPr>
      </w:pPr>
      <w:r w:rsidRPr="002D1E9B">
        <w:rPr>
          <w:rFonts w:hint="eastAsia"/>
          <w:color w:val="000000" w:themeColor="text1"/>
          <w:sz w:val="28"/>
          <w:szCs w:val="28"/>
        </w:rPr>
        <w:t>（阳新县人民医院</w:t>
      </w:r>
      <w:r w:rsidRPr="002D1E9B">
        <w:rPr>
          <w:rFonts w:hint="eastAsia"/>
          <w:color w:val="000000" w:themeColor="text1"/>
          <w:sz w:val="28"/>
          <w:szCs w:val="28"/>
        </w:rPr>
        <w:t>2019</w:t>
      </w:r>
      <w:r w:rsidRPr="002D1E9B">
        <w:rPr>
          <w:rFonts w:hint="eastAsia"/>
          <w:color w:val="000000" w:themeColor="text1"/>
          <w:sz w:val="28"/>
          <w:szCs w:val="28"/>
        </w:rPr>
        <w:t>年度医用布类、被服等洗涤服务采购项目）</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依据阳财采计备</w:t>
      </w:r>
      <w:r w:rsidRPr="002D1E9B">
        <w:rPr>
          <w:color w:val="000000" w:themeColor="text1"/>
          <w:sz w:val="28"/>
          <w:szCs w:val="28"/>
        </w:rPr>
        <w:t>[</w:t>
      </w:r>
      <w:r w:rsidRPr="002D1E9B">
        <w:rPr>
          <w:color w:val="000000" w:themeColor="text1"/>
          <w:sz w:val="28"/>
          <w:szCs w:val="28"/>
          <w:u w:val="single"/>
        </w:rPr>
        <w:t>2019</w:t>
      </w:r>
      <w:r w:rsidRPr="002D1E9B">
        <w:rPr>
          <w:color w:val="000000" w:themeColor="text1"/>
          <w:sz w:val="28"/>
          <w:szCs w:val="28"/>
        </w:rPr>
        <w:t>]</w:t>
      </w:r>
      <w:r w:rsidRPr="002D1E9B">
        <w:rPr>
          <w:color w:val="000000" w:themeColor="text1"/>
          <w:sz w:val="28"/>
          <w:szCs w:val="28"/>
          <w:u w:val="single"/>
        </w:rPr>
        <w:t xml:space="preserve"> A</w:t>
      </w:r>
      <w:r w:rsidRPr="002D1E9B">
        <w:rPr>
          <w:rFonts w:hint="eastAsia"/>
          <w:color w:val="000000" w:themeColor="text1"/>
          <w:sz w:val="28"/>
          <w:szCs w:val="28"/>
          <w:u w:val="single"/>
        </w:rPr>
        <w:t>43</w:t>
      </w:r>
      <w:r w:rsidRPr="002D1E9B">
        <w:rPr>
          <w:rFonts w:hint="eastAsia"/>
          <w:color w:val="000000" w:themeColor="text1"/>
          <w:sz w:val="28"/>
          <w:szCs w:val="28"/>
        </w:rPr>
        <w:t>号备案表要求，</w:t>
      </w:r>
      <w:r w:rsidRPr="002D1E9B">
        <w:rPr>
          <w:color w:val="000000" w:themeColor="text1"/>
          <w:sz w:val="28"/>
          <w:szCs w:val="28"/>
          <w:u w:val="single"/>
        </w:rPr>
        <w:t xml:space="preserve"> </w:t>
      </w:r>
      <w:r w:rsidRPr="002D1E9B">
        <w:rPr>
          <w:rFonts w:hint="eastAsia"/>
          <w:color w:val="000000" w:themeColor="text1"/>
          <w:sz w:val="28"/>
          <w:szCs w:val="28"/>
          <w:u w:val="single"/>
        </w:rPr>
        <w:t>湖北佰誉工程咨询有限公司</w:t>
      </w:r>
      <w:r w:rsidRPr="002D1E9B">
        <w:rPr>
          <w:color w:val="000000" w:themeColor="text1"/>
          <w:sz w:val="28"/>
          <w:szCs w:val="28"/>
          <w:u w:val="single"/>
        </w:rPr>
        <w:t xml:space="preserve"> </w:t>
      </w:r>
      <w:r w:rsidRPr="002D1E9B">
        <w:rPr>
          <w:rFonts w:hint="eastAsia"/>
          <w:color w:val="000000" w:themeColor="text1"/>
          <w:sz w:val="28"/>
          <w:szCs w:val="28"/>
        </w:rPr>
        <w:t>就</w:t>
      </w:r>
      <w:r w:rsidRPr="002D1E9B">
        <w:rPr>
          <w:rFonts w:hint="eastAsia"/>
          <w:color w:val="000000" w:themeColor="text1"/>
          <w:sz w:val="28"/>
          <w:szCs w:val="28"/>
          <w:u w:val="single"/>
        </w:rPr>
        <w:t>阳新县人民医院</w:t>
      </w:r>
      <w:r w:rsidRPr="002D1E9B">
        <w:rPr>
          <w:rFonts w:hint="eastAsia"/>
          <w:color w:val="000000" w:themeColor="text1"/>
          <w:sz w:val="28"/>
          <w:szCs w:val="28"/>
          <w:u w:val="single"/>
        </w:rPr>
        <w:t>2019</w:t>
      </w:r>
      <w:r w:rsidRPr="002D1E9B">
        <w:rPr>
          <w:rFonts w:hint="eastAsia"/>
          <w:color w:val="000000" w:themeColor="text1"/>
          <w:sz w:val="28"/>
          <w:szCs w:val="28"/>
          <w:u w:val="single"/>
        </w:rPr>
        <w:t>年度医用布类、被服等洗涤服务采购项目</w:t>
      </w:r>
      <w:r w:rsidRPr="002D1E9B">
        <w:rPr>
          <w:rFonts w:hint="eastAsia"/>
          <w:color w:val="000000" w:themeColor="text1"/>
          <w:sz w:val="28"/>
          <w:szCs w:val="28"/>
        </w:rPr>
        <w:t>所需服务进行竞争性磋商采购，现对采购人提供的采购需求进行公示，公开征询意见，并接受有意向的潜在供应商报名。</w:t>
      </w:r>
    </w:p>
    <w:p w:rsidR="00AF1591" w:rsidRPr="002D1E9B" w:rsidRDefault="00545EA6" w:rsidP="00282543">
      <w:pPr>
        <w:ind w:firstLineChars="200" w:firstLine="560"/>
        <w:rPr>
          <w:color w:val="000000" w:themeColor="text1"/>
          <w:sz w:val="28"/>
          <w:szCs w:val="28"/>
        </w:rPr>
      </w:pPr>
      <w:r w:rsidRPr="002D1E9B">
        <w:rPr>
          <w:rFonts w:hint="eastAsia"/>
          <w:color w:val="000000" w:themeColor="text1"/>
          <w:sz w:val="28"/>
          <w:szCs w:val="28"/>
        </w:rPr>
        <w:t>一、项目编号：</w:t>
      </w:r>
      <w:r w:rsidRPr="002D1E9B">
        <w:rPr>
          <w:color w:val="000000" w:themeColor="text1"/>
          <w:sz w:val="28"/>
          <w:szCs w:val="28"/>
        </w:rPr>
        <w:t xml:space="preserve"> 131-Zcg</w:t>
      </w:r>
      <w:r w:rsidRPr="002D1E9B">
        <w:rPr>
          <w:rFonts w:hint="eastAsia"/>
          <w:color w:val="000000" w:themeColor="text1"/>
          <w:sz w:val="28"/>
          <w:szCs w:val="28"/>
        </w:rPr>
        <w:t>·</w:t>
      </w:r>
      <w:r w:rsidRPr="002D1E9B">
        <w:rPr>
          <w:color w:val="000000" w:themeColor="text1"/>
          <w:sz w:val="28"/>
          <w:szCs w:val="28"/>
        </w:rPr>
        <w:t xml:space="preserve">2019- </w:t>
      </w:r>
      <w:r w:rsidRPr="002D1E9B">
        <w:rPr>
          <w:rFonts w:hint="eastAsia"/>
          <w:color w:val="000000" w:themeColor="text1"/>
          <w:sz w:val="28"/>
          <w:szCs w:val="28"/>
        </w:rPr>
        <w:t>60</w:t>
      </w:r>
      <w:r w:rsidRPr="002D1E9B">
        <w:rPr>
          <w:color w:val="000000" w:themeColor="text1"/>
          <w:sz w:val="28"/>
          <w:szCs w:val="28"/>
        </w:rPr>
        <w:t xml:space="preserve">   </w:t>
      </w:r>
    </w:p>
    <w:p w:rsidR="00AF1591" w:rsidRPr="002D1E9B" w:rsidRDefault="00545EA6" w:rsidP="00282543">
      <w:pPr>
        <w:ind w:firstLineChars="200" w:firstLine="560"/>
        <w:rPr>
          <w:color w:val="000000" w:themeColor="text1"/>
          <w:sz w:val="28"/>
          <w:szCs w:val="28"/>
        </w:rPr>
      </w:pPr>
      <w:r w:rsidRPr="002D1E9B">
        <w:rPr>
          <w:rFonts w:hint="eastAsia"/>
          <w:color w:val="000000" w:themeColor="text1"/>
          <w:sz w:val="28"/>
          <w:szCs w:val="28"/>
        </w:rPr>
        <w:t>二、项目名称：</w:t>
      </w:r>
      <w:r w:rsidRPr="002D1E9B">
        <w:rPr>
          <w:color w:val="000000" w:themeColor="text1"/>
          <w:sz w:val="28"/>
          <w:szCs w:val="28"/>
        </w:rPr>
        <w:t xml:space="preserve"> </w:t>
      </w:r>
      <w:r w:rsidRPr="002D1E9B">
        <w:rPr>
          <w:rFonts w:hint="eastAsia"/>
          <w:color w:val="000000" w:themeColor="text1"/>
          <w:sz w:val="28"/>
          <w:szCs w:val="28"/>
        </w:rPr>
        <w:t>阳新县人民医院</w:t>
      </w:r>
      <w:r w:rsidRPr="002D1E9B">
        <w:rPr>
          <w:rFonts w:hint="eastAsia"/>
          <w:color w:val="000000" w:themeColor="text1"/>
          <w:sz w:val="28"/>
          <w:szCs w:val="28"/>
        </w:rPr>
        <w:t>2019</w:t>
      </w:r>
      <w:r w:rsidRPr="002D1E9B">
        <w:rPr>
          <w:rFonts w:hint="eastAsia"/>
          <w:color w:val="000000" w:themeColor="text1"/>
          <w:sz w:val="28"/>
          <w:szCs w:val="28"/>
        </w:rPr>
        <w:t>年度医用布类、被服等洗涤服务采购项目</w:t>
      </w:r>
      <w:r w:rsidRPr="002D1E9B">
        <w:rPr>
          <w:color w:val="000000" w:themeColor="text1"/>
          <w:sz w:val="28"/>
          <w:szCs w:val="28"/>
        </w:rPr>
        <w:t xml:space="preserve">  </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三、项目内容：</w:t>
      </w:r>
      <w:r w:rsidRPr="002D1E9B">
        <w:rPr>
          <w:rFonts w:hint="eastAsia"/>
          <w:color w:val="000000" w:themeColor="text1"/>
          <w:sz w:val="28"/>
          <w:szCs w:val="28"/>
        </w:rPr>
        <w:t>2019</w:t>
      </w:r>
      <w:r w:rsidRPr="002D1E9B">
        <w:rPr>
          <w:rFonts w:hint="eastAsia"/>
          <w:color w:val="000000" w:themeColor="text1"/>
          <w:sz w:val="28"/>
          <w:szCs w:val="28"/>
        </w:rPr>
        <w:t>年度医用布类、被服等洗涤服务采购</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四、采购预算：</w:t>
      </w:r>
      <w:r w:rsidRPr="002D1E9B">
        <w:rPr>
          <w:color w:val="000000" w:themeColor="text1"/>
          <w:sz w:val="28"/>
          <w:szCs w:val="28"/>
          <w:u w:val="single"/>
        </w:rPr>
        <w:t xml:space="preserve"> </w:t>
      </w:r>
      <w:r w:rsidRPr="002D1E9B">
        <w:rPr>
          <w:rFonts w:hint="eastAsia"/>
          <w:color w:val="000000" w:themeColor="text1"/>
          <w:sz w:val="28"/>
          <w:szCs w:val="28"/>
          <w:u w:val="single"/>
        </w:rPr>
        <w:t>115</w:t>
      </w:r>
      <w:r w:rsidRPr="002D1E9B">
        <w:rPr>
          <w:rFonts w:hint="eastAsia"/>
          <w:color w:val="000000" w:themeColor="text1"/>
          <w:sz w:val="28"/>
          <w:szCs w:val="28"/>
        </w:rPr>
        <w:t>万元</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五、供应商资格条件</w:t>
      </w:r>
    </w:p>
    <w:p w:rsidR="00AF1591" w:rsidRPr="002D1E9B" w:rsidRDefault="00545EA6" w:rsidP="00282543">
      <w:pPr>
        <w:adjustRightInd w:val="0"/>
        <w:snapToGrid w:val="0"/>
        <w:ind w:firstLineChars="200" w:firstLine="560"/>
        <w:rPr>
          <w:rFonts w:ascii="Times New Roman" w:hAnsi="Times New Roman" w:cs="Times New Roman"/>
          <w:color w:val="000000" w:themeColor="text1"/>
          <w:sz w:val="28"/>
          <w:szCs w:val="28"/>
        </w:rPr>
      </w:pPr>
      <w:r w:rsidRPr="002D1E9B">
        <w:rPr>
          <w:rFonts w:ascii="Times New Roman" w:hAnsi="Times New Roman" w:cs="Times New Roman" w:hint="eastAsia"/>
          <w:color w:val="000000" w:themeColor="text1"/>
          <w:sz w:val="28"/>
          <w:szCs w:val="28"/>
        </w:rPr>
        <w:t>（一）应具备《中华人民共和国政府采购法》第二十二条第一款之规定的基本条件；</w:t>
      </w:r>
    </w:p>
    <w:p w:rsidR="00AF1591" w:rsidRPr="002D1E9B" w:rsidRDefault="00545EA6" w:rsidP="00282543">
      <w:pPr>
        <w:adjustRightInd w:val="0"/>
        <w:snapToGrid w:val="0"/>
        <w:ind w:firstLineChars="200" w:firstLine="560"/>
        <w:rPr>
          <w:rFonts w:ascii="Times New Roman" w:hAnsi="Times New Roman" w:cs="Times New Roman"/>
          <w:color w:val="000000" w:themeColor="text1"/>
          <w:sz w:val="28"/>
          <w:szCs w:val="28"/>
        </w:rPr>
      </w:pPr>
      <w:r w:rsidRPr="002D1E9B">
        <w:rPr>
          <w:rFonts w:ascii="Times New Roman" w:hAnsi="Times New Roman" w:cs="Times New Roman" w:hint="eastAsia"/>
          <w:color w:val="000000" w:themeColor="text1"/>
          <w:sz w:val="28"/>
          <w:szCs w:val="28"/>
        </w:rPr>
        <w:t>（二）参加本次政府采购活动前三年内，在经营活动中没有重大违法记录并须提交《参加政府采购活动前</w:t>
      </w:r>
      <w:r w:rsidRPr="002D1E9B">
        <w:rPr>
          <w:rFonts w:ascii="Times New Roman" w:hAnsi="Times New Roman" w:cs="Times New Roman"/>
          <w:color w:val="000000" w:themeColor="text1"/>
          <w:sz w:val="28"/>
          <w:szCs w:val="28"/>
        </w:rPr>
        <w:t>3</w:t>
      </w:r>
      <w:r w:rsidRPr="002D1E9B">
        <w:rPr>
          <w:rFonts w:ascii="Times New Roman" w:hAnsi="Times New Roman" w:cs="Times New Roman" w:hint="eastAsia"/>
          <w:color w:val="000000" w:themeColor="text1"/>
          <w:sz w:val="28"/>
          <w:szCs w:val="28"/>
        </w:rPr>
        <w:t>年内在经营活动中没有重大违法记录的书面声明》，且必须未被列入</w:t>
      </w:r>
      <w:r w:rsidRPr="002D1E9B">
        <w:rPr>
          <w:rFonts w:ascii="Times New Roman" w:hAnsi="Times New Roman" w:cs="Times New Roman"/>
          <w:color w:val="000000" w:themeColor="text1"/>
          <w:sz w:val="28"/>
          <w:szCs w:val="28"/>
        </w:rPr>
        <w:t>"</w:t>
      </w:r>
      <w:r w:rsidRPr="002D1E9B">
        <w:rPr>
          <w:rFonts w:ascii="Times New Roman" w:hAnsi="Times New Roman" w:cs="Times New Roman" w:hint="eastAsia"/>
          <w:color w:val="000000" w:themeColor="text1"/>
          <w:sz w:val="28"/>
          <w:szCs w:val="28"/>
        </w:rPr>
        <w:t>信用中国</w:t>
      </w:r>
      <w:r w:rsidRPr="002D1E9B">
        <w:rPr>
          <w:rFonts w:ascii="Times New Roman" w:hAnsi="Times New Roman" w:cs="Times New Roman"/>
          <w:color w:val="000000" w:themeColor="text1"/>
          <w:sz w:val="28"/>
          <w:szCs w:val="28"/>
        </w:rPr>
        <w:t>"</w:t>
      </w:r>
      <w:r w:rsidRPr="002D1E9B">
        <w:rPr>
          <w:rFonts w:ascii="Times New Roman" w:hAnsi="Times New Roman" w:cs="Times New Roman" w:hint="eastAsia"/>
          <w:color w:val="000000" w:themeColor="text1"/>
          <w:sz w:val="28"/>
          <w:szCs w:val="28"/>
        </w:rPr>
        <w:t>网站</w:t>
      </w:r>
      <w:r w:rsidRPr="002D1E9B">
        <w:rPr>
          <w:rFonts w:ascii="Times New Roman" w:hAnsi="Times New Roman" w:cs="Times New Roman"/>
          <w:color w:val="000000" w:themeColor="text1"/>
          <w:sz w:val="28"/>
          <w:szCs w:val="28"/>
        </w:rPr>
        <w:t>(</w:t>
      </w:r>
      <w:proofErr w:type="spellStart"/>
      <w:r w:rsidRPr="002D1E9B">
        <w:rPr>
          <w:rFonts w:ascii="Times New Roman" w:hAnsi="Times New Roman" w:cs="Times New Roman"/>
          <w:color w:val="000000" w:themeColor="text1"/>
          <w:sz w:val="28"/>
          <w:szCs w:val="28"/>
        </w:rPr>
        <w:t>www.creditchina.gov.cn</w:t>
      </w:r>
      <w:proofErr w:type="spellEnd"/>
      <w:r w:rsidRPr="002D1E9B">
        <w:rPr>
          <w:rFonts w:ascii="Times New Roman" w:hAnsi="Times New Roman" w:cs="Times New Roman"/>
          <w:color w:val="000000" w:themeColor="text1"/>
          <w:sz w:val="28"/>
          <w:szCs w:val="28"/>
        </w:rPr>
        <w:t>)</w:t>
      </w:r>
      <w:r w:rsidRPr="002D1E9B">
        <w:rPr>
          <w:rFonts w:ascii="Times New Roman" w:hAnsi="Times New Roman" w:cs="Times New Roman" w:hint="eastAsia"/>
          <w:color w:val="000000" w:themeColor="text1"/>
          <w:sz w:val="28"/>
          <w:szCs w:val="28"/>
        </w:rPr>
        <w:t>失信被执行人（须提供网站截图）、重大税收违法案件当事人、政府采购严重违法失信行为记录名单。</w:t>
      </w:r>
    </w:p>
    <w:p w:rsidR="00AF1591" w:rsidRPr="002D1E9B" w:rsidRDefault="00545EA6" w:rsidP="00282543">
      <w:pPr>
        <w:adjustRightInd w:val="0"/>
        <w:snapToGrid w:val="0"/>
        <w:ind w:firstLineChars="200" w:firstLine="560"/>
        <w:rPr>
          <w:rFonts w:ascii="Times New Roman" w:hAnsi="Times New Roman" w:cs="Times New Roman"/>
          <w:color w:val="000000" w:themeColor="text1"/>
          <w:sz w:val="28"/>
          <w:szCs w:val="28"/>
        </w:rPr>
      </w:pPr>
      <w:r w:rsidRPr="002D1E9B">
        <w:rPr>
          <w:rFonts w:ascii="Times New Roman" w:hAnsi="Times New Roman" w:cs="Times New Roman" w:hint="eastAsia"/>
          <w:color w:val="000000" w:themeColor="text1"/>
          <w:sz w:val="28"/>
          <w:szCs w:val="28"/>
        </w:rPr>
        <w:t>（三）特定条件：</w:t>
      </w:r>
    </w:p>
    <w:p w:rsidR="00AF1591" w:rsidRPr="002D1E9B" w:rsidRDefault="00545EA6" w:rsidP="00282543">
      <w:pPr>
        <w:adjustRightInd w:val="0"/>
        <w:snapToGrid w:val="0"/>
        <w:ind w:firstLineChars="200" w:firstLine="560"/>
        <w:rPr>
          <w:rFonts w:ascii="Times New Roman" w:hAnsi="Times New Roman" w:cs="Times New Roman"/>
          <w:color w:val="000000" w:themeColor="text1"/>
          <w:sz w:val="28"/>
          <w:szCs w:val="28"/>
        </w:rPr>
      </w:pPr>
      <w:r w:rsidRPr="002D1E9B">
        <w:rPr>
          <w:rFonts w:ascii="Times New Roman" w:hAnsi="Times New Roman" w:cs="Times New Roman" w:hint="eastAsia"/>
          <w:color w:val="000000" w:themeColor="text1"/>
          <w:sz w:val="28"/>
          <w:szCs w:val="28"/>
        </w:rPr>
        <w:t>1</w:t>
      </w:r>
      <w:r w:rsidRPr="002D1E9B">
        <w:rPr>
          <w:rFonts w:ascii="Times New Roman" w:hAnsi="Times New Roman" w:cs="Times New Roman" w:hint="eastAsia"/>
          <w:color w:val="000000" w:themeColor="text1"/>
          <w:sz w:val="28"/>
          <w:szCs w:val="28"/>
        </w:rPr>
        <w:t>、供应商的营业执照经营范围须含有清洁、保洁服务等与本项目相关的内容。</w:t>
      </w:r>
    </w:p>
    <w:p w:rsidR="00AF1591" w:rsidRPr="002D1E9B" w:rsidRDefault="00545EA6" w:rsidP="00282543">
      <w:pPr>
        <w:adjustRightInd w:val="0"/>
        <w:snapToGrid w:val="0"/>
        <w:ind w:firstLineChars="200" w:firstLine="560"/>
        <w:rPr>
          <w:rFonts w:ascii="Times New Roman" w:hAnsi="Times New Roman" w:cs="Times New Roman"/>
          <w:color w:val="000000" w:themeColor="text1"/>
          <w:sz w:val="28"/>
          <w:szCs w:val="28"/>
        </w:rPr>
      </w:pPr>
      <w:r w:rsidRPr="002D1E9B">
        <w:rPr>
          <w:rFonts w:ascii="Times New Roman" w:hAnsi="Times New Roman" w:cs="Times New Roman" w:hint="eastAsia"/>
          <w:color w:val="000000" w:themeColor="text1"/>
          <w:sz w:val="28"/>
          <w:szCs w:val="28"/>
        </w:rPr>
        <w:t>2</w:t>
      </w:r>
      <w:r w:rsidRPr="002D1E9B">
        <w:rPr>
          <w:rFonts w:ascii="Times New Roman" w:hAnsi="Times New Roman" w:cs="Times New Roman" w:hint="eastAsia"/>
          <w:color w:val="000000" w:themeColor="text1"/>
          <w:sz w:val="28"/>
          <w:szCs w:val="28"/>
        </w:rPr>
        <w:t>、供应商必须在本市内有专门的洗涤场地。</w:t>
      </w:r>
      <w:r w:rsidRPr="002D1E9B">
        <w:rPr>
          <w:rFonts w:ascii="Times New Roman" w:hAnsi="Times New Roman" w:cs="Times New Roman" w:hint="eastAsia"/>
          <w:color w:val="000000" w:themeColor="text1"/>
          <w:sz w:val="28"/>
          <w:szCs w:val="28"/>
        </w:rPr>
        <w:t xml:space="preserve">  </w:t>
      </w:r>
    </w:p>
    <w:p w:rsidR="00AF1591" w:rsidRPr="002D1E9B" w:rsidRDefault="00545EA6" w:rsidP="00282543">
      <w:pPr>
        <w:pStyle w:val="a4"/>
        <w:ind w:firstLineChars="200" w:firstLine="560"/>
        <w:outlineLvl w:val="0"/>
        <w:rPr>
          <w:rFonts w:ascii="Calibri" w:hAnsi="Calibri" w:cs="黑体"/>
          <w:color w:val="000000" w:themeColor="text1"/>
          <w:sz w:val="28"/>
          <w:szCs w:val="28"/>
        </w:rPr>
      </w:pPr>
      <w:r w:rsidRPr="002D1E9B">
        <w:rPr>
          <w:rFonts w:ascii="Calibri" w:hAnsi="Calibri" w:cs="黑体" w:hint="eastAsia"/>
          <w:color w:val="000000" w:themeColor="text1"/>
          <w:sz w:val="28"/>
          <w:szCs w:val="28"/>
        </w:rPr>
        <w:t>（四）联合体投标：本次招标不接受联合体投标。</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六、是否专门面向中小企业、监狱企业、残疾人福利性单位：否</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七、需求公示</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（一）公示期：</w:t>
      </w:r>
      <w:r w:rsidRPr="002D1E9B">
        <w:rPr>
          <w:rFonts w:hint="eastAsia"/>
          <w:color w:val="FF0000"/>
          <w:sz w:val="28"/>
          <w:szCs w:val="28"/>
        </w:rPr>
        <w:t>本公示发布之日起至</w:t>
      </w:r>
      <w:r w:rsidRPr="002D1E9B">
        <w:rPr>
          <w:color w:val="FF0000"/>
          <w:sz w:val="28"/>
          <w:szCs w:val="28"/>
          <w:u w:val="single"/>
        </w:rPr>
        <w:t xml:space="preserve">  2019  </w:t>
      </w:r>
      <w:r w:rsidRPr="002D1E9B">
        <w:rPr>
          <w:rFonts w:hint="eastAsia"/>
          <w:color w:val="FF0000"/>
          <w:sz w:val="28"/>
          <w:szCs w:val="28"/>
        </w:rPr>
        <w:t>年</w:t>
      </w:r>
      <w:r w:rsidR="00343D7B" w:rsidRPr="002D1E9B">
        <w:rPr>
          <w:rFonts w:hint="eastAsia"/>
          <w:color w:val="FF0000"/>
          <w:sz w:val="28"/>
          <w:szCs w:val="28"/>
          <w:u w:val="single"/>
        </w:rPr>
        <w:t>5</w:t>
      </w:r>
      <w:r w:rsidRPr="002D1E9B">
        <w:rPr>
          <w:rFonts w:hint="eastAsia"/>
          <w:color w:val="FF0000"/>
          <w:sz w:val="28"/>
          <w:szCs w:val="28"/>
        </w:rPr>
        <w:t>月</w:t>
      </w:r>
      <w:r w:rsidR="00343D7B" w:rsidRPr="002D1E9B">
        <w:rPr>
          <w:rFonts w:hint="eastAsia"/>
          <w:color w:val="FF0000"/>
          <w:sz w:val="28"/>
          <w:szCs w:val="28"/>
          <w:u w:val="single"/>
        </w:rPr>
        <w:t>8</w:t>
      </w:r>
      <w:r w:rsidRPr="002D1E9B">
        <w:rPr>
          <w:rFonts w:hint="eastAsia"/>
          <w:color w:val="FF0000"/>
          <w:sz w:val="28"/>
          <w:szCs w:val="28"/>
        </w:rPr>
        <w:t>日</w:t>
      </w:r>
      <w:r w:rsidRPr="002D1E9B">
        <w:rPr>
          <w:color w:val="FF0000"/>
          <w:sz w:val="28"/>
          <w:szCs w:val="28"/>
        </w:rPr>
        <w:t>17:30</w:t>
      </w:r>
      <w:r w:rsidRPr="002D1E9B">
        <w:rPr>
          <w:rFonts w:hint="eastAsia"/>
          <w:color w:val="FF0000"/>
          <w:sz w:val="28"/>
          <w:szCs w:val="28"/>
        </w:rPr>
        <w:t>时止。</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（二）意见反馈方式：对采购需求提出相关意见（应说明理由）应客观公正、实事求是，供应商可以在公示期内向采购人或采购代理机构提交相关意见。</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（三）采购需求获取方式：</w:t>
      </w:r>
    </w:p>
    <w:p w:rsidR="00AF1591" w:rsidRPr="002D1E9B" w:rsidRDefault="00545EA6">
      <w:pPr>
        <w:pStyle w:val="a8"/>
        <w:widowControl/>
        <w:shd w:val="clear" w:color="auto" w:fill="FFFFFF"/>
        <w:adjustRightInd w:val="0"/>
        <w:snapToGrid w:val="0"/>
        <w:spacing w:before="150" w:beforeAutospacing="0" w:after="150" w:afterAutospacing="0"/>
        <w:rPr>
          <w:color w:val="000000" w:themeColor="text1"/>
          <w:sz w:val="28"/>
          <w:szCs w:val="28"/>
        </w:rPr>
      </w:pPr>
      <w:r w:rsidRPr="002D1E9B">
        <w:rPr>
          <w:rFonts w:hint="eastAsia"/>
          <w:color w:val="000000" w:themeColor="text1"/>
          <w:sz w:val="28"/>
          <w:szCs w:val="28"/>
        </w:rPr>
        <w:t xml:space="preserve">    </w:t>
      </w:r>
      <w:r w:rsidRPr="002D1E9B">
        <w:rPr>
          <w:color w:val="000000" w:themeColor="text1"/>
          <w:sz w:val="28"/>
          <w:szCs w:val="28"/>
        </w:rPr>
        <w:t>1</w:t>
      </w:r>
      <w:r w:rsidRPr="002D1E9B">
        <w:rPr>
          <w:rFonts w:hint="eastAsia"/>
          <w:color w:val="000000" w:themeColor="text1"/>
          <w:sz w:val="28"/>
          <w:szCs w:val="28"/>
        </w:rPr>
        <w:t>、可在“湖北省政府采购网”、“黄石市公共资源交易信息网”及“阳新县人民政府网”点击本公告中的链接下载。</w:t>
      </w:r>
    </w:p>
    <w:p w:rsidR="00AF1591" w:rsidRPr="002D1E9B" w:rsidRDefault="00545EA6" w:rsidP="00282543">
      <w:pPr>
        <w:adjustRightInd w:val="0"/>
        <w:snapToGrid w:val="0"/>
        <w:ind w:firstLineChars="200" w:firstLine="560"/>
        <w:rPr>
          <w:color w:val="000000" w:themeColor="text1"/>
          <w:sz w:val="28"/>
          <w:szCs w:val="28"/>
          <w:u w:val="single"/>
        </w:rPr>
      </w:pPr>
      <w:r w:rsidRPr="002D1E9B">
        <w:rPr>
          <w:color w:val="000000" w:themeColor="text1"/>
          <w:sz w:val="28"/>
          <w:szCs w:val="28"/>
        </w:rPr>
        <w:t>2</w:t>
      </w:r>
      <w:r w:rsidRPr="002D1E9B">
        <w:rPr>
          <w:rFonts w:hint="eastAsia"/>
          <w:color w:val="000000" w:themeColor="text1"/>
          <w:sz w:val="28"/>
          <w:szCs w:val="28"/>
        </w:rPr>
        <w:t>、采购需求下载：见附件</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（四）需求公示的目的：就采购需求的公正性与专业性征询各潜在供应商的意见，无论是否反馈意见均不影响供应商参与征集供应商名单。</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八、征集供应商名单</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lastRenderedPageBreak/>
        <w:t>（一）征集的供应商为本项目备选供应商，最终由磋商小组确定不少于三家供应商参加竞争性磋商。如供应商受邀请后无故不参加竞争性磋商，将被列入阳新县公共资源交易监督管理局不诚信供应商名单。</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（二）有意参与本项目的潜在供应商可在公示期内通过电子邮件的方式（在有效公示期内向指定邮箱</w:t>
      </w:r>
      <w:r w:rsidRPr="002D1E9B">
        <w:rPr>
          <w:rFonts w:hint="eastAsia"/>
          <w:color w:val="000000" w:themeColor="text1"/>
          <w:sz w:val="28"/>
          <w:szCs w:val="28"/>
        </w:rPr>
        <w:t xml:space="preserve"> </w:t>
      </w:r>
      <w:r w:rsidRPr="002D1E9B">
        <w:rPr>
          <w:rFonts w:hint="eastAsia"/>
          <w:color w:val="000000" w:themeColor="text1"/>
          <w:sz w:val="28"/>
          <w:szCs w:val="28"/>
          <w:u w:val="single"/>
        </w:rPr>
        <w:t xml:space="preserve"> 649212773</w:t>
      </w:r>
      <w:r w:rsidRPr="002D1E9B">
        <w:rPr>
          <w:color w:val="000000" w:themeColor="text1"/>
          <w:sz w:val="28"/>
          <w:szCs w:val="28"/>
          <w:u w:val="single"/>
        </w:rPr>
        <w:t xml:space="preserve">@qq.com </w:t>
      </w:r>
      <w:r w:rsidRPr="002D1E9B">
        <w:rPr>
          <w:rFonts w:hint="eastAsia"/>
          <w:color w:val="000000" w:themeColor="text1"/>
          <w:sz w:val="28"/>
          <w:szCs w:val="28"/>
        </w:rPr>
        <w:t>递交报名资料）进行报名。</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（三）报名资料至少应当包含以下内容：</w:t>
      </w:r>
    </w:p>
    <w:p w:rsidR="00AF1591" w:rsidRPr="002D1E9B" w:rsidRDefault="00545EA6" w:rsidP="00282543">
      <w:pPr>
        <w:adjustRightInd w:val="0"/>
        <w:snapToGrid w:val="0"/>
        <w:ind w:firstLineChars="200" w:firstLine="560"/>
        <w:rPr>
          <w:color w:val="000000" w:themeColor="text1"/>
          <w:sz w:val="28"/>
          <w:szCs w:val="28"/>
        </w:rPr>
      </w:pPr>
      <w:r w:rsidRPr="002D1E9B">
        <w:rPr>
          <w:color w:val="000000" w:themeColor="text1"/>
          <w:sz w:val="28"/>
          <w:szCs w:val="28"/>
        </w:rPr>
        <w:t>1.</w:t>
      </w:r>
      <w:r w:rsidRPr="002D1E9B">
        <w:rPr>
          <w:rFonts w:hint="eastAsia"/>
          <w:color w:val="000000" w:themeColor="text1"/>
          <w:sz w:val="28"/>
          <w:szCs w:val="28"/>
        </w:rPr>
        <w:t>供应商报名表（格式见附件）。</w:t>
      </w:r>
    </w:p>
    <w:p w:rsidR="00AF1591" w:rsidRPr="002D1E9B" w:rsidRDefault="00545EA6" w:rsidP="00282543">
      <w:pPr>
        <w:adjustRightInd w:val="0"/>
        <w:snapToGrid w:val="0"/>
        <w:ind w:firstLineChars="200" w:firstLine="560"/>
        <w:rPr>
          <w:color w:val="000000" w:themeColor="text1"/>
          <w:sz w:val="28"/>
          <w:szCs w:val="28"/>
        </w:rPr>
      </w:pPr>
      <w:r w:rsidRPr="002D1E9B">
        <w:rPr>
          <w:color w:val="000000" w:themeColor="text1"/>
          <w:sz w:val="28"/>
          <w:szCs w:val="28"/>
        </w:rPr>
        <w:t>2.</w:t>
      </w:r>
      <w:r w:rsidRPr="002D1E9B">
        <w:rPr>
          <w:rFonts w:hint="eastAsia"/>
          <w:color w:val="000000" w:themeColor="text1"/>
          <w:sz w:val="28"/>
          <w:szCs w:val="28"/>
        </w:rPr>
        <w:t>《政府采购法》第二十二条第一款之规定的基本条件，提供下列材料：</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w:t>
      </w:r>
      <w:r w:rsidRPr="002D1E9B">
        <w:rPr>
          <w:color w:val="000000" w:themeColor="text1"/>
          <w:sz w:val="28"/>
          <w:szCs w:val="28"/>
        </w:rPr>
        <w:t>1</w:t>
      </w:r>
      <w:r w:rsidRPr="002D1E9B">
        <w:rPr>
          <w:rFonts w:hint="eastAsia"/>
          <w:color w:val="000000" w:themeColor="text1"/>
          <w:sz w:val="28"/>
          <w:szCs w:val="28"/>
        </w:rPr>
        <w:t>）法人或者其他组织的营业执照等证明文件，如供应商是自然人的提供身份证明材料；</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w:t>
      </w:r>
      <w:r w:rsidRPr="002D1E9B">
        <w:rPr>
          <w:color w:val="000000" w:themeColor="text1"/>
          <w:sz w:val="28"/>
          <w:szCs w:val="28"/>
        </w:rPr>
        <w:t>2</w:t>
      </w:r>
      <w:r w:rsidRPr="002D1E9B">
        <w:rPr>
          <w:rFonts w:hint="eastAsia"/>
          <w:color w:val="000000" w:themeColor="text1"/>
          <w:sz w:val="28"/>
          <w:szCs w:val="28"/>
        </w:rPr>
        <w:t>）财务状况报告，依法缴纳税收和社会保障资金的相关材料；</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w:t>
      </w:r>
      <w:r w:rsidRPr="002D1E9B">
        <w:rPr>
          <w:color w:val="000000" w:themeColor="text1"/>
          <w:sz w:val="28"/>
          <w:szCs w:val="28"/>
        </w:rPr>
        <w:t>3</w:t>
      </w:r>
      <w:r w:rsidRPr="002D1E9B">
        <w:rPr>
          <w:rFonts w:hint="eastAsia"/>
          <w:color w:val="000000" w:themeColor="text1"/>
          <w:sz w:val="28"/>
          <w:szCs w:val="28"/>
        </w:rPr>
        <w:t>）具备履行合同所必需的设备和专业技术能力的证明材料；</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w:t>
      </w:r>
      <w:r w:rsidRPr="002D1E9B">
        <w:rPr>
          <w:color w:val="000000" w:themeColor="text1"/>
          <w:sz w:val="28"/>
          <w:szCs w:val="28"/>
        </w:rPr>
        <w:t>4</w:t>
      </w:r>
      <w:r w:rsidRPr="002D1E9B">
        <w:rPr>
          <w:rFonts w:hint="eastAsia"/>
          <w:color w:val="000000" w:themeColor="text1"/>
          <w:sz w:val="28"/>
          <w:szCs w:val="28"/>
        </w:rPr>
        <w:t>）参加政府采购活动前</w:t>
      </w:r>
      <w:r w:rsidRPr="002D1E9B">
        <w:rPr>
          <w:color w:val="000000" w:themeColor="text1"/>
          <w:sz w:val="28"/>
          <w:szCs w:val="28"/>
        </w:rPr>
        <w:t>3</w:t>
      </w:r>
      <w:r w:rsidRPr="002D1E9B">
        <w:rPr>
          <w:rFonts w:hint="eastAsia"/>
          <w:color w:val="000000" w:themeColor="text1"/>
          <w:sz w:val="28"/>
          <w:szCs w:val="28"/>
        </w:rPr>
        <w:t>年内在经营活动中没有重大违法记录的书面声明；</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w:t>
      </w:r>
      <w:r w:rsidRPr="002D1E9B">
        <w:rPr>
          <w:color w:val="000000" w:themeColor="text1"/>
          <w:sz w:val="28"/>
          <w:szCs w:val="28"/>
        </w:rPr>
        <w:t>5</w:t>
      </w:r>
      <w:r w:rsidRPr="002D1E9B">
        <w:rPr>
          <w:rFonts w:hint="eastAsia"/>
          <w:color w:val="000000" w:themeColor="text1"/>
          <w:sz w:val="28"/>
          <w:szCs w:val="28"/>
        </w:rPr>
        <w:t>）具备法律、行政法规规定的其他条件的证明材料。</w:t>
      </w:r>
    </w:p>
    <w:p w:rsidR="00AF1591" w:rsidRPr="002D1E9B" w:rsidRDefault="00545EA6" w:rsidP="00282543">
      <w:pPr>
        <w:adjustRightInd w:val="0"/>
        <w:snapToGrid w:val="0"/>
        <w:ind w:firstLineChars="200" w:firstLine="560"/>
        <w:rPr>
          <w:color w:val="000000" w:themeColor="text1"/>
          <w:sz w:val="28"/>
          <w:szCs w:val="28"/>
        </w:rPr>
      </w:pPr>
      <w:r w:rsidRPr="002D1E9B">
        <w:rPr>
          <w:color w:val="000000" w:themeColor="text1"/>
          <w:sz w:val="28"/>
          <w:szCs w:val="28"/>
        </w:rPr>
        <w:t>3.</w:t>
      </w:r>
      <w:r w:rsidRPr="002D1E9B">
        <w:rPr>
          <w:rFonts w:hint="eastAsia"/>
          <w:color w:val="000000" w:themeColor="text1"/>
          <w:sz w:val="28"/>
          <w:szCs w:val="28"/>
        </w:rPr>
        <w:t>未被列入</w:t>
      </w:r>
      <w:r w:rsidRPr="002D1E9B">
        <w:rPr>
          <w:color w:val="000000" w:themeColor="text1"/>
          <w:sz w:val="28"/>
          <w:szCs w:val="28"/>
        </w:rPr>
        <w:t xml:space="preserve"> </w:t>
      </w:r>
      <w:r w:rsidRPr="002D1E9B">
        <w:rPr>
          <w:rFonts w:hint="eastAsia"/>
          <w:color w:val="000000" w:themeColor="text1"/>
          <w:sz w:val="28"/>
          <w:szCs w:val="28"/>
        </w:rPr>
        <w:t>“信用中国”网站（</w:t>
      </w:r>
      <w:proofErr w:type="spellStart"/>
      <w:r w:rsidRPr="002D1E9B">
        <w:rPr>
          <w:color w:val="000000" w:themeColor="text1"/>
          <w:sz w:val="28"/>
          <w:szCs w:val="28"/>
        </w:rPr>
        <w:t>www.creditchina.gov.cn</w:t>
      </w:r>
      <w:proofErr w:type="spellEnd"/>
      <w:r w:rsidRPr="002D1E9B">
        <w:rPr>
          <w:rFonts w:hint="eastAsia"/>
          <w:color w:val="000000" w:themeColor="text1"/>
          <w:sz w:val="28"/>
          <w:szCs w:val="28"/>
        </w:rPr>
        <w:t>）失信被执行人、重大税收违法案件当事人名单、政府采购严重违法失信行为记录名单的网页打印件。</w:t>
      </w:r>
    </w:p>
    <w:p w:rsidR="00AF1591" w:rsidRPr="002D1E9B" w:rsidRDefault="00545EA6" w:rsidP="00282543">
      <w:pPr>
        <w:adjustRightInd w:val="0"/>
        <w:snapToGrid w:val="0"/>
        <w:ind w:firstLineChars="200" w:firstLine="560"/>
        <w:rPr>
          <w:color w:val="000000" w:themeColor="text1"/>
          <w:sz w:val="28"/>
          <w:szCs w:val="28"/>
        </w:rPr>
      </w:pPr>
      <w:r w:rsidRPr="002D1E9B">
        <w:rPr>
          <w:color w:val="000000" w:themeColor="text1"/>
          <w:sz w:val="28"/>
          <w:szCs w:val="28"/>
        </w:rPr>
        <w:t>4.</w:t>
      </w:r>
      <w:r w:rsidRPr="002D1E9B">
        <w:rPr>
          <w:rFonts w:hint="eastAsia"/>
          <w:color w:val="000000" w:themeColor="text1"/>
          <w:sz w:val="28"/>
          <w:szCs w:val="28"/>
        </w:rPr>
        <w:t>特定条件。</w:t>
      </w:r>
    </w:p>
    <w:p w:rsidR="00AF1591" w:rsidRPr="002D1E9B" w:rsidRDefault="00545EA6" w:rsidP="00282543">
      <w:pPr>
        <w:adjustRightInd w:val="0"/>
        <w:snapToGrid w:val="0"/>
        <w:ind w:firstLineChars="200" w:firstLine="560"/>
        <w:rPr>
          <w:color w:val="000000" w:themeColor="text1"/>
          <w:sz w:val="28"/>
          <w:szCs w:val="28"/>
        </w:rPr>
      </w:pPr>
      <w:r w:rsidRPr="002D1E9B">
        <w:rPr>
          <w:rFonts w:hint="eastAsia"/>
          <w:color w:val="000000" w:themeColor="text1"/>
          <w:sz w:val="28"/>
          <w:szCs w:val="28"/>
        </w:rPr>
        <w:t>九、联系方式</w:t>
      </w:r>
    </w:p>
    <w:p w:rsidR="00AF1591" w:rsidRPr="002D1E9B" w:rsidRDefault="00545EA6" w:rsidP="00282543">
      <w:pPr>
        <w:adjustRightInd w:val="0"/>
        <w:snapToGrid w:val="0"/>
        <w:ind w:firstLineChars="350" w:firstLine="980"/>
        <w:rPr>
          <w:color w:val="000000" w:themeColor="text1"/>
          <w:sz w:val="28"/>
          <w:szCs w:val="28"/>
        </w:rPr>
      </w:pPr>
      <w:r w:rsidRPr="002D1E9B">
        <w:rPr>
          <w:rFonts w:hint="eastAsia"/>
          <w:color w:val="000000" w:themeColor="text1"/>
          <w:sz w:val="28"/>
          <w:szCs w:val="28"/>
        </w:rPr>
        <w:t>采购代理机构：</w:t>
      </w:r>
      <w:r w:rsidRPr="002D1E9B">
        <w:rPr>
          <w:rFonts w:hint="eastAsia"/>
          <w:color w:val="000000" w:themeColor="text1"/>
          <w:sz w:val="28"/>
          <w:szCs w:val="28"/>
          <w:u w:val="single"/>
        </w:rPr>
        <w:t xml:space="preserve"> </w:t>
      </w:r>
      <w:r w:rsidRPr="002D1E9B">
        <w:rPr>
          <w:rFonts w:hint="eastAsia"/>
          <w:color w:val="000000" w:themeColor="text1"/>
          <w:sz w:val="28"/>
          <w:szCs w:val="28"/>
          <w:u w:val="single"/>
        </w:rPr>
        <w:t>湖北佰誉工程咨询有限公司</w:t>
      </w:r>
      <w:r w:rsidRPr="002D1E9B">
        <w:rPr>
          <w:rFonts w:hint="eastAsia"/>
          <w:color w:val="000000" w:themeColor="text1"/>
          <w:sz w:val="28"/>
          <w:szCs w:val="28"/>
          <w:u w:val="single"/>
        </w:rPr>
        <w:t xml:space="preserve">     </w:t>
      </w:r>
    </w:p>
    <w:p w:rsidR="00AF1591" w:rsidRPr="002D1E9B" w:rsidRDefault="00545EA6" w:rsidP="00282543">
      <w:pPr>
        <w:adjustRightInd w:val="0"/>
        <w:snapToGrid w:val="0"/>
        <w:ind w:firstLineChars="350" w:firstLine="980"/>
        <w:rPr>
          <w:color w:val="000000" w:themeColor="text1"/>
          <w:sz w:val="28"/>
          <w:szCs w:val="28"/>
        </w:rPr>
      </w:pPr>
      <w:r w:rsidRPr="002D1E9B">
        <w:rPr>
          <w:rFonts w:hint="eastAsia"/>
          <w:color w:val="000000" w:themeColor="text1"/>
          <w:sz w:val="28"/>
          <w:szCs w:val="28"/>
        </w:rPr>
        <w:t>联系人：</w:t>
      </w:r>
      <w:r w:rsidRPr="002D1E9B">
        <w:rPr>
          <w:rFonts w:hint="eastAsia"/>
          <w:color w:val="000000" w:themeColor="text1"/>
          <w:sz w:val="28"/>
          <w:szCs w:val="28"/>
          <w:u w:val="single"/>
        </w:rPr>
        <w:t xml:space="preserve">  </w:t>
      </w:r>
      <w:r w:rsidRPr="002D1E9B">
        <w:rPr>
          <w:rFonts w:hint="eastAsia"/>
          <w:color w:val="000000" w:themeColor="text1"/>
          <w:sz w:val="28"/>
          <w:szCs w:val="28"/>
          <w:u w:val="single"/>
        </w:rPr>
        <w:t>姚锦花</w:t>
      </w:r>
      <w:r w:rsidRPr="002D1E9B">
        <w:rPr>
          <w:rFonts w:hint="eastAsia"/>
          <w:color w:val="000000" w:themeColor="text1"/>
          <w:sz w:val="28"/>
          <w:szCs w:val="28"/>
          <w:u w:val="single"/>
        </w:rPr>
        <w:t xml:space="preserve">     </w:t>
      </w:r>
      <w:r w:rsidRPr="002D1E9B">
        <w:rPr>
          <w:rFonts w:hint="eastAsia"/>
          <w:color w:val="000000" w:themeColor="text1"/>
          <w:sz w:val="28"/>
          <w:szCs w:val="28"/>
        </w:rPr>
        <w:t xml:space="preserve">  </w:t>
      </w:r>
    </w:p>
    <w:p w:rsidR="00AF1591" w:rsidRPr="002D1E9B" w:rsidRDefault="00545EA6" w:rsidP="00282543">
      <w:pPr>
        <w:adjustRightInd w:val="0"/>
        <w:snapToGrid w:val="0"/>
        <w:ind w:firstLineChars="350" w:firstLine="980"/>
        <w:rPr>
          <w:color w:val="000000" w:themeColor="text1"/>
          <w:sz w:val="28"/>
          <w:szCs w:val="28"/>
        </w:rPr>
      </w:pPr>
      <w:r w:rsidRPr="002D1E9B">
        <w:rPr>
          <w:rFonts w:hint="eastAsia"/>
          <w:color w:val="000000" w:themeColor="text1"/>
          <w:sz w:val="28"/>
          <w:szCs w:val="28"/>
        </w:rPr>
        <w:t>联系电话：</w:t>
      </w:r>
      <w:r w:rsidRPr="002D1E9B">
        <w:rPr>
          <w:rFonts w:hint="eastAsia"/>
          <w:color w:val="000000" w:themeColor="text1"/>
          <w:sz w:val="28"/>
          <w:szCs w:val="28"/>
          <w:u w:val="single"/>
        </w:rPr>
        <w:t xml:space="preserve"> 15972369596   </w:t>
      </w:r>
    </w:p>
    <w:p w:rsidR="00AF1591" w:rsidRPr="002D1E9B" w:rsidRDefault="00545EA6" w:rsidP="00282543">
      <w:pPr>
        <w:adjustRightInd w:val="0"/>
        <w:snapToGrid w:val="0"/>
        <w:ind w:firstLineChars="350" w:firstLine="980"/>
        <w:rPr>
          <w:color w:val="000000" w:themeColor="text1"/>
          <w:sz w:val="28"/>
          <w:szCs w:val="28"/>
        </w:rPr>
      </w:pPr>
      <w:r w:rsidRPr="002D1E9B">
        <w:rPr>
          <w:rFonts w:hint="eastAsia"/>
          <w:color w:val="000000" w:themeColor="text1"/>
          <w:sz w:val="28"/>
          <w:szCs w:val="28"/>
        </w:rPr>
        <w:t>电子邮箱：</w:t>
      </w:r>
      <w:r w:rsidRPr="002D1E9B">
        <w:rPr>
          <w:rFonts w:hint="eastAsia"/>
          <w:color w:val="000000" w:themeColor="text1"/>
          <w:sz w:val="28"/>
          <w:szCs w:val="28"/>
          <w:u w:val="single"/>
        </w:rPr>
        <w:t xml:space="preserve">  649212773@qq.com     </w:t>
      </w:r>
    </w:p>
    <w:p w:rsidR="00AF1591" w:rsidRPr="002D1E9B" w:rsidRDefault="00545EA6" w:rsidP="00282543">
      <w:pPr>
        <w:adjustRightInd w:val="0"/>
        <w:snapToGrid w:val="0"/>
        <w:ind w:firstLineChars="200" w:firstLine="560"/>
        <w:rPr>
          <w:color w:val="000000" w:themeColor="text1"/>
          <w:sz w:val="28"/>
          <w:szCs w:val="28"/>
          <w:u w:val="single"/>
        </w:rPr>
      </w:pPr>
      <w:r w:rsidRPr="002D1E9B">
        <w:rPr>
          <w:rFonts w:hint="eastAsia"/>
          <w:color w:val="000000" w:themeColor="text1"/>
          <w:sz w:val="28"/>
          <w:szCs w:val="28"/>
        </w:rPr>
        <w:t xml:space="preserve">   </w:t>
      </w:r>
      <w:r w:rsidRPr="002D1E9B">
        <w:rPr>
          <w:rFonts w:hint="eastAsia"/>
          <w:color w:val="000000" w:themeColor="text1"/>
          <w:sz w:val="28"/>
          <w:szCs w:val="28"/>
        </w:rPr>
        <w:t>联系地址：</w:t>
      </w:r>
      <w:r w:rsidRPr="002D1E9B">
        <w:rPr>
          <w:rFonts w:hint="eastAsia"/>
          <w:color w:val="000000" w:themeColor="text1"/>
          <w:sz w:val="28"/>
          <w:szCs w:val="28"/>
          <w:u w:val="single"/>
        </w:rPr>
        <w:t xml:space="preserve"> </w:t>
      </w:r>
      <w:r w:rsidRPr="002D1E9B">
        <w:rPr>
          <w:rFonts w:hint="eastAsia"/>
          <w:color w:val="000000" w:themeColor="text1"/>
          <w:sz w:val="28"/>
          <w:szCs w:val="28"/>
          <w:u w:val="single"/>
        </w:rPr>
        <w:t>阳新县兴国镇惠美家超市后面青山小区</w:t>
      </w:r>
      <w:r w:rsidRPr="002D1E9B">
        <w:rPr>
          <w:rFonts w:hint="eastAsia"/>
          <w:color w:val="000000" w:themeColor="text1"/>
          <w:sz w:val="28"/>
          <w:szCs w:val="28"/>
          <w:u w:val="single"/>
        </w:rPr>
        <w:t>1</w:t>
      </w:r>
      <w:r w:rsidRPr="002D1E9B">
        <w:rPr>
          <w:rFonts w:hint="eastAsia"/>
          <w:color w:val="000000" w:themeColor="text1"/>
          <w:sz w:val="28"/>
          <w:szCs w:val="28"/>
          <w:u w:val="single"/>
        </w:rPr>
        <w:t>单元</w:t>
      </w:r>
      <w:r w:rsidRPr="002D1E9B">
        <w:rPr>
          <w:rFonts w:hint="eastAsia"/>
          <w:color w:val="000000" w:themeColor="text1"/>
          <w:sz w:val="28"/>
          <w:szCs w:val="28"/>
          <w:u w:val="single"/>
        </w:rPr>
        <w:t>402</w:t>
      </w:r>
      <w:r w:rsidRPr="002D1E9B">
        <w:rPr>
          <w:rFonts w:hint="eastAsia"/>
          <w:color w:val="000000" w:themeColor="text1"/>
          <w:sz w:val="28"/>
          <w:szCs w:val="28"/>
          <w:u w:val="single"/>
        </w:rPr>
        <w:t>室</w:t>
      </w:r>
    </w:p>
    <w:p w:rsidR="00AF1591" w:rsidRPr="002D1E9B" w:rsidRDefault="00545EA6" w:rsidP="00282543">
      <w:pPr>
        <w:adjustRightInd w:val="0"/>
        <w:snapToGrid w:val="0"/>
        <w:ind w:firstLineChars="350" w:firstLine="980"/>
        <w:rPr>
          <w:color w:val="000000" w:themeColor="text1"/>
          <w:sz w:val="28"/>
          <w:szCs w:val="28"/>
        </w:rPr>
      </w:pPr>
      <w:r w:rsidRPr="002D1E9B">
        <w:rPr>
          <w:rFonts w:hint="eastAsia"/>
          <w:color w:val="000000" w:themeColor="text1"/>
          <w:sz w:val="28"/>
          <w:szCs w:val="28"/>
        </w:rPr>
        <w:t>采购人：</w:t>
      </w:r>
      <w:r w:rsidRPr="002D1E9B">
        <w:rPr>
          <w:color w:val="000000" w:themeColor="text1"/>
          <w:sz w:val="28"/>
          <w:szCs w:val="28"/>
        </w:rPr>
        <w:t xml:space="preserve"> </w:t>
      </w:r>
      <w:r w:rsidRPr="002D1E9B">
        <w:rPr>
          <w:color w:val="000000" w:themeColor="text1"/>
          <w:sz w:val="28"/>
          <w:szCs w:val="28"/>
          <w:u w:val="single"/>
        </w:rPr>
        <w:t xml:space="preserve">  </w:t>
      </w:r>
      <w:r w:rsidRPr="002D1E9B">
        <w:rPr>
          <w:rFonts w:hint="eastAsia"/>
          <w:color w:val="000000" w:themeColor="text1"/>
          <w:sz w:val="28"/>
          <w:szCs w:val="28"/>
          <w:u w:val="single"/>
        </w:rPr>
        <w:t>阳新县人民医院</w:t>
      </w:r>
      <w:r w:rsidRPr="002D1E9B">
        <w:rPr>
          <w:color w:val="000000" w:themeColor="text1"/>
          <w:sz w:val="28"/>
          <w:szCs w:val="28"/>
          <w:u w:val="single"/>
        </w:rPr>
        <w:t xml:space="preserve">    </w:t>
      </w:r>
      <w:r w:rsidRPr="002D1E9B">
        <w:rPr>
          <w:color w:val="000000" w:themeColor="text1"/>
          <w:sz w:val="28"/>
          <w:szCs w:val="28"/>
        </w:rPr>
        <w:t xml:space="preserve">  </w:t>
      </w:r>
    </w:p>
    <w:p w:rsidR="00AF1591" w:rsidRPr="002D1E9B" w:rsidRDefault="00545EA6" w:rsidP="00282543">
      <w:pPr>
        <w:adjustRightInd w:val="0"/>
        <w:snapToGrid w:val="0"/>
        <w:ind w:firstLineChars="350" w:firstLine="980"/>
        <w:rPr>
          <w:color w:val="000000" w:themeColor="text1"/>
          <w:sz w:val="28"/>
          <w:szCs w:val="28"/>
        </w:rPr>
      </w:pPr>
      <w:r w:rsidRPr="002D1E9B">
        <w:rPr>
          <w:rFonts w:hint="eastAsia"/>
          <w:color w:val="000000" w:themeColor="text1"/>
          <w:sz w:val="28"/>
          <w:szCs w:val="28"/>
        </w:rPr>
        <w:t>联系人：</w:t>
      </w:r>
      <w:r w:rsidRPr="002D1E9B">
        <w:rPr>
          <w:color w:val="000000" w:themeColor="text1"/>
          <w:sz w:val="28"/>
          <w:szCs w:val="28"/>
        </w:rPr>
        <w:t xml:space="preserve"> </w:t>
      </w:r>
      <w:r w:rsidRPr="002D1E9B">
        <w:rPr>
          <w:color w:val="000000" w:themeColor="text1"/>
          <w:sz w:val="28"/>
          <w:szCs w:val="28"/>
          <w:u w:val="single"/>
        </w:rPr>
        <w:t xml:space="preserve">   </w:t>
      </w:r>
      <w:r w:rsidRPr="002D1E9B">
        <w:rPr>
          <w:rFonts w:hint="eastAsia"/>
          <w:color w:val="000000" w:themeColor="text1"/>
          <w:sz w:val="28"/>
          <w:szCs w:val="28"/>
          <w:u w:val="single"/>
        </w:rPr>
        <w:t>成博宇</w:t>
      </w:r>
      <w:r w:rsidRPr="002D1E9B">
        <w:rPr>
          <w:color w:val="000000" w:themeColor="text1"/>
          <w:sz w:val="28"/>
          <w:szCs w:val="28"/>
          <w:u w:val="single"/>
        </w:rPr>
        <w:t xml:space="preserve">      </w:t>
      </w:r>
      <w:r w:rsidRPr="002D1E9B">
        <w:rPr>
          <w:color w:val="000000" w:themeColor="text1"/>
          <w:sz w:val="28"/>
          <w:szCs w:val="28"/>
        </w:rPr>
        <w:t xml:space="preserve">    </w:t>
      </w:r>
    </w:p>
    <w:p w:rsidR="00AF1591" w:rsidRPr="002D1E9B" w:rsidRDefault="00545EA6" w:rsidP="00282543">
      <w:pPr>
        <w:adjustRightInd w:val="0"/>
        <w:snapToGrid w:val="0"/>
        <w:ind w:firstLineChars="350" w:firstLine="980"/>
        <w:rPr>
          <w:color w:val="000000" w:themeColor="text1"/>
          <w:sz w:val="28"/>
          <w:szCs w:val="28"/>
        </w:rPr>
      </w:pPr>
      <w:r w:rsidRPr="002D1E9B">
        <w:rPr>
          <w:rFonts w:hint="eastAsia"/>
          <w:color w:val="000000" w:themeColor="text1"/>
          <w:sz w:val="28"/>
          <w:szCs w:val="28"/>
        </w:rPr>
        <w:t>联系电话：</w:t>
      </w:r>
      <w:r w:rsidRPr="002D1E9B">
        <w:rPr>
          <w:color w:val="000000" w:themeColor="text1"/>
          <w:sz w:val="28"/>
          <w:szCs w:val="28"/>
          <w:u w:val="single"/>
        </w:rPr>
        <w:t xml:space="preserve">  </w:t>
      </w:r>
      <w:r w:rsidRPr="002D1E9B">
        <w:rPr>
          <w:rFonts w:hint="eastAsia"/>
          <w:color w:val="000000" w:themeColor="text1"/>
          <w:sz w:val="28"/>
          <w:szCs w:val="28"/>
          <w:u w:val="single"/>
        </w:rPr>
        <w:t>18872189599</w:t>
      </w:r>
      <w:r w:rsidRPr="002D1E9B">
        <w:rPr>
          <w:color w:val="000000" w:themeColor="text1"/>
          <w:sz w:val="28"/>
          <w:szCs w:val="28"/>
          <w:u w:val="single"/>
        </w:rPr>
        <w:t xml:space="preserve">    </w:t>
      </w:r>
    </w:p>
    <w:p w:rsidR="00AF1591" w:rsidRPr="002D1E9B" w:rsidRDefault="00545EA6" w:rsidP="00282543">
      <w:pPr>
        <w:adjustRightInd w:val="0"/>
        <w:snapToGrid w:val="0"/>
        <w:ind w:firstLineChars="350" w:firstLine="980"/>
        <w:rPr>
          <w:color w:val="000000" w:themeColor="text1"/>
          <w:sz w:val="28"/>
          <w:szCs w:val="28"/>
        </w:rPr>
      </w:pPr>
      <w:r w:rsidRPr="002D1E9B">
        <w:rPr>
          <w:rFonts w:hint="eastAsia"/>
          <w:color w:val="000000" w:themeColor="text1"/>
          <w:sz w:val="28"/>
          <w:szCs w:val="28"/>
        </w:rPr>
        <w:t>地址：</w:t>
      </w:r>
      <w:r w:rsidRPr="002D1E9B">
        <w:rPr>
          <w:color w:val="000000" w:themeColor="text1"/>
          <w:sz w:val="28"/>
          <w:szCs w:val="28"/>
        </w:rPr>
        <w:t xml:space="preserve"> </w:t>
      </w:r>
      <w:r w:rsidRPr="002D1E9B">
        <w:rPr>
          <w:rFonts w:hint="eastAsia"/>
          <w:color w:val="000000" w:themeColor="text1"/>
          <w:sz w:val="28"/>
          <w:szCs w:val="28"/>
          <w:u w:val="single"/>
        </w:rPr>
        <w:t>阳新县儒学路</w:t>
      </w:r>
      <w:r w:rsidRPr="002D1E9B">
        <w:rPr>
          <w:rFonts w:hint="eastAsia"/>
          <w:color w:val="000000" w:themeColor="text1"/>
          <w:sz w:val="28"/>
          <w:szCs w:val="28"/>
          <w:u w:val="single"/>
        </w:rPr>
        <w:t>81</w:t>
      </w:r>
      <w:r w:rsidRPr="002D1E9B">
        <w:rPr>
          <w:rFonts w:hint="eastAsia"/>
          <w:color w:val="000000" w:themeColor="text1"/>
          <w:sz w:val="28"/>
          <w:szCs w:val="28"/>
          <w:u w:val="single"/>
        </w:rPr>
        <w:t>号</w:t>
      </w:r>
      <w:r w:rsidRPr="002D1E9B">
        <w:rPr>
          <w:color w:val="000000" w:themeColor="text1"/>
          <w:sz w:val="28"/>
          <w:szCs w:val="28"/>
          <w:u w:val="single"/>
        </w:rPr>
        <w:t xml:space="preserve">   </w:t>
      </w:r>
      <w:r w:rsidRPr="002D1E9B">
        <w:rPr>
          <w:color w:val="000000" w:themeColor="text1"/>
          <w:sz w:val="28"/>
          <w:szCs w:val="28"/>
        </w:rPr>
        <w:t xml:space="preserve">            </w:t>
      </w:r>
    </w:p>
    <w:p w:rsidR="00AF1591" w:rsidRPr="002D1E9B" w:rsidRDefault="00AF1591">
      <w:pPr>
        <w:adjustRightInd w:val="0"/>
        <w:snapToGrid w:val="0"/>
        <w:rPr>
          <w:color w:val="000000" w:themeColor="text1"/>
          <w:sz w:val="28"/>
          <w:szCs w:val="28"/>
        </w:rPr>
      </w:pPr>
    </w:p>
    <w:p w:rsidR="00AF1591" w:rsidRPr="002D1E9B" w:rsidRDefault="00545EA6">
      <w:pPr>
        <w:adjustRightInd w:val="0"/>
        <w:snapToGrid w:val="0"/>
        <w:ind w:firstLine="480"/>
        <w:rPr>
          <w:color w:val="000000" w:themeColor="text1"/>
          <w:sz w:val="28"/>
          <w:szCs w:val="28"/>
        </w:rPr>
      </w:pPr>
      <w:r w:rsidRPr="002D1E9B">
        <w:rPr>
          <w:rFonts w:hint="eastAsia"/>
          <w:color w:val="000000" w:themeColor="text1"/>
          <w:sz w:val="28"/>
          <w:szCs w:val="28"/>
        </w:rPr>
        <w:t>附件</w:t>
      </w:r>
      <w:r w:rsidRPr="002D1E9B">
        <w:rPr>
          <w:color w:val="000000" w:themeColor="text1"/>
          <w:sz w:val="28"/>
          <w:szCs w:val="28"/>
        </w:rPr>
        <w:t>1</w:t>
      </w:r>
      <w:r w:rsidRPr="002D1E9B">
        <w:rPr>
          <w:rFonts w:hint="eastAsia"/>
          <w:color w:val="000000" w:themeColor="text1"/>
          <w:sz w:val="28"/>
          <w:szCs w:val="28"/>
        </w:rPr>
        <w:t>：</w:t>
      </w:r>
      <w:r w:rsidRPr="002D1E9B">
        <w:rPr>
          <w:rFonts w:hint="eastAsia"/>
          <w:color w:val="000000" w:themeColor="text1"/>
          <w:sz w:val="28"/>
          <w:szCs w:val="28"/>
          <w:u w:val="single"/>
        </w:rPr>
        <w:t>阳新县人民医院</w:t>
      </w:r>
      <w:r w:rsidRPr="002D1E9B">
        <w:rPr>
          <w:rFonts w:hint="eastAsia"/>
          <w:color w:val="000000" w:themeColor="text1"/>
          <w:sz w:val="28"/>
          <w:szCs w:val="28"/>
          <w:u w:val="single"/>
        </w:rPr>
        <w:t>2019</w:t>
      </w:r>
      <w:r w:rsidRPr="002D1E9B">
        <w:rPr>
          <w:rFonts w:hint="eastAsia"/>
          <w:color w:val="000000" w:themeColor="text1"/>
          <w:sz w:val="28"/>
          <w:szCs w:val="28"/>
          <w:u w:val="single"/>
        </w:rPr>
        <w:t>年度医用布类、被服等洗涤服务采购项目</w:t>
      </w:r>
      <w:r w:rsidRPr="002D1E9B">
        <w:rPr>
          <w:rFonts w:hint="eastAsia"/>
          <w:color w:val="000000" w:themeColor="text1"/>
          <w:sz w:val="28"/>
          <w:szCs w:val="28"/>
        </w:rPr>
        <w:t>采购需求（见采购需求下载）</w:t>
      </w:r>
    </w:p>
    <w:p w:rsidR="00AF1591" w:rsidRPr="002D1E9B" w:rsidRDefault="00545EA6">
      <w:pPr>
        <w:adjustRightInd w:val="0"/>
        <w:snapToGrid w:val="0"/>
        <w:ind w:firstLine="480"/>
        <w:rPr>
          <w:color w:val="000000" w:themeColor="text1"/>
          <w:sz w:val="28"/>
          <w:szCs w:val="28"/>
        </w:rPr>
      </w:pPr>
      <w:r w:rsidRPr="002D1E9B">
        <w:rPr>
          <w:rFonts w:hint="eastAsia"/>
          <w:color w:val="000000" w:themeColor="text1"/>
          <w:sz w:val="28"/>
          <w:szCs w:val="28"/>
        </w:rPr>
        <w:t>附件</w:t>
      </w:r>
      <w:r w:rsidRPr="002D1E9B">
        <w:rPr>
          <w:color w:val="000000" w:themeColor="text1"/>
          <w:sz w:val="28"/>
          <w:szCs w:val="28"/>
        </w:rPr>
        <w:t>2</w:t>
      </w:r>
      <w:r w:rsidRPr="002D1E9B">
        <w:rPr>
          <w:rFonts w:hint="eastAsia"/>
          <w:color w:val="000000" w:themeColor="text1"/>
          <w:sz w:val="28"/>
          <w:szCs w:val="28"/>
        </w:rPr>
        <w:t>：供应商报名表</w:t>
      </w:r>
    </w:p>
    <w:bookmarkEnd w:id="0"/>
    <w:p w:rsidR="00AF1591" w:rsidRPr="002D1E9B" w:rsidRDefault="00AF1591">
      <w:pPr>
        <w:rPr>
          <w:color w:val="000000" w:themeColor="text1"/>
          <w:sz w:val="28"/>
          <w:szCs w:val="28"/>
        </w:rPr>
      </w:pPr>
    </w:p>
    <w:p w:rsidR="00AF1591" w:rsidRPr="002D1E9B" w:rsidRDefault="00545EA6">
      <w:pPr>
        <w:jc w:val="right"/>
        <w:rPr>
          <w:color w:val="000000" w:themeColor="text1"/>
          <w:sz w:val="28"/>
          <w:szCs w:val="28"/>
          <w:u w:val="single"/>
        </w:rPr>
      </w:pPr>
      <w:r w:rsidRPr="002D1E9B">
        <w:rPr>
          <w:rFonts w:hint="eastAsia"/>
          <w:color w:val="000000" w:themeColor="text1"/>
          <w:sz w:val="28"/>
          <w:szCs w:val="28"/>
        </w:rPr>
        <w:t>湖北佰誉工程咨询有限公司</w:t>
      </w:r>
      <w:r w:rsidRPr="002D1E9B">
        <w:rPr>
          <w:color w:val="000000" w:themeColor="text1"/>
          <w:sz w:val="28"/>
          <w:szCs w:val="28"/>
        </w:rPr>
        <w:t xml:space="preserve">  </w:t>
      </w:r>
      <w:r w:rsidRPr="002D1E9B">
        <w:rPr>
          <w:color w:val="000000" w:themeColor="text1"/>
          <w:sz w:val="28"/>
          <w:szCs w:val="28"/>
          <w:u w:val="single"/>
        </w:rPr>
        <w:t xml:space="preserve">  </w:t>
      </w:r>
    </w:p>
    <w:p w:rsidR="00AF1591" w:rsidRPr="002D1E9B" w:rsidRDefault="00545EA6">
      <w:pPr>
        <w:jc w:val="right"/>
        <w:rPr>
          <w:color w:val="000000" w:themeColor="text1"/>
          <w:sz w:val="24"/>
          <w:szCs w:val="24"/>
        </w:rPr>
      </w:pPr>
      <w:r w:rsidRPr="002D1E9B">
        <w:rPr>
          <w:color w:val="000000" w:themeColor="text1"/>
          <w:sz w:val="28"/>
          <w:szCs w:val="28"/>
          <w:u w:val="single"/>
        </w:rPr>
        <w:t>2019</w:t>
      </w:r>
      <w:r w:rsidRPr="002D1E9B">
        <w:rPr>
          <w:rFonts w:hint="eastAsia"/>
          <w:color w:val="000000" w:themeColor="text1"/>
          <w:sz w:val="28"/>
          <w:szCs w:val="28"/>
        </w:rPr>
        <w:t>年</w:t>
      </w:r>
      <w:r w:rsidR="00343D7B" w:rsidRPr="002D1E9B">
        <w:rPr>
          <w:rFonts w:hint="eastAsia"/>
          <w:color w:val="000000" w:themeColor="text1"/>
          <w:sz w:val="28"/>
          <w:szCs w:val="28"/>
          <w:u w:val="single"/>
        </w:rPr>
        <w:t>5</w:t>
      </w:r>
      <w:r w:rsidRPr="002D1E9B">
        <w:rPr>
          <w:rFonts w:hint="eastAsia"/>
          <w:color w:val="000000" w:themeColor="text1"/>
          <w:sz w:val="28"/>
          <w:szCs w:val="28"/>
        </w:rPr>
        <w:t>月</w:t>
      </w:r>
      <w:r w:rsidR="00343D7B" w:rsidRPr="002D1E9B">
        <w:rPr>
          <w:rFonts w:hint="eastAsia"/>
          <w:color w:val="000000" w:themeColor="text1"/>
          <w:sz w:val="28"/>
          <w:szCs w:val="28"/>
          <w:u w:val="single"/>
        </w:rPr>
        <w:t>5</w:t>
      </w:r>
      <w:r w:rsidRPr="002D1E9B">
        <w:rPr>
          <w:rFonts w:hint="eastAsia"/>
          <w:color w:val="000000" w:themeColor="text1"/>
          <w:sz w:val="28"/>
          <w:szCs w:val="28"/>
        </w:rPr>
        <w:t>日</w:t>
      </w:r>
    </w:p>
    <w:p w:rsidR="00AF1591" w:rsidRPr="002D1E9B" w:rsidRDefault="00AF1591">
      <w:pPr>
        <w:pStyle w:val="a0"/>
        <w:rPr>
          <w:color w:val="000000" w:themeColor="text1"/>
        </w:rPr>
      </w:pPr>
    </w:p>
    <w:p w:rsidR="00343D7B" w:rsidRPr="002D1E9B" w:rsidRDefault="00343D7B">
      <w:pPr>
        <w:pStyle w:val="a0"/>
        <w:rPr>
          <w:color w:val="000000" w:themeColor="text1"/>
        </w:rPr>
      </w:pPr>
    </w:p>
    <w:p w:rsidR="00343D7B" w:rsidRPr="002D1E9B" w:rsidRDefault="00343D7B">
      <w:pPr>
        <w:pStyle w:val="a0"/>
        <w:rPr>
          <w:color w:val="000000" w:themeColor="text1"/>
        </w:rPr>
      </w:pPr>
    </w:p>
    <w:p w:rsidR="00AF1591" w:rsidRPr="002D1E9B" w:rsidRDefault="00545EA6">
      <w:pPr>
        <w:rPr>
          <w:color w:val="000000" w:themeColor="text1"/>
          <w:sz w:val="24"/>
          <w:szCs w:val="24"/>
        </w:rPr>
      </w:pPr>
      <w:r w:rsidRPr="002D1E9B">
        <w:rPr>
          <w:rFonts w:hint="eastAsia"/>
          <w:color w:val="000000" w:themeColor="text1"/>
          <w:sz w:val="24"/>
          <w:szCs w:val="24"/>
        </w:rPr>
        <w:lastRenderedPageBreak/>
        <w:t>附件</w:t>
      </w:r>
      <w:r w:rsidRPr="002D1E9B">
        <w:rPr>
          <w:color w:val="000000" w:themeColor="text1"/>
          <w:sz w:val="24"/>
          <w:szCs w:val="24"/>
        </w:rPr>
        <w:t>1</w:t>
      </w:r>
      <w:r w:rsidRPr="002D1E9B">
        <w:rPr>
          <w:rFonts w:hint="eastAsia"/>
          <w:color w:val="000000" w:themeColor="text1"/>
          <w:sz w:val="24"/>
          <w:szCs w:val="24"/>
        </w:rPr>
        <w:t>：</w:t>
      </w:r>
    </w:p>
    <w:p w:rsidR="00AF1591" w:rsidRPr="002D1E9B" w:rsidRDefault="00545EA6">
      <w:pPr>
        <w:spacing w:line="440" w:lineRule="exact"/>
        <w:jc w:val="center"/>
        <w:rPr>
          <w:b/>
          <w:bCs/>
          <w:color w:val="000000" w:themeColor="text1"/>
          <w:sz w:val="32"/>
          <w:szCs w:val="32"/>
        </w:rPr>
      </w:pPr>
      <w:r w:rsidRPr="002D1E9B">
        <w:rPr>
          <w:rFonts w:hint="eastAsia"/>
          <w:b/>
          <w:bCs/>
          <w:color w:val="000000" w:themeColor="text1"/>
          <w:sz w:val="32"/>
          <w:szCs w:val="32"/>
        </w:rPr>
        <w:t>技术参数：</w:t>
      </w:r>
    </w:p>
    <w:p w:rsidR="00AF1591" w:rsidRPr="002D1E9B" w:rsidRDefault="00545EA6">
      <w:pPr>
        <w:numPr>
          <w:ilvl w:val="0"/>
          <w:numId w:val="1"/>
        </w:numPr>
        <w:spacing w:line="440" w:lineRule="exact"/>
        <w:rPr>
          <w:color w:val="000000" w:themeColor="text1"/>
          <w:sz w:val="28"/>
          <w:szCs w:val="28"/>
        </w:rPr>
      </w:pPr>
      <w:r w:rsidRPr="002D1E9B">
        <w:rPr>
          <w:rFonts w:hint="eastAsia"/>
          <w:color w:val="000000" w:themeColor="text1"/>
          <w:sz w:val="28"/>
          <w:szCs w:val="28"/>
        </w:rPr>
        <w:t>洗涤方式及洗涤要求：</w:t>
      </w:r>
    </w:p>
    <w:p w:rsidR="00AF1591" w:rsidRPr="002D1E9B" w:rsidRDefault="00545EA6">
      <w:pPr>
        <w:spacing w:line="440" w:lineRule="exact"/>
        <w:rPr>
          <w:b/>
          <w:bCs/>
          <w:color w:val="000000" w:themeColor="text1"/>
          <w:sz w:val="28"/>
          <w:szCs w:val="28"/>
        </w:rPr>
      </w:pPr>
      <w:r w:rsidRPr="002D1E9B">
        <w:rPr>
          <w:rFonts w:ascii="宋体" w:hAnsi="宋体" w:cs="宋体" w:hint="eastAsia"/>
          <w:b/>
          <w:bCs/>
          <w:color w:val="000000" w:themeColor="text1"/>
          <w:sz w:val="28"/>
          <w:szCs w:val="28"/>
        </w:rPr>
        <w:t>*</w:t>
      </w:r>
      <w:r w:rsidRPr="002D1E9B">
        <w:rPr>
          <w:rFonts w:asciiTheme="minorEastAsia" w:hAnsiTheme="minorEastAsia" w:cstheme="minorEastAsia" w:hint="eastAsia"/>
          <w:b/>
          <w:bCs/>
          <w:color w:val="000000" w:themeColor="text1"/>
          <w:sz w:val="28"/>
          <w:szCs w:val="28"/>
        </w:rPr>
        <w:t>1、</w:t>
      </w:r>
      <w:r w:rsidRPr="002D1E9B">
        <w:rPr>
          <w:rFonts w:hint="eastAsia"/>
          <w:b/>
          <w:bCs/>
          <w:color w:val="000000" w:themeColor="text1"/>
          <w:sz w:val="28"/>
          <w:szCs w:val="28"/>
        </w:rPr>
        <w:t>洗涤场所要求：</w:t>
      </w:r>
    </w:p>
    <w:p w:rsidR="00AF1591" w:rsidRPr="002D1E9B" w:rsidRDefault="00545EA6">
      <w:pPr>
        <w:numPr>
          <w:ilvl w:val="0"/>
          <w:numId w:val="2"/>
        </w:numPr>
        <w:spacing w:line="440" w:lineRule="exact"/>
        <w:rPr>
          <w:b/>
          <w:bCs/>
          <w:color w:val="000000" w:themeColor="text1"/>
          <w:sz w:val="28"/>
          <w:szCs w:val="28"/>
        </w:rPr>
      </w:pPr>
      <w:r w:rsidRPr="002D1E9B">
        <w:rPr>
          <w:rFonts w:hint="eastAsia"/>
          <w:b/>
          <w:bCs/>
          <w:color w:val="000000" w:themeColor="text1"/>
          <w:sz w:val="28"/>
          <w:szCs w:val="28"/>
        </w:rPr>
        <w:t>洗涤单位必须在本市内有专门的洗涤场地，布局合理、洁污分开，面积达到</w:t>
      </w:r>
      <w:r w:rsidRPr="002D1E9B">
        <w:rPr>
          <w:rFonts w:ascii="宋体" w:hAnsi="宋体" w:cs="宋体" w:hint="eastAsia"/>
          <w:b/>
          <w:bCs/>
          <w:color w:val="000000" w:themeColor="text1"/>
          <w:sz w:val="28"/>
          <w:szCs w:val="28"/>
        </w:rPr>
        <w:t>≧</w:t>
      </w:r>
      <w:r w:rsidRPr="002D1E9B">
        <w:rPr>
          <w:rFonts w:hint="eastAsia"/>
          <w:b/>
          <w:bCs/>
          <w:color w:val="000000" w:themeColor="text1"/>
          <w:sz w:val="28"/>
          <w:szCs w:val="28"/>
        </w:rPr>
        <w:t>600 m</w:t>
      </w:r>
      <w:r w:rsidRPr="002D1E9B">
        <w:rPr>
          <w:rFonts w:hint="eastAsia"/>
          <w:b/>
          <w:bCs/>
          <w:color w:val="000000" w:themeColor="text1"/>
          <w:sz w:val="28"/>
          <w:szCs w:val="28"/>
          <w:vertAlign w:val="superscript"/>
        </w:rPr>
        <w:t>2</w:t>
      </w:r>
      <w:r w:rsidRPr="002D1E9B">
        <w:rPr>
          <w:rFonts w:hint="eastAsia"/>
          <w:b/>
          <w:bCs/>
          <w:color w:val="000000" w:themeColor="text1"/>
          <w:sz w:val="28"/>
          <w:szCs w:val="28"/>
        </w:rPr>
        <w:t>;</w:t>
      </w:r>
    </w:p>
    <w:p w:rsidR="00AF1591" w:rsidRPr="002D1E9B" w:rsidRDefault="00545EA6">
      <w:pPr>
        <w:numPr>
          <w:ilvl w:val="0"/>
          <w:numId w:val="2"/>
        </w:numPr>
        <w:spacing w:line="440" w:lineRule="exact"/>
        <w:rPr>
          <w:b/>
          <w:bCs/>
          <w:color w:val="000000" w:themeColor="text1"/>
          <w:sz w:val="28"/>
          <w:szCs w:val="28"/>
        </w:rPr>
      </w:pPr>
      <w:r w:rsidRPr="002D1E9B">
        <w:rPr>
          <w:rFonts w:hint="eastAsia"/>
          <w:b/>
          <w:bCs/>
          <w:color w:val="000000" w:themeColor="text1"/>
          <w:sz w:val="28"/>
          <w:szCs w:val="28"/>
        </w:rPr>
        <w:t>设备具备：</w:t>
      </w:r>
      <w:r w:rsidRPr="002D1E9B">
        <w:rPr>
          <w:rFonts w:hint="eastAsia"/>
          <w:b/>
          <w:bCs/>
          <w:color w:val="000000" w:themeColor="text1"/>
          <w:sz w:val="28"/>
          <w:szCs w:val="28"/>
        </w:rPr>
        <w:t>100KG/</w:t>
      </w:r>
      <w:r w:rsidRPr="002D1E9B">
        <w:rPr>
          <w:rFonts w:hint="eastAsia"/>
          <w:b/>
          <w:bCs/>
          <w:color w:val="000000" w:themeColor="text1"/>
          <w:sz w:val="28"/>
          <w:szCs w:val="28"/>
        </w:rPr>
        <w:t>台以上洗脱专用洗衣机、熨平机、烘干机、消毒机、污水处理设施等。</w:t>
      </w:r>
    </w:p>
    <w:p w:rsidR="00AF1591" w:rsidRPr="002D1E9B" w:rsidRDefault="00545EA6">
      <w:pPr>
        <w:numPr>
          <w:ilvl w:val="0"/>
          <w:numId w:val="2"/>
        </w:numPr>
        <w:spacing w:line="440" w:lineRule="exact"/>
        <w:rPr>
          <w:b/>
          <w:bCs/>
          <w:color w:val="000000" w:themeColor="text1"/>
          <w:sz w:val="28"/>
          <w:szCs w:val="28"/>
        </w:rPr>
      </w:pPr>
      <w:r w:rsidRPr="002D1E9B">
        <w:rPr>
          <w:rFonts w:hint="eastAsia"/>
          <w:b/>
          <w:bCs/>
          <w:color w:val="000000" w:themeColor="text1"/>
          <w:sz w:val="28"/>
          <w:szCs w:val="28"/>
        </w:rPr>
        <w:t>洗涤场地划分有洗涤区、熨烫折叠区、清洁被服存放区，并标志明确；</w:t>
      </w:r>
    </w:p>
    <w:p w:rsidR="00AF1591" w:rsidRPr="002D1E9B" w:rsidRDefault="00545EA6">
      <w:pPr>
        <w:numPr>
          <w:ilvl w:val="0"/>
          <w:numId w:val="2"/>
        </w:numPr>
        <w:spacing w:line="440" w:lineRule="exact"/>
        <w:rPr>
          <w:b/>
          <w:bCs/>
          <w:color w:val="000000" w:themeColor="text1"/>
          <w:sz w:val="28"/>
          <w:szCs w:val="28"/>
        </w:rPr>
      </w:pPr>
      <w:r w:rsidRPr="002D1E9B">
        <w:rPr>
          <w:rFonts w:hint="eastAsia"/>
          <w:b/>
          <w:bCs/>
          <w:color w:val="000000" w:themeColor="text1"/>
          <w:sz w:val="28"/>
          <w:szCs w:val="28"/>
        </w:rPr>
        <w:t>工作流程由污到洁，不得逆向运行，进出口有明显标志，达到医院管理要求。</w:t>
      </w:r>
    </w:p>
    <w:p w:rsidR="00AF1591" w:rsidRPr="002D1E9B" w:rsidRDefault="00545EA6">
      <w:pPr>
        <w:numPr>
          <w:ilvl w:val="0"/>
          <w:numId w:val="2"/>
        </w:numPr>
        <w:spacing w:line="440" w:lineRule="exact"/>
        <w:rPr>
          <w:b/>
          <w:bCs/>
          <w:color w:val="000000" w:themeColor="text1"/>
          <w:sz w:val="28"/>
          <w:szCs w:val="28"/>
        </w:rPr>
      </w:pPr>
      <w:r w:rsidRPr="002D1E9B">
        <w:rPr>
          <w:rFonts w:hint="eastAsia"/>
          <w:b/>
          <w:bCs/>
          <w:color w:val="000000" w:themeColor="text1"/>
          <w:sz w:val="28"/>
          <w:szCs w:val="28"/>
        </w:rPr>
        <w:t>洗涤单位应做好应急预案，必须具有备用电源、备用水源。无论停水、停电及其他特殊原因，每天必须及时清洗并按时将前一次洗涤用品洗好送还甲方。</w:t>
      </w:r>
    </w:p>
    <w:p w:rsidR="00AF1591" w:rsidRPr="002D1E9B" w:rsidRDefault="00545EA6">
      <w:pPr>
        <w:spacing w:line="440" w:lineRule="exact"/>
        <w:rPr>
          <w:color w:val="000000" w:themeColor="text1"/>
          <w:sz w:val="28"/>
          <w:szCs w:val="28"/>
        </w:rPr>
      </w:pPr>
      <w:r w:rsidRPr="002D1E9B">
        <w:rPr>
          <w:rFonts w:hint="eastAsia"/>
          <w:color w:val="000000" w:themeColor="text1"/>
          <w:sz w:val="28"/>
          <w:szCs w:val="28"/>
        </w:rPr>
        <w:t>2</w:t>
      </w:r>
      <w:r w:rsidRPr="002D1E9B">
        <w:rPr>
          <w:rFonts w:hint="eastAsia"/>
          <w:color w:val="000000" w:themeColor="text1"/>
          <w:sz w:val="28"/>
          <w:szCs w:val="28"/>
        </w:rPr>
        <w:t>、被服收送时按规定实行分类收送：</w:t>
      </w:r>
    </w:p>
    <w:p w:rsidR="00AF1591" w:rsidRPr="002D1E9B" w:rsidRDefault="00545EA6">
      <w:pPr>
        <w:numPr>
          <w:ilvl w:val="0"/>
          <w:numId w:val="3"/>
        </w:numPr>
        <w:spacing w:line="440" w:lineRule="exact"/>
        <w:rPr>
          <w:color w:val="000000" w:themeColor="text1"/>
          <w:sz w:val="28"/>
          <w:szCs w:val="28"/>
        </w:rPr>
      </w:pPr>
      <w:r w:rsidRPr="002D1E9B">
        <w:rPr>
          <w:rFonts w:hint="eastAsia"/>
          <w:color w:val="000000" w:themeColor="text1"/>
          <w:sz w:val="28"/>
          <w:szCs w:val="28"/>
        </w:rPr>
        <w:t>病人与工作人员被服分类包装收送；</w:t>
      </w:r>
    </w:p>
    <w:p w:rsidR="00AF1591" w:rsidRPr="002D1E9B" w:rsidRDefault="00545EA6">
      <w:pPr>
        <w:numPr>
          <w:ilvl w:val="0"/>
          <w:numId w:val="3"/>
        </w:numPr>
        <w:spacing w:line="440" w:lineRule="exact"/>
        <w:rPr>
          <w:color w:val="000000" w:themeColor="text1"/>
          <w:sz w:val="28"/>
          <w:szCs w:val="28"/>
        </w:rPr>
      </w:pPr>
      <w:r w:rsidRPr="002D1E9B">
        <w:rPr>
          <w:rFonts w:hint="eastAsia"/>
          <w:color w:val="000000" w:themeColor="text1"/>
          <w:sz w:val="28"/>
          <w:szCs w:val="28"/>
        </w:rPr>
        <w:t>清洁物与污染物分类收送；</w:t>
      </w:r>
    </w:p>
    <w:p w:rsidR="00AF1591" w:rsidRPr="002D1E9B" w:rsidRDefault="00545EA6">
      <w:pPr>
        <w:numPr>
          <w:ilvl w:val="0"/>
          <w:numId w:val="3"/>
        </w:numPr>
        <w:spacing w:line="440" w:lineRule="exact"/>
        <w:rPr>
          <w:color w:val="000000" w:themeColor="text1"/>
          <w:sz w:val="28"/>
          <w:szCs w:val="28"/>
        </w:rPr>
      </w:pPr>
      <w:r w:rsidRPr="002D1E9B">
        <w:rPr>
          <w:rFonts w:hint="eastAsia"/>
          <w:color w:val="000000" w:themeColor="text1"/>
          <w:sz w:val="28"/>
          <w:szCs w:val="28"/>
        </w:rPr>
        <w:t>对传染性及感染性洗涤物品必须单独包装（放于黄色医疗垃圾袋内，袋口扎紧）收送。</w:t>
      </w:r>
    </w:p>
    <w:p w:rsidR="00AF1591" w:rsidRPr="002D1E9B" w:rsidRDefault="00545EA6">
      <w:pPr>
        <w:spacing w:line="440" w:lineRule="exact"/>
        <w:rPr>
          <w:color w:val="000000" w:themeColor="text1"/>
          <w:sz w:val="28"/>
          <w:szCs w:val="28"/>
        </w:rPr>
      </w:pPr>
      <w:r w:rsidRPr="002D1E9B">
        <w:rPr>
          <w:rFonts w:hint="eastAsia"/>
          <w:color w:val="000000" w:themeColor="text1"/>
          <w:sz w:val="28"/>
          <w:szCs w:val="28"/>
        </w:rPr>
        <w:t>3</w:t>
      </w:r>
      <w:r w:rsidRPr="002D1E9B">
        <w:rPr>
          <w:rFonts w:hint="eastAsia"/>
          <w:color w:val="000000" w:themeColor="text1"/>
          <w:sz w:val="28"/>
          <w:szCs w:val="28"/>
        </w:rPr>
        <w:t>、洗涤单位在清点、包装、运送时，避免着地防止二次污染。</w:t>
      </w:r>
    </w:p>
    <w:p w:rsidR="00AF1591" w:rsidRPr="002D1E9B" w:rsidRDefault="00545EA6">
      <w:pPr>
        <w:spacing w:line="440" w:lineRule="exact"/>
        <w:rPr>
          <w:color w:val="000000" w:themeColor="text1"/>
          <w:sz w:val="28"/>
          <w:szCs w:val="28"/>
        </w:rPr>
      </w:pPr>
      <w:r w:rsidRPr="002D1E9B">
        <w:rPr>
          <w:rFonts w:hint="eastAsia"/>
          <w:color w:val="000000" w:themeColor="text1"/>
          <w:sz w:val="28"/>
          <w:szCs w:val="28"/>
        </w:rPr>
        <w:t>4</w:t>
      </w:r>
      <w:r w:rsidRPr="002D1E9B">
        <w:rPr>
          <w:rFonts w:hint="eastAsia"/>
          <w:color w:val="000000" w:themeColor="text1"/>
          <w:sz w:val="28"/>
          <w:szCs w:val="28"/>
        </w:rPr>
        <w:t>、洗涤单位下收下送车辆严格分开，并有明显标记，车辆用后立即进行清洗消毒，并有记录备查。</w:t>
      </w:r>
    </w:p>
    <w:p w:rsidR="00AF1591" w:rsidRPr="002D1E9B" w:rsidRDefault="00545EA6">
      <w:pPr>
        <w:spacing w:line="440" w:lineRule="exact"/>
        <w:rPr>
          <w:color w:val="000000" w:themeColor="text1"/>
          <w:sz w:val="28"/>
          <w:szCs w:val="28"/>
        </w:rPr>
      </w:pPr>
      <w:r w:rsidRPr="002D1E9B">
        <w:rPr>
          <w:rFonts w:hint="eastAsia"/>
          <w:color w:val="000000" w:themeColor="text1"/>
          <w:sz w:val="28"/>
          <w:szCs w:val="28"/>
        </w:rPr>
        <w:t>5</w:t>
      </w:r>
      <w:r w:rsidRPr="002D1E9B">
        <w:rPr>
          <w:rFonts w:hint="eastAsia"/>
          <w:color w:val="000000" w:themeColor="text1"/>
          <w:sz w:val="28"/>
          <w:szCs w:val="28"/>
        </w:rPr>
        <w:t>、传染性及感染性洗涤物品必须放于专用消毒浸泡池浸泡消毒（</w:t>
      </w:r>
      <w:r w:rsidRPr="002D1E9B">
        <w:rPr>
          <w:rFonts w:hint="eastAsia"/>
          <w:color w:val="000000" w:themeColor="text1"/>
          <w:sz w:val="28"/>
          <w:szCs w:val="28"/>
        </w:rPr>
        <w:t>500-1000mg/L</w:t>
      </w:r>
      <w:r w:rsidRPr="002D1E9B">
        <w:rPr>
          <w:rFonts w:hint="eastAsia"/>
          <w:color w:val="000000" w:themeColor="text1"/>
          <w:sz w:val="28"/>
          <w:szCs w:val="28"/>
        </w:rPr>
        <w:t>的</w:t>
      </w:r>
      <w:r w:rsidRPr="002D1E9B">
        <w:rPr>
          <w:rFonts w:hint="eastAsia"/>
          <w:color w:val="000000" w:themeColor="text1"/>
          <w:sz w:val="28"/>
          <w:szCs w:val="28"/>
        </w:rPr>
        <w:t>84</w:t>
      </w:r>
      <w:r w:rsidRPr="002D1E9B">
        <w:rPr>
          <w:rFonts w:hint="eastAsia"/>
          <w:color w:val="000000" w:themeColor="text1"/>
          <w:sz w:val="28"/>
          <w:szCs w:val="28"/>
        </w:rPr>
        <w:t>消毒液）</w:t>
      </w:r>
      <w:r w:rsidRPr="002D1E9B">
        <w:rPr>
          <w:rFonts w:hint="eastAsia"/>
          <w:color w:val="000000" w:themeColor="text1"/>
          <w:sz w:val="28"/>
          <w:szCs w:val="28"/>
        </w:rPr>
        <w:t>30</w:t>
      </w:r>
      <w:r w:rsidRPr="002D1E9B">
        <w:rPr>
          <w:rFonts w:hint="eastAsia"/>
          <w:color w:val="000000" w:themeColor="text1"/>
          <w:sz w:val="28"/>
          <w:szCs w:val="28"/>
        </w:rPr>
        <w:t>分钟以上，再用专用洗衣机清洗干净。</w:t>
      </w:r>
    </w:p>
    <w:p w:rsidR="00AF1591" w:rsidRPr="002D1E9B" w:rsidRDefault="00545EA6">
      <w:pPr>
        <w:spacing w:line="440" w:lineRule="exact"/>
        <w:rPr>
          <w:color w:val="000000" w:themeColor="text1"/>
          <w:sz w:val="28"/>
          <w:szCs w:val="28"/>
        </w:rPr>
      </w:pPr>
      <w:r w:rsidRPr="002D1E9B">
        <w:rPr>
          <w:rFonts w:hint="eastAsia"/>
          <w:color w:val="000000" w:themeColor="text1"/>
          <w:sz w:val="28"/>
          <w:szCs w:val="28"/>
        </w:rPr>
        <w:t>6</w:t>
      </w:r>
      <w:r w:rsidRPr="002D1E9B">
        <w:rPr>
          <w:rFonts w:hint="eastAsia"/>
          <w:color w:val="000000" w:themeColor="text1"/>
          <w:sz w:val="28"/>
          <w:szCs w:val="28"/>
        </w:rPr>
        <w:t>、严格执行洗涤消毒流程：医用织物分类</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收集</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分捡</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去污</w:t>
      </w:r>
      <w:r w:rsidRPr="002D1E9B">
        <w:rPr>
          <w:rFonts w:ascii="Arial" w:hAnsi="Arial" w:cs="Arial" w:hint="eastAsia"/>
          <w:color w:val="000000" w:themeColor="text1"/>
          <w:sz w:val="28"/>
          <w:szCs w:val="28"/>
        </w:rPr>
        <w:t>/</w:t>
      </w:r>
      <w:r w:rsidRPr="002D1E9B">
        <w:rPr>
          <w:rFonts w:ascii="Arial" w:hAnsi="Arial" w:cs="Arial" w:hint="eastAsia"/>
          <w:color w:val="000000" w:themeColor="text1"/>
          <w:sz w:val="28"/>
          <w:szCs w:val="28"/>
        </w:rPr>
        <w:t>消毒</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洗涤</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烘干</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修补（必要时）</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熨烫</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折叠</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储存</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运送。（实施分捡、洗涤</w:t>
      </w:r>
      <w:r w:rsidRPr="002D1E9B">
        <w:rPr>
          <w:rFonts w:ascii="Arial" w:hAnsi="Arial" w:cs="Arial" w:hint="eastAsia"/>
          <w:color w:val="000000" w:themeColor="text1"/>
          <w:sz w:val="28"/>
          <w:szCs w:val="28"/>
        </w:rPr>
        <w:t>/</w:t>
      </w:r>
      <w:r w:rsidRPr="002D1E9B">
        <w:rPr>
          <w:rFonts w:ascii="Arial" w:hAnsi="Arial" w:cs="Arial" w:hint="eastAsia"/>
          <w:color w:val="000000" w:themeColor="text1"/>
          <w:sz w:val="28"/>
          <w:szCs w:val="28"/>
        </w:rPr>
        <w:t>消毒时应由污到洁，不得逆行。）</w:t>
      </w:r>
    </w:p>
    <w:p w:rsidR="00AF1591" w:rsidRPr="002D1E9B" w:rsidRDefault="00545EA6">
      <w:pPr>
        <w:spacing w:line="440" w:lineRule="exact"/>
        <w:rPr>
          <w:color w:val="000000" w:themeColor="text1"/>
          <w:sz w:val="28"/>
          <w:szCs w:val="28"/>
        </w:rPr>
      </w:pPr>
      <w:r w:rsidRPr="002D1E9B">
        <w:rPr>
          <w:rFonts w:ascii="Arial" w:hAnsi="Arial" w:cs="Arial" w:hint="eastAsia"/>
          <w:color w:val="000000" w:themeColor="text1"/>
          <w:sz w:val="28"/>
          <w:szCs w:val="28"/>
        </w:rPr>
        <w:t>7</w:t>
      </w:r>
      <w:r w:rsidRPr="002D1E9B">
        <w:rPr>
          <w:rFonts w:ascii="Arial" w:hAnsi="Arial" w:cs="Arial" w:hint="eastAsia"/>
          <w:color w:val="000000" w:themeColor="text1"/>
          <w:sz w:val="28"/>
          <w:szCs w:val="28"/>
        </w:rPr>
        <w:t>、分机清洗：</w:t>
      </w:r>
    </w:p>
    <w:p w:rsidR="00AF1591" w:rsidRPr="002D1E9B" w:rsidRDefault="00545EA6">
      <w:pPr>
        <w:numPr>
          <w:ilvl w:val="0"/>
          <w:numId w:val="4"/>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医院工作人员被服单独清洗，不得与病人被服混洗；</w:t>
      </w:r>
    </w:p>
    <w:p w:rsidR="00AF1591" w:rsidRPr="002D1E9B" w:rsidRDefault="00545EA6">
      <w:pPr>
        <w:numPr>
          <w:ilvl w:val="0"/>
          <w:numId w:val="4"/>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手术室、供应室、妇产科等有特殊要求的科室被服分别实行单独收送、单机清洗。</w:t>
      </w:r>
    </w:p>
    <w:p w:rsidR="00AF1591" w:rsidRPr="002D1E9B" w:rsidRDefault="00545EA6">
      <w:pPr>
        <w:numPr>
          <w:ilvl w:val="0"/>
          <w:numId w:val="4"/>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感染清洗机；</w:t>
      </w:r>
    </w:p>
    <w:p w:rsidR="00AF1591" w:rsidRPr="002D1E9B" w:rsidRDefault="00545EA6">
      <w:p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8</w:t>
      </w:r>
      <w:r w:rsidRPr="002D1E9B">
        <w:rPr>
          <w:rFonts w:ascii="Arial" w:hAnsi="Arial" w:cs="Arial" w:hint="eastAsia"/>
          <w:color w:val="000000" w:themeColor="text1"/>
          <w:sz w:val="28"/>
          <w:szCs w:val="28"/>
        </w:rPr>
        <w:t>、污渍较多的被服应实行重点除污、除渍处理，必要时采取手工排洗和延长浸泡时间后再进行洗涤。</w:t>
      </w:r>
    </w:p>
    <w:p w:rsidR="00AF1591" w:rsidRPr="002D1E9B" w:rsidRDefault="00545EA6">
      <w:p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lastRenderedPageBreak/>
        <w:t>9</w:t>
      </w:r>
      <w:r w:rsidRPr="002D1E9B">
        <w:rPr>
          <w:rFonts w:ascii="Arial" w:hAnsi="Arial" w:cs="Arial" w:hint="eastAsia"/>
          <w:color w:val="000000" w:themeColor="text1"/>
          <w:sz w:val="28"/>
          <w:szCs w:val="28"/>
        </w:rPr>
        <w:t>、洗涤过的被服严格分类避免发生差错，必须达到表面无明显污渍、外观平整、干燥无异味，工作服保持平整。按规格整理叠好，运输中使用专业布草袋防止污染。</w:t>
      </w:r>
    </w:p>
    <w:p w:rsidR="00AF1591" w:rsidRPr="002D1E9B" w:rsidRDefault="00545EA6">
      <w:p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10</w:t>
      </w:r>
      <w:r w:rsidRPr="002D1E9B">
        <w:rPr>
          <w:rFonts w:ascii="Arial" w:hAnsi="Arial" w:cs="Arial" w:hint="eastAsia"/>
          <w:color w:val="000000" w:themeColor="text1"/>
          <w:sz w:val="28"/>
          <w:szCs w:val="28"/>
        </w:rPr>
        <w:t>、积极做好修旧利废、破损缝补工作，把好“三不出门关”即不清洁不出门，破损未补好不出门，丢扣掉带未钉好不出门。</w:t>
      </w:r>
    </w:p>
    <w:p w:rsidR="00AF1591" w:rsidRPr="002D1E9B" w:rsidRDefault="00545EA6">
      <w:pPr>
        <w:spacing w:line="440" w:lineRule="exact"/>
        <w:jc w:val="left"/>
        <w:rPr>
          <w:rFonts w:ascii="Arial" w:hAnsi="Arial" w:cs="Arial"/>
          <w:color w:val="000000" w:themeColor="text1"/>
          <w:sz w:val="28"/>
          <w:szCs w:val="28"/>
        </w:rPr>
      </w:pPr>
      <w:r w:rsidRPr="002D1E9B">
        <w:rPr>
          <w:rFonts w:ascii="Arial" w:hAnsi="Arial" w:cs="Arial" w:hint="eastAsia"/>
          <w:color w:val="000000" w:themeColor="text1"/>
          <w:sz w:val="28"/>
          <w:szCs w:val="28"/>
        </w:rPr>
        <w:t>11</w:t>
      </w:r>
      <w:r w:rsidRPr="002D1E9B">
        <w:rPr>
          <w:rFonts w:ascii="Arial" w:hAnsi="Arial" w:cs="Arial" w:hint="eastAsia"/>
          <w:color w:val="000000" w:themeColor="text1"/>
          <w:sz w:val="28"/>
          <w:szCs w:val="28"/>
        </w:rPr>
        <w:t>、注意工作人员防护，设立防护用品专柜。</w:t>
      </w:r>
    </w:p>
    <w:p w:rsidR="00AF1591" w:rsidRPr="002D1E9B" w:rsidRDefault="00545EA6">
      <w:p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12</w:t>
      </w:r>
      <w:r w:rsidRPr="002D1E9B">
        <w:rPr>
          <w:rFonts w:ascii="Arial" w:hAnsi="Arial" w:cs="Arial" w:hint="eastAsia"/>
          <w:color w:val="000000" w:themeColor="text1"/>
          <w:sz w:val="28"/>
          <w:szCs w:val="28"/>
        </w:rPr>
        <w:t>、洗涤后送还的洗涤品，必须外观无变色、窜色、脱色及颜色发灰等现象，无残留异味。无因洗涤原因造成的织物发硬、起毛、划伤、破损。破损的要及时修补。</w:t>
      </w:r>
    </w:p>
    <w:p w:rsidR="00AF1591" w:rsidRPr="002D1E9B" w:rsidRDefault="00545EA6">
      <w:p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13</w:t>
      </w:r>
      <w:r w:rsidRPr="002D1E9B">
        <w:rPr>
          <w:rFonts w:ascii="Arial" w:hAnsi="Arial" w:cs="Arial" w:hint="eastAsia"/>
          <w:color w:val="000000" w:themeColor="text1"/>
          <w:sz w:val="28"/>
          <w:szCs w:val="28"/>
        </w:rPr>
        <w:t>、洗涤单位应下科室、病区走访征求意见，进行检查考核。对所收集的意见建议进行认真分析，积极采取有效措施持续改进。</w:t>
      </w:r>
    </w:p>
    <w:p w:rsidR="00AF1591" w:rsidRPr="002D1E9B" w:rsidRDefault="00545EA6">
      <w:pPr>
        <w:numPr>
          <w:ilvl w:val="0"/>
          <w:numId w:val="1"/>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、洗涤物的收送程序和要求：</w:t>
      </w:r>
    </w:p>
    <w:p w:rsidR="00AF1591" w:rsidRPr="002D1E9B" w:rsidRDefault="00545EA6">
      <w:pPr>
        <w:numPr>
          <w:ilvl w:val="0"/>
          <w:numId w:val="5"/>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洗涤单位每天到各科室收取需洗涤的洗涤物及工作人员被服二次，并同时将前一次洗涤成品送还。</w:t>
      </w:r>
    </w:p>
    <w:p w:rsidR="00AF1591" w:rsidRPr="002D1E9B" w:rsidRDefault="00545EA6">
      <w:pPr>
        <w:numPr>
          <w:ilvl w:val="0"/>
          <w:numId w:val="5"/>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医院各科室有义务提前将需要洗涤的洗涤物、衣物收集在一起，做好准备工作，以便乙方统一收取。同时，各科室不得以工作忙等任何理由推迟接收洗涤成品。</w:t>
      </w:r>
    </w:p>
    <w:p w:rsidR="00AF1591" w:rsidRPr="002D1E9B" w:rsidRDefault="00545EA6">
      <w:pPr>
        <w:numPr>
          <w:ilvl w:val="0"/>
          <w:numId w:val="5"/>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收取洗涤物品时，双方共同清点类别、数量，检查原有质地、颜色、污损情况等，填写收货单三联单，双方负责人共同签字确认。以上注明的类别及数目作结算依据，双方各持一联。</w:t>
      </w:r>
    </w:p>
    <w:p w:rsidR="00AF1591" w:rsidRPr="002D1E9B" w:rsidRDefault="00545EA6">
      <w:pPr>
        <w:numPr>
          <w:ilvl w:val="0"/>
          <w:numId w:val="1"/>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、洗涤物的验收程序和要求：</w:t>
      </w:r>
    </w:p>
    <w:p w:rsidR="00AF1591" w:rsidRPr="002D1E9B" w:rsidRDefault="00545EA6">
      <w:pPr>
        <w:numPr>
          <w:ilvl w:val="0"/>
          <w:numId w:val="6"/>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根据洗涤质量要求，双方负责人共同对送还的洗涤成品进行验收。验收内容包括：洗涤物的类别、数量、洗涤质量。</w:t>
      </w:r>
    </w:p>
    <w:p w:rsidR="00AF1591" w:rsidRPr="002D1E9B" w:rsidRDefault="00545EA6">
      <w:pPr>
        <w:numPr>
          <w:ilvl w:val="0"/>
          <w:numId w:val="6"/>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验收中确认洗涤质量不合格的由洗涤单位无条件收回返工。但是经医院方确认属于无法清除的残留污渍，洗涤单位有权拒绝返工。</w:t>
      </w:r>
    </w:p>
    <w:p w:rsidR="00AF1591" w:rsidRPr="002D1E9B" w:rsidRDefault="00545EA6">
      <w:pPr>
        <w:numPr>
          <w:ilvl w:val="0"/>
          <w:numId w:val="6"/>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验收完毕，填写送货单三联单，双方负责人共同签字确认。以上注明的类别。</w:t>
      </w:r>
    </w:p>
    <w:p w:rsidR="00AF1591" w:rsidRPr="002D1E9B" w:rsidRDefault="00AF1591">
      <w:pPr>
        <w:spacing w:line="440" w:lineRule="exact"/>
        <w:rPr>
          <w:rFonts w:ascii="Arial" w:hAnsi="Arial" w:cs="Arial"/>
          <w:color w:val="000000" w:themeColor="text1"/>
          <w:sz w:val="28"/>
          <w:szCs w:val="28"/>
        </w:rPr>
      </w:pPr>
    </w:p>
    <w:p w:rsidR="00AF1591" w:rsidRPr="002D1E9B" w:rsidRDefault="00545EA6">
      <w:pPr>
        <w:spacing w:line="440" w:lineRule="exact"/>
        <w:rPr>
          <w:b/>
          <w:bCs/>
          <w:color w:val="000000" w:themeColor="text1"/>
          <w:sz w:val="32"/>
          <w:szCs w:val="32"/>
        </w:rPr>
      </w:pPr>
      <w:r w:rsidRPr="002D1E9B">
        <w:rPr>
          <w:rFonts w:hint="eastAsia"/>
          <w:b/>
          <w:bCs/>
          <w:color w:val="000000" w:themeColor="text1"/>
          <w:sz w:val="32"/>
          <w:szCs w:val="32"/>
        </w:rPr>
        <w:t>商务要求</w:t>
      </w:r>
    </w:p>
    <w:p w:rsidR="00AF1591" w:rsidRPr="002D1E9B" w:rsidRDefault="00545EA6">
      <w:pPr>
        <w:spacing w:line="440" w:lineRule="exact"/>
        <w:rPr>
          <w:rFonts w:ascii="Arial" w:hAnsi="Arial" w:cs="Arial"/>
          <w:b/>
          <w:bCs/>
          <w:color w:val="000000" w:themeColor="text1"/>
          <w:sz w:val="24"/>
          <w:szCs w:val="24"/>
        </w:rPr>
      </w:pPr>
      <w:r w:rsidRPr="002D1E9B">
        <w:rPr>
          <w:rFonts w:ascii="Arial" w:hAnsi="Arial" w:cs="Arial" w:hint="eastAsia"/>
          <w:color w:val="000000" w:themeColor="text1"/>
          <w:sz w:val="24"/>
          <w:szCs w:val="24"/>
        </w:rPr>
        <w:t>说明：投标人在投标文件《商务要求响应、偏离说明表》中应对以下逐条商务要求进行响应描述或偏离说明。不满足以上要求的，其投标按照</w:t>
      </w:r>
      <w:r w:rsidRPr="002D1E9B">
        <w:rPr>
          <w:rFonts w:ascii="Arial" w:hAnsi="Arial" w:cs="Arial" w:hint="eastAsia"/>
          <w:b/>
          <w:bCs/>
          <w:color w:val="000000" w:themeColor="text1"/>
          <w:sz w:val="24"/>
          <w:szCs w:val="24"/>
        </w:rPr>
        <w:t>无效投标处理。</w:t>
      </w:r>
    </w:p>
    <w:p w:rsidR="00AF1591" w:rsidRPr="002D1E9B" w:rsidRDefault="00545EA6">
      <w:pPr>
        <w:numPr>
          <w:ilvl w:val="0"/>
          <w:numId w:val="7"/>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交货日期：合同生效之日起；</w:t>
      </w:r>
    </w:p>
    <w:p w:rsidR="00AF1591" w:rsidRPr="002D1E9B" w:rsidRDefault="00545EA6">
      <w:pPr>
        <w:numPr>
          <w:ilvl w:val="0"/>
          <w:numId w:val="7"/>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交货地点：阳新县人民医院；</w:t>
      </w:r>
    </w:p>
    <w:p w:rsidR="00AF1591" w:rsidRPr="002D1E9B" w:rsidRDefault="00545EA6">
      <w:pPr>
        <w:numPr>
          <w:ilvl w:val="0"/>
          <w:numId w:val="7"/>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付款方式：</w:t>
      </w:r>
    </w:p>
    <w:p w:rsidR="00AF1591" w:rsidRPr="002D1E9B" w:rsidRDefault="00545EA6">
      <w:pPr>
        <w:numPr>
          <w:ilvl w:val="0"/>
          <w:numId w:val="8"/>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lastRenderedPageBreak/>
        <w:t>洗涤单位以医院各科室送（收）货签单，按中标单项价格每月结算一次。洗涤单位提供发票。</w:t>
      </w:r>
    </w:p>
    <w:p w:rsidR="00AF1591" w:rsidRPr="002D1E9B" w:rsidRDefault="00545EA6">
      <w:pPr>
        <w:numPr>
          <w:ilvl w:val="0"/>
          <w:numId w:val="8"/>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所有接送运输及人员开支等一切费用均已包含在洗涤费用价格中，医院概不负责。</w:t>
      </w:r>
    </w:p>
    <w:p w:rsidR="00AF1591" w:rsidRPr="002D1E9B" w:rsidRDefault="00545EA6">
      <w:pPr>
        <w:spacing w:line="440" w:lineRule="exact"/>
        <w:rPr>
          <w:color w:val="000000" w:themeColor="text1"/>
        </w:rPr>
      </w:pPr>
      <w:r w:rsidRPr="002D1E9B">
        <w:rPr>
          <w:rFonts w:ascii="Arial" w:hAnsi="Arial" w:cs="Arial" w:hint="eastAsia"/>
          <w:color w:val="000000" w:themeColor="text1"/>
          <w:sz w:val="28"/>
          <w:szCs w:val="28"/>
        </w:rPr>
        <w:t>4</w:t>
      </w:r>
      <w:r w:rsidRPr="002D1E9B">
        <w:rPr>
          <w:rFonts w:ascii="Arial" w:hAnsi="Arial" w:cs="Arial" w:hint="eastAsia"/>
          <w:color w:val="000000" w:themeColor="text1"/>
          <w:sz w:val="28"/>
          <w:szCs w:val="28"/>
        </w:rPr>
        <w:t>、投标报价：按洗涤工作量清单内容作单项单件报价。</w:t>
      </w:r>
    </w:p>
    <w:p w:rsidR="00AF1591" w:rsidRPr="002D1E9B" w:rsidRDefault="00545EA6">
      <w:p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工作量：见清单：。</w:t>
      </w:r>
    </w:p>
    <w:p w:rsidR="00AF1591" w:rsidRPr="002D1E9B" w:rsidRDefault="00545EA6">
      <w:pPr>
        <w:spacing w:line="440" w:lineRule="exact"/>
        <w:rPr>
          <w:b/>
          <w:bCs/>
          <w:color w:val="000000" w:themeColor="text1"/>
          <w:sz w:val="32"/>
          <w:szCs w:val="32"/>
        </w:rPr>
      </w:pPr>
      <w:r w:rsidRPr="002D1E9B">
        <w:rPr>
          <w:rFonts w:hint="eastAsia"/>
          <w:b/>
          <w:bCs/>
          <w:color w:val="000000" w:themeColor="text1"/>
          <w:sz w:val="32"/>
          <w:szCs w:val="32"/>
        </w:rPr>
        <w:t>其他要求：</w:t>
      </w:r>
    </w:p>
    <w:p w:rsidR="00AF1591" w:rsidRPr="002D1E9B" w:rsidRDefault="00545EA6">
      <w:pPr>
        <w:numPr>
          <w:ilvl w:val="0"/>
          <w:numId w:val="9"/>
        </w:numPr>
        <w:spacing w:line="440" w:lineRule="exact"/>
        <w:rPr>
          <w:rFonts w:ascii="Arial" w:hAnsi="Arial" w:cs="Arial"/>
          <w:b/>
          <w:bCs/>
          <w:color w:val="000000" w:themeColor="text1"/>
          <w:sz w:val="28"/>
          <w:szCs w:val="28"/>
        </w:rPr>
      </w:pPr>
      <w:r w:rsidRPr="002D1E9B">
        <w:rPr>
          <w:rFonts w:ascii="Arial" w:hAnsi="Arial" w:cs="Arial" w:hint="eastAsia"/>
          <w:b/>
          <w:bCs/>
          <w:color w:val="000000" w:themeColor="text1"/>
          <w:sz w:val="28"/>
          <w:szCs w:val="28"/>
        </w:rPr>
        <w:t>服务期：暂定</w:t>
      </w:r>
      <w:r w:rsidRPr="002D1E9B">
        <w:rPr>
          <w:rFonts w:ascii="Arial" w:hAnsi="Arial" w:cs="Arial" w:hint="eastAsia"/>
          <w:b/>
          <w:bCs/>
          <w:color w:val="000000" w:themeColor="text1"/>
          <w:sz w:val="28"/>
          <w:szCs w:val="28"/>
        </w:rPr>
        <w:t>1</w:t>
      </w:r>
      <w:r w:rsidRPr="002D1E9B">
        <w:rPr>
          <w:rFonts w:ascii="Arial" w:hAnsi="Arial" w:cs="Arial" w:hint="eastAsia"/>
          <w:b/>
          <w:bCs/>
          <w:color w:val="000000" w:themeColor="text1"/>
          <w:sz w:val="28"/>
          <w:szCs w:val="28"/>
        </w:rPr>
        <w:t>年。根据财库</w:t>
      </w:r>
      <w:r w:rsidRPr="002D1E9B">
        <w:rPr>
          <w:rFonts w:ascii="Arial" w:hAnsi="Arial" w:cs="Arial" w:hint="eastAsia"/>
          <w:b/>
          <w:bCs/>
          <w:color w:val="000000" w:themeColor="text1"/>
          <w:sz w:val="28"/>
          <w:szCs w:val="28"/>
        </w:rPr>
        <w:t>[2014]37</w:t>
      </w:r>
      <w:r w:rsidRPr="002D1E9B">
        <w:rPr>
          <w:rFonts w:ascii="Arial" w:hAnsi="Arial" w:cs="Arial" w:hint="eastAsia"/>
          <w:b/>
          <w:bCs/>
          <w:color w:val="000000" w:themeColor="text1"/>
          <w:sz w:val="28"/>
          <w:szCs w:val="28"/>
        </w:rPr>
        <w:t>号文之规定：“采购需求具有相对固定性、延续性且价格变化幅度小的服务项目，在年度预算能保障的前提下，采购人可以签订不超过三年履行期限的政府采购合同。”参考中标人实际履行合同的情况，采购人也可以续订两年的合同。</w:t>
      </w:r>
    </w:p>
    <w:p w:rsidR="00AF1591" w:rsidRPr="002D1E9B" w:rsidRDefault="00545EA6">
      <w:pPr>
        <w:numPr>
          <w:ilvl w:val="0"/>
          <w:numId w:val="9"/>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违约责任：</w:t>
      </w:r>
    </w:p>
    <w:p w:rsidR="00AF1591" w:rsidRPr="002D1E9B" w:rsidRDefault="00545EA6">
      <w:pPr>
        <w:numPr>
          <w:ilvl w:val="0"/>
          <w:numId w:val="10"/>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医院方必须每月按约定时间向洗涤方支付账款，逾期一周内未向乙方付清账款，按此次所结账款总额的</w:t>
      </w:r>
      <w:r w:rsidRPr="002D1E9B">
        <w:rPr>
          <w:rFonts w:ascii="Arial" w:hAnsi="Arial" w:cs="Arial" w:hint="eastAsia"/>
          <w:color w:val="000000" w:themeColor="text1"/>
          <w:sz w:val="28"/>
          <w:szCs w:val="28"/>
        </w:rPr>
        <w:t>3</w:t>
      </w:r>
      <w:r w:rsidRPr="002D1E9B">
        <w:rPr>
          <w:rFonts w:ascii="Arial" w:hAnsi="Arial" w:cs="Arial"/>
          <w:color w:val="000000" w:themeColor="text1"/>
          <w:sz w:val="28"/>
          <w:szCs w:val="28"/>
        </w:rPr>
        <w:t>‰×</w:t>
      </w:r>
      <w:r w:rsidRPr="002D1E9B">
        <w:rPr>
          <w:rFonts w:ascii="Arial" w:hAnsi="Arial" w:cs="Arial" w:hint="eastAsia"/>
          <w:color w:val="000000" w:themeColor="text1"/>
          <w:sz w:val="28"/>
          <w:szCs w:val="28"/>
        </w:rPr>
        <w:t>逾期天数向乙方赔偿。</w:t>
      </w:r>
    </w:p>
    <w:p w:rsidR="00AF1591" w:rsidRPr="002D1E9B" w:rsidRDefault="00545EA6">
      <w:pPr>
        <w:numPr>
          <w:ilvl w:val="0"/>
          <w:numId w:val="10"/>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各科室不得以各种理由私自将洗涤物委托其他公司或个人进行洗涤，违者处以当天洗涤量双倍罚款。</w:t>
      </w:r>
    </w:p>
    <w:p w:rsidR="00AF1591" w:rsidRPr="002D1E9B" w:rsidRDefault="00545EA6">
      <w:pPr>
        <w:numPr>
          <w:ilvl w:val="0"/>
          <w:numId w:val="10"/>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洗涤方不得以任何理由拒收各科室洗涤物，违者处以当天洗涤量双倍罚款。</w:t>
      </w:r>
    </w:p>
    <w:p w:rsidR="00AF1591" w:rsidRPr="002D1E9B" w:rsidRDefault="00545EA6">
      <w:pPr>
        <w:numPr>
          <w:ilvl w:val="0"/>
          <w:numId w:val="10"/>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洗涤方因任何原因造成的洗涤物丢失、数目不清和意外损坏（自然破损除外），均应由洗涤方负责赔偿，赔偿同等质量、同等规格洗涤物。</w:t>
      </w:r>
    </w:p>
    <w:p w:rsidR="00AF1591" w:rsidRPr="002D1E9B" w:rsidRDefault="00545EA6">
      <w:pPr>
        <w:numPr>
          <w:ilvl w:val="0"/>
          <w:numId w:val="10"/>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医院方在收取洗好的洗涤物时未发现破坏现象，而在收取后使用前发现时，应于六小时内通知乙方，如超过六小时或医院方已使用过的前提下，洗涤方不承担责任。</w:t>
      </w:r>
    </w:p>
    <w:p w:rsidR="00AF1591" w:rsidRPr="002D1E9B" w:rsidRDefault="00545EA6">
      <w:pPr>
        <w:numPr>
          <w:ilvl w:val="0"/>
          <w:numId w:val="10"/>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洗涤方应及时将洗涤物送还甲方，推迟一天，违者按当天洗涤量总价双倍罚款。</w:t>
      </w:r>
    </w:p>
    <w:p w:rsidR="00AF1591" w:rsidRPr="002D1E9B" w:rsidRDefault="00545EA6">
      <w:pPr>
        <w:numPr>
          <w:ilvl w:val="0"/>
          <w:numId w:val="10"/>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医院方允许洗涤物正常破损，正常破损洗涤方不需赔偿（由洗涤方缝补）。</w:t>
      </w:r>
    </w:p>
    <w:p w:rsidR="00AF1591" w:rsidRPr="002D1E9B" w:rsidRDefault="00545EA6">
      <w:pPr>
        <w:numPr>
          <w:ilvl w:val="0"/>
          <w:numId w:val="10"/>
        </w:numPr>
        <w:spacing w:line="440" w:lineRule="exact"/>
        <w:rPr>
          <w:rFonts w:ascii="Arial" w:hAnsi="Arial" w:cs="Arial"/>
          <w:color w:val="000000" w:themeColor="text1"/>
          <w:sz w:val="28"/>
          <w:szCs w:val="28"/>
        </w:rPr>
      </w:pPr>
      <w:r w:rsidRPr="002D1E9B">
        <w:rPr>
          <w:rFonts w:ascii="Arial" w:hAnsi="Arial" w:cs="Arial" w:hint="eastAsia"/>
          <w:color w:val="000000" w:themeColor="text1"/>
          <w:sz w:val="28"/>
          <w:szCs w:val="28"/>
        </w:rPr>
        <w:t>洗涤方不得与各科室合谋多开或虚开洗涤物数量，套取费用。否则一次处罚乙方</w:t>
      </w:r>
      <w:r w:rsidRPr="002D1E9B">
        <w:rPr>
          <w:rFonts w:ascii="Arial" w:hAnsi="Arial" w:cs="Arial" w:hint="eastAsia"/>
          <w:color w:val="000000" w:themeColor="text1"/>
          <w:sz w:val="28"/>
          <w:szCs w:val="28"/>
        </w:rPr>
        <w:t>20000</w:t>
      </w:r>
      <w:r w:rsidRPr="002D1E9B">
        <w:rPr>
          <w:rFonts w:ascii="Arial" w:hAnsi="Arial" w:cs="Arial" w:hint="eastAsia"/>
          <w:color w:val="000000" w:themeColor="text1"/>
          <w:sz w:val="28"/>
          <w:szCs w:val="28"/>
        </w:rPr>
        <w:t>元，涉及违法者移送司法部门处理。</w:t>
      </w:r>
    </w:p>
    <w:p w:rsidR="00AF1591" w:rsidRPr="002D1E9B" w:rsidRDefault="00545EA6">
      <w:pPr>
        <w:spacing w:line="440" w:lineRule="exact"/>
        <w:rPr>
          <w:rFonts w:ascii="Arial" w:hAnsi="Arial" w:cs="Arial"/>
          <w:b/>
          <w:bCs/>
          <w:color w:val="000000" w:themeColor="text1"/>
          <w:sz w:val="28"/>
          <w:szCs w:val="28"/>
        </w:rPr>
      </w:pPr>
      <w:r w:rsidRPr="002D1E9B">
        <w:rPr>
          <w:rFonts w:ascii="Arial" w:hAnsi="Arial" w:cs="Arial" w:hint="eastAsia"/>
          <w:b/>
          <w:bCs/>
          <w:color w:val="000000" w:themeColor="text1"/>
          <w:sz w:val="28"/>
          <w:szCs w:val="28"/>
        </w:rPr>
        <w:t>3</w:t>
      </w:r>
      <w:r w:rsidRPr="002D1E9B">
        <w:rPr>
          <w:rFonts w:ascii="Arial" w:hAnsi="Arial" w:cs="Arial" w:hint="eastAsia"/>
          <w:b/>
          <w:bCs/>
          <w:color w:val="000000" w:themeColor="text1"/>
          <w:sz w:val="28"/>
          <w:szCs w:val="28"/>
        </w:rPr>
        <w:t>、带星号技术条款必须满足要求，不满足属无效投标。</w:t>
      </w:r>
    </w:p>
    <w:p w:rsidR="00AF1591" w:rsidRPr="002D1E9B" w:rsidRDefault="00AF1591">
      <w:pPr>
        <w:pStyle w:val="Style1"/>
        <w:spacing w:line="480" w:lineRule="exact"/>
        <w:ind w:firstLineChars="200" w:firstLine="480"/>
        <w:rPr>
          <w:rFonts w:ascii="宋体" w:cs="宋体"/>
          <w:color w:val="000000" w:themeColor="text1"/>
          <w:sz w:val="24"/>
          <w:szCs w:val="24"/>
        </w:rPr>
      </w:pPr>
    </w:p>
    <w:p w:rsidR="00AF1591" w:rsidRPr="002D1E9B" w:rsidRDefault="00AF1591">
      <w:pPr>
        <w:pStyle w:val="Style1"/>
        <w:spacing w:line="480" w:lineRule="exact"/>
        <w:ind w:firstLineChars="200" w:firstLine="480"/>
        <w:rPr>
          <w:rFonts w:ascii="宋体" w:cs="宋体"/>
          <w:color w:val="000000" w:themeColor="text1"/>
          <w:sz w:val="24"/>
          <w:szCs w:val="24"/>
        </w:rPr>
      </w:pPr>
    </w:p>
    <w:p w:rsidR="00AF1591" w:rsidRPr="002D1E9B" w:rsidRDefault="00AF1591">
      <w:pPr>
        <w:pStyle w:val="Style1"/>
        <w:spacing w:line="480" w:lineRule="exact"/>
        <w:rPr>
          <w:rFonts w:ascii="宋体" w:cs="宋体"/>
          <w:color w:val="000000" w:themeColor="text1"/>
          <w:sz w:val="24"/>
          <w:szCs w:val="24"/>
        </w:rPr>
      </w:pPr>
    </w:p>
    <w:p w:rsidR="00AF1591" w:rsidRPr="002D1E9B" w:rsidRDefault="00545EA6">
      <w:pPr>
        <w:pStyle w:val="2"/>
        <w:rPr>
          <w:color w:val="000000" w:themeColor="text1"/>
        </w:rPr>
      </w:pPr>
      <w:r w:rsidRPr="002D1E9B">
        <w:rPr>
          <w:rFonts w:hint="eastAsia"/>
          <w:color w:val="000000" w:themeColor="text1"/>
        </w:rPr>
        <w:lastRenderedPageBreak/>
        <w:t>阳新县人民医院</w:t>
      </w:r>
      <w:r w:rsidRPr="002D1E9B">
        <w:rPr>
          <w:rFonts w:hint="eastAsia"/>
          <w:color w:val="000000" w:themeColor="text1"/>
        </w:rPr>
        <w:t>2019</w:t>
      </w:r>
      <w:r w:rsidRPr="002D1E9B">
        <w:rPr>
          <w:rFonts w:hint="eastAsia"/>
          <w:color w:val="000000" w:themeColor="text1"/>
        </w:rPr>
        <w:t>年度布类，被服等洗涤服务采购项目采购需求清单：</w:t>
      </w:r>
    </w:p>
    <w:tbl>
      <w:tblPr>
        <w:tblStyle w:val="aa"/>
        <w:tblpPr w:leftFromText="180" w:rightFromText="180" w:vertAnchor="page" w:horzAnchor="page" w:tblpX="1689" w:tblpY="2756"/>
        <w:tblOverlap w:val="never"/>
        <w:tblW w:w="8320" w:type="dxa"/>
        <w:tblLayout w:type="fixed"/>
        <w:tblLook w:val="04A0"/>
      </w:tblPr>
      <w:tblGrid>
        <w:gridCol w:w="1667"/>
        <w:gridCol w:w="1667"/>
        <w:gridCol w:w="1668"/>
        <w:gridCol w:w="1659"/>
        <w:gridCol w:w="1659"/>
      </w:tblGrid>
      <w:tr w:rsidR="00AF1591" w:rsidRPr="002D1E9B">
        <w:trPr>
          <w:trHeight w:val="565"/>
        </w:trPr>
        <w:tc>
          <w:tcPr>
            <w:tcW w:w="1667" w:type="dxa"/>
            <w:shd w:val="clear" w:color="auto" w:fill="D8D8D8" w:themeFill="background1" w:themeFillShade="D8"/>
          </w:tcPr>
          <w:p w:rsidR="00AF1591" w:rsidRPr="002D1E9B" w:rsidRDefault="00545EA6">
            <w:pPr>
              <w:jc w:val="center"/>
              <w:rPr>
                <w:rFonts w:eastAsiaTheme="minorEastAsia"/>
                <w:color w:val="000000" w:themeColor="text1"/>
              </w:rPr>
            </w:pPr>
            <w:r w:rsidRPr="002D1E9B">
              <w:rPr>
                <w:rFonts w:hint="eastAsia"/>
                <w:color w:val="000000" w:themeColor="text1"/>
                <w:sz w:val="28"/>
                <w:szCs w:val="36"/>
              </w:rPr>
              <w:t>序号</w:t>
            </w:r>
          </w:p>
        </w:tc>
        <w:tc>
          <w:tcPr>
            <w:tcW w:w="1667" w:type="dxa"/>
            <w:shd w:val="clear" w:color="auto" w:fill="D8D8D8" w:themeFill="background1" w:themeFillShade="D8"/>
          </w:tcPr>
          <w:p w:rsidR="00AF1591" w:rsidRPr="002D1E9B" w:rsidRDefault="00545EA6">
            <w:pPr>
              <w:jc w:val="center"/>
              <w:rPr>
                <w:rFonts w:eastAsiaTheme="minorEastAsia"/>
                <w:color w:val="000000" w:themeColor="text1"/>
              </w:rPr>
            </w:pPr>
            <w:r w:rsidRPr="002D1E9B">
              <w:rPr>
                <w:rFonts w:hint="eastAsia"/>
                <w:color w:val="000000" w:themeColor="text1"/>
                <w:sz w:val="28"/>
                <w:szCs w:val="36"/>
              </w:rPr>
              <w:t>分项名称</w:t>
            </w:r>
          </w:p>
        </w:tc>
        <w:tc>
          <w:tcPr>
            <w:tcW w:w="1668" w:type="dxa"/>
            <w:shd w:val="clear" w:color="auto" w:fill="D8D8D8" w:themeFill="background1" w:themeFillShade="D8"/>
          </w:tcPr>
          <w:p w:rsidR="00AF1591" w:rsidRPr="002D1E9B" w:rsidRDefault="00545EA6">
            <w:pPr>
              <w:jc w:val="center"/>
              <w:rPr>
                <w:color w:val="000000" w:themeColor="text1"/>
                <w:sz w:val="28"/>
                <w:szCs w:val="36"/>
              </w:rPr>
            </w:pPr>
            <w:r w:rsidRPr="002D1E9B">
              <w:rPr>
                <w:rFonts w:hint="eastAsia"/>
                <w:color w:val="000000" w:themeColor="text1"/>
                <w:sz w:val="28"/>
                <w:szCs w:val="36"/>
              </w:rPr>
              <w:t>暂估洗涤</w:t>
            </w:r>
          </w:p>
          <w:p w:rsidR="00AF1591" w:rsidRPr="002D1E9B" w:rsidRDefault="00545EA6">
            <w:pPr>
              <w:jc w:val="center"/>
              <w:rPr>
                <w:color w:val="000000" w:themeColor="text1"/>
                <w:sz w:val="28"/>
                <w:szCs w:val="36"/>
              </w:rPr>
            </w:pPr>
            <w:r w:rsidRPr="002D1E9B">
              <w:rPr>
                <w:rFonts w:hint="eastAsia"/>
                <w:color w:val="000000" w:themeColor="text1"/>
                <w:sz w:val="28"/>
                <w:szCs w:val="36"/>
              </w:rPr>
              <w:t>数量</w:t>
            </w:r>
          </w:p>
        </w:tc>
        <w:tc>
          <w:tcPr>
            <w:tcW w:w="1659" w:type="dxa"/>
            <w:shd w:val="clear" w:color="auto" w:fill="D8D8D8" w:themeFill="background1" w:themeFillShade="D8"/>
          </w:tcPr>
          <w:p w:rsidR="00AF1591" w:rsidRPr="002D1E9B" w:rsidRDefault="00545EA6">
            <w:pPr>
              <w:jc w:val="center"/>
              <w:rPr>
                <w:color w:val="000000" w:themeColor="text1"/>
                <w:sz w:val="28"/>
                <w:szCs w:val="36"/>
              </w:rPr>
            </w:pPr>
            <w:r w:rsidRPr="002D1E9B">
              <w:rPr>
                <w:rFonts w:hint="eastAsia"/>
                <w:color w:val="000000" w:themeColor="text1"/>
                <w:sz w:val="28"/>
                <w:szCs w:val="36"/>
              </w:rPr>
              <w:t>单位</w:t>
            </w:r>
          </w:p>
        </w:tc>
        <w:tc>
          <w:tcPr>
            <w:tcW w:w="1659" w:type="dxa"/>
            <w:shd w:val="clear" w:color="auto" w:fill="D8D8D8" w:themeFill="background1" w:themeFillShade="D8"/>
          </w:tcPr>
          <w:p w:rsidR="00AF1591" w:rsidRPr="002D1E9B" w:rsidRDefault="00545EA6">
            <w:pPr>
              <w:jc w:val="center"/>
              <w:rPr>
                <w:color w:val="000000" w:themeColor="text1"/>
                <w:sz w:val="28"/>
                <w:szCs w:val="36"/>
              </w:rPr>
            </w:pPr>
            <w:r w:rsidRPr="002D1E9B">
              <w:rPr>
                <w:rFonts w:hint="eastAsia"/>
                <w:color w:val="000000" w:themeColor="text1"/>
                <w:sz w:val="28"/>
                <w:szCs w:val="36"/>
              </w:rPr>
              <w:t>招标控制</w:t>
            </w:r>
          </w:p>
          <w:p w:rsidR="00AF1591" w:rsidRPr="002D1E9B" w:rsidRDefault="00545EA6">
            <w:pPr>
              <w:jc w:val="center"/>
              <w:rPr>
                <w:rFonts w:eastAsiaTheme="minorEastAsia"/>
                <w:color w:val="000000" w:themeColor="text1"/>
                <w:sz w:val="28"/>
                <w:szCs w:val="36"/>
              </w:rPr>
            </w:pPr>
            <w:r w:rsidRPr="002D1E9B">
              <w:rPr>
                <w:rFonts w:hint="eastAsia"/>
                <w:color w:val="000000" w:themeColor="text1"/>
                <w:sz w:val="28"/>
                <w:szCs w:val="36"/>
              </w:rPr>
              <w:t>单价（元）</w:t>
            </w:r>
          </w:p>
        </w:tc>
      </w:tr>
      <w:tr w:rsidR="00AF1591" w:rsidRPr="002D1E9B">
        <w:trPr>
          <w:trHeight w:val="459"/>
        </w:trPr>
        <w:tc>
          <w:tcPr>
            <w:tcW w:w="1667" w:type="dxa"/>
          </w:tcPr>
          <w:p w:rsidR="00AF1591" w:rsidRPr="002D1E9B" w:rsidRDefault="00545EA6">
            <w:pPr>
              <w:jc w:val="center"/>
              <w:rPr>
                <w:rFonts w:eastAsiaTheme="minorEastAsia"/>
                <w:b/>
                <w:bCs/>
                <w:color w:val="000000" w:themeColor="text1"/>
                <w:sz w:val="24"/>
                <w:szCs w:val="32"/>
              </w:rPr>
            </w:pPr>
            <w:r w:rsidRPr="002D1E9B">
              <w:rPr>
                <w:rFonts w:hint="eastAsia"/>
                <w:b/>
                <w:bCs/>
                <w:color w:val="000000" w:themeColor="text1"/>
                <w:sz w:val="24"/>
                <w:szCs w:val="32"/>
              </w:rPr>
              <w:t>1</w:t>
            </w:r>
          </w:p>
        </w:tc>
        <w:tc>
          <w:tcPr>
            <w:tcW w:w="1667"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床单</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80000</w:t>
            </w:r>
          </w:p>
        </w:tc>
        <w:tc>
          <w:tcPr>
            <w:tcW w:w="1659"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2.80</w:t>
            </w:r>
          </w:p>
        </w:tc>
      </w:tr>
      <w:tr w:rsidR="00AF1591" w:rsidRPr="002D1E9B">
        <w:trPr>
          <w:trHeight w:val="459"/>
        </w:trPr>
        <w:tc>
          <w:tcPr>
            <w:tcW w:w="1667" w:type="dxa"/>
          </w:tcPr>
          <w:p w:rsidR="00AF1591" w:rsidRPr="002D1E9B" w:rsidRDefault="00545EA6">
            <w:pPr>
              <w:jc w:val="center"/>
              <w:rPr>
                <w:rFonts w:eastAsiaTheme="minorEastAsia"/>
                <w:b/>
                <w:bCs/>
                <w:color w:val="000000" w:themeColor="text1"/>
                <w:sz w:val="24"/>
                <w:szCs w:val="32"/>
              </w:rPr>
            </w:pPr>
            <w:r w:rsidRPr="002D1E9B">
              <w:rPr>
                <w:rFonts w:hint="eastAsia"/>
                <w:b/>
                <w:bCs/>
                <w:color w:val="000000" w:themeColor="text1"/>
                <w:sz w:val="24"/>
                <w:szCs w:val="32"/>
              </w:rPr>
              <w:t>2</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被套</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85000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3.70</w:t>
            </w:r>
          </w:p>
        </w:tc>
      </w:tr>
      <w:tr w:rsidR="00AF1591" w:rsidRPr="002D1E9B">
        <w:trPr>
          <w:trHeight w:val="459"/>
        </w:trPr>
        <w:tc>
          <w:tcPr>
            <w:tcW w:w="1667" w:type="dxa"/>
          </w:tcPr>
          <w:p w:rsidR="00AF1591" w:rsidRPr="002D1E9B" w:rsidRDefault="00545EA6">
            <w:pPr>
              <w:jc w:val="center"/>
              <w:rPr>
                <w:rFonts w:eastAsiaTheme="minorEastAsia"/>
                <w:b/>
                <w:bCs/>
                <w:color w:val="000000" w:themeColor="text1"/>
                <w:sz w:val="24"/>
                <w:szCs w:val="32"/>
              </w:rPr>
            </w:pPr>
            <w:r w:rsidRPr="002D1E9B">
              <w:rPr>
                <w:rFonts w:hint="eastAsia"/>
                <w:b/>
                <w:bCs/>
                <w:color w:val="000000" w:themeColor="text1"/>
                <w:sz w:val="24"/>
                <w:szCs w:val="32"/>
              </w:rPr>
              <w:t>3</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枕芯</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50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1.00</w:t>
            </w:r>
          </w:p>
        </w:tc>
      </w:tr>
      <w:tr w:rsidR="00AF1591" w:rsidRPr="002D1E9B">
        <w:trPr>
          <w:trHeight w:val="459"/>
        </w:trPr>
        <w:tc>
          <w:tcPr>
            <w:tcW w:w="1667" w:type="dxa"/>
          </w:tcPr>
          <w:p w:rsidR="00AF1591" w:rsidRPr="002D1E9B" w:rsidRDefault="00545EA6">
            <w:pPr>
              <w:jc w:val="center"/>
              <w:rPr>
                <w:rFonts w:eastAsiaTheme="minorEastAsia"/>
                <w:b/>
                <w:bCs/>
                <w:color w:val="000000" w:themeColor="text1"/>
                <w:sz w:val="24"/>
                <w:szCs w:val="32"/>
              </w:rPr>
            </w:pPr>
            <w:r w:rsidRPr="002D1E9B">
              <w:rPr>
                <w:rFonts w:hint="eastAsia"/>
                <w:b/>
                <w:bCs/>
                <w:color w:val="000000" w:themeColor="text1"/>
                <w:sz w:val="24"/>
                <w:szCs w:val="32"/>
              </w:rPr>
              <w:t>4</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枕套</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62000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1.50</w:t>
            </w:r>
          </w:p>
        </w:tc>
      </w:tr>
      <w:tr w:rsidR="00AF1591" w:rsidRPr="002D1E9B">
        <w:trPr>
          <w:trHeight w:val="459"/>
        </w:trPr>
        <w:tc>
          <w:tcPr>
            <w:tcW w:w="1667" w:type="dxa"/>
          </w:tcPr>
          <w:p w:rsidR="00AF1591" w:rsidRPr="002D1E9B" w:rsidRDefault="00545EA6">
            <w:pPr>
              <w:jc w:val="center"/>
              <w:rPr>
                <w:rFonts w:eastAsiaTheme="minorEastAsia"/>
                <w:b/>
                <w:bCs/>
                <w:color w:val="000000" w:themeColor="text1"/>
                <w:sz w:val="24"/>
                <w:szCs w:val="32"/>
              </w:rPr>
            </w:pPr>
            <w:r w:rsidRPr="002D1E9B">
              <w:rPr>
                <w:rFonts w:hint="eastAsia"/>
                <w:b/>
                <w:bCs/>
                <w:color w:val="000000" w:themeColor="text1"/>
                <w:sz w:val="24"/>
                <w:szCs w:val="32"/>
              </w:rPr>
              <w:t>5</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小孔巾</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3000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1.00</w:t>
            </w:r>
          </w:p>
        </w:tc>
      </w:tr>
      <w:tr w:rsidR="00AF1591" w:rsidRPr="002D1E9B">
        <w:trPr>
          <w:trHeight w:val="459"/>
        </w:trPr>
        <w:tc>
          <w:tcPr>
            <w:tcW w:w="1667" w:type="dxa"/>
          </w:tcPr>
          <w:p w:rsidR="00AF1591" w:rsidRPr="002D1E9B" w:rsidRDefault="00545EA6">
            <w:pPr>
              <w:jc w:val="center"/>
              <w:rPr>
                <w:rFonts w:eastAsiaTheme="minorEastAsia"/>
                <w:b/>
                <w:bCs/>
                <w:color w:val="000000" w:themeColor="text1"/>
                <w:sz w:val="24"/>
                <w:szCs w:val="32"/>
              </w:rPr>
            </w:pPr>
            <w:r w:rsidRPr="002D1E9B">
              <w:rPr>
                <w:rFonts w:hint="eastAsia"/>
                <w:b/>
                <w:bCs/>
                <w:color w:val="000000" w:themeColor="text1"/>
                <w:sz w:val="24"/>
                <w:szCs w:val="32"/>
              </w:rPr>
              <w:t>6</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大孔巾</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6500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4.50</w:t>
            </w:r>
          </w:p>
        </w:tc>
      </w:tr>
      <w:tr w:rsidR="00AF1591" w:rsidRPr="002D1E9B">
        <w:trPr>
          <w:trHeight w:val="459"/>
        </w:trPr>
        <w:tc>
          <w:tcPr>
            <w:tcW w:w="1667" w:type="dxa"/>
          </w:tcPr>
          <w:p w:rsidR="00AF1591" w:rsidRPr="002D1E9B" w:rsidRDefault="00545EA6">
            <w:pPr>
              <w:jc w:val="center"/>
              <w:rPr>
                <w:rFonts w:eastAsiaTheme="minorEastAsia"/>
                <w:b/>
                <w:bCs/>
                <w:color w:val="000000" w:themeColor="text1"/>
                <w:sz w:val="24"/>
                <w:szCs w:val="32"/>
              </w:rPr>
            </w:pPr>
            <w:r w:rsidRPr="002D1E9B">
              <w:rPr>
                <w:rFonts w:hint="eastAsia"/>
                <w:b/>
                <w:bCs/>
                <w:color w:val="000000" w:themeColor="text1"/>
                <w:sz w:val="24"/>
                <w:szCs w:val="32"/>
              </w:rPr>
              <w:t>7</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工作服</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4000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4.10</w:t>
            </w:r>
          </w:p>
        </w:tc>
      </w:tr>
      <w:tr w:rsidR="00AF1591" w:rsidRPr="002D1E9B">
        <w:trPr>
          <w:trHeight w:val="472"/>
        </w:trPr>
        <w:tc>
          <w:tcPr>
            <w:tcW w:w="1667" w:type="dxa"/>
          </w:tcPr>
          <w:p w:rsidR="00AF1591" w:rsidRPr="002D1E9B" w:rsidRDefault="00545EA6">
            <w:pPr>
              <w:jc w:val="center"/>
              <w:rPr>
                <w:rFonts w:eastAsiaTheme="minorEastAsia"/>
                <w:b/>
                <w:bCs/>
                <w:color w:val="000000" w:themeColor="text1"/>
                <w:sz w:val="24"/>
                <w:szCs w:val="32"/>
              </w:rPr>
            </w:pPr>
            <w:r w:rsidRPr="002D1E9B">
              <w:rPr>
                <w:rFonts w:hint="eastAsia"/>
                <w:b/>
                <w:bCs/>
                <w:color w:val="000000" w:themeColor="text1"/>
                <w:sz w:val="24"/>
                <w:szCs w:val="32"/>
              </w:rPr>
              <w:t>8</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手术衣</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26000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3.30</w:t>
            </w:r>
          </w:p>
        </w:tc>
      </w:tr>
      <w:tr w:rsidR="00AF1591" w:rsidRPr="002D1E9B">
        <w:trPr>
          <w:trHeight w:val="472"/>
        </w:trPr>
        <w:tc>
          <w:tcPr>
            <w:tcW w:w="1667" w:type="dxa"/>
          </w:tcPr>
          <w:p w:rsidR="00AF1591" w:rsidRPr="002D1E9B" w:rsidRDefault="00545EA6">
            <w:pPr>
              <w:jc w:val="center"/>
              <w:rPr>
                <w:b/>
                <w:bCs/>
                <w:color w:val="000000" w:themeColor="text1"/>
                <w:sz w:val="24"/>
                <w:szCs w:val="32"/>
              </w:rPr>
            </w:pPr>
            <w:r w:rsidRPr="002D1E9B">
              <w:rPr>
                <w:rFonts w:hint="eastAsia"/>
                <w:b/>
                <w:bCs/>
                <w:color w:val="000000" w:themeColor="text1"/>
                <w:sz w:val="24"/>
                <w:szCs w:val="32"/>
              </w:rPr>
              <w:t>9</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包布</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20000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2.00</w:t>
            </w:r>
          </w:p>
        </w:tc>
      </w:tr>
      <w:tr w:rsidR="00AF1591" w:rsidRPr="002D1E9B">
        <w:trPr>
          <w:trHeight w:val="472"/>
        </w:trPr>
        <w:tc>
          <w:tcPr>
            <w:tcW w:w="1667" w:type="dxa"/>
          </w:tcPr>
          <w:p w:rsidR="00AF1591" w:rsidRPr="002D1E9B" w:rsidRDefault="00545EA6">
            <w:pPr>
              <w:jc w:val="center"/>
              <w:rPr>
                <w:b/>
                <w:bCs/>
                <w:color w:val="000000" w:themeColor="text1"/>
                <w:sz w:val="24"/>
                <w:szCs w:val="32"/>
              </w:rPr>
            </w:pPr>
            <w:r w:rsidRPr="002D1E9B">
              <w:rPr>
                <w:rFonts w:hint="eastAsia"/>
                <w:b/>
                <w:bCs/>
                <w:color w:val="000000" w:themeColor="text1"/>
                <w:sz w:val="24"/>
                <w:szCs w:val="32"/>
              </w:rPr>
              <w:t>10</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洗手衣</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20000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2.60</w:t>
            </w:r>
          </w:p>
        </w:tc>
      </w:tr>
      <w:tr w:rsidR="00AF1591" w:rsidRPr="002D1E9B">
        <w:trPr>
          <w:trHeight w:val="447"/>
        </w:trPr>
        <w:tc>
          <w:tcPr>
            <w:tcW w:w="1667" w:type="dxa"/>
          </w:tcPr>
          <w:p w:rsidR="00AF1591" w:rsidRPr="002D1E9B" w:rsidRDefault="00545EA6">
            <w:pPr>
              <w:jc w:val="center"/>
              <w:rPr>
                <w:b/>
                <w:bCs/>
                <w:color w:val="000000" w:themeColor="text1"/>
                <w:sz w:val="24"/>
                <w:szCs w:val="32"/>
              </w:rPr>
            </w:pPr>
            <w:r w:rsidRPr="002D1E9B">
              <w:rPr>
                <w:rFonts w:hint="eastAsia"/>
                <w:b/>
                <w:bCs/>
                <w:color w:val="000000" w:themeColor="text1"/>
                <w:sz w:val="24"/>
                <w:szCs w:val="32"/>
              </w:rPr>
              <w:t>11</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洗手裤</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20000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2.60</w:t>
            </w:r>
          </w:p>
        </w:tc>
      </w:tr>
      <w:tr w:rsidR="00AF1591" w:rsidRPr="002D1E9B">
        <w:trPr>
          <w:trHeight w:val="472"/>
        </w:trPr>
        <w:tc>
          <w:tcPr>
            <w:tcW w:w="1667" w:type="dxa"/>
          </w:tcPr>
          <w:p w:rsidR="00AF1591" w:rsidRPr="002D1E9B" w:rsidRDefault="00545EA6">
            <w:pPr>
              <w:jc w:val="center"/>
              <w:rPr>
                <w:b/>
                <w:bCs/>
                <w:color w:val="000000" w:themeColor="text1"/>
                <w:sz w:val="24"/>
                <w:szCs w:val="32"/>
              </w:rPr>
            </w:pPr>
            <w:r w:rsidRPr="002D1E9B">
              <w:rPr>
                <w:rFonts w:hint="eastAsia"/>
                <w:b/>
                <w:bCs/>
                <w:color w:val="000000" w:themeColor="text1"/>
                <w:sz w:val="24"/>
                <w:szCs w:val="32"/>
              </w:rPr>
              <w:t>12</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裤腿</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5000</w:t>
            </w:r>
          </w:p>
        </w:tc>
        <w:tc>
          <w:tcPr>
            <w:tcW w:w="1659" w:type="dxa"/>
          </w:tcPr>
          <w:p w:rsidR="00AF1591" w:rsidRPr="002D1E9B" w:rsidRDefault="00545EA6">
            <w:pPr>
              <w:jc w:val="center"/>
              <w:rPr>
                <w:rFonts w:asciiTheme="minorHAnsi" w:eastAsiaTheme="minorEastAsia" w:hAnsiTheme="minorHAnsi" w:cstheme="minorBidi"/>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0.80</w:t>
            </w:r>
          </w:p>
        </w:tc>
      </w:tr>
      <w:tr w:rsidR="00AF1591" w:rsidRPr="002D1E9B">
        <w:trPr>
          <w:trHeight w:val="472"/>
        </w:trPr>
        <w:tc>
          <w:tcPr>
            <w:tcW w:w="1667" w:type="dxa"/>
          </w:tcPr>
          <w:p w:rsidR="00AF1591" w:rsidRPr="002D1E9B" w:rsidRDefault="00545EA6">
            <w:pPr>
              <w:jc w:val="center"/>
              <w:rPr>
                <w:b/>
                <w:bCs/>
                <w:color w:val="000000" w:themeColor="text1"/>
                <w:sz w:val="24"/>
                <w:szCs w:val="32"/>
              </w:rPr>
            </w:pPr>
            <w:r w:rsidRPr="002D1E9B">
              <w:rPr>
                <w:rFonts w:hint="eastAsia"/>
                <w:b/>
                <w:bCs/>
                <w:color w:val="000000" w:themeColor="text1"/>
                <w:sz w:val="24"/>
                <w:szCs w:val="32"/>
              </w:rPr>
              <w:t>13</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窗帘</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100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6.00</w:t>
            </w:r>
          </w:p>
        </w:tc>
      </w:tr>
      <w:tr w:rsidR="00AF1591" w:rsidRPr="002D1E9B">
        <w:trPr>
          <w:trHeight w:val="472"/>
        </w:trPr>
        <w:tc>
          <w:tcPr>
            <w:tcW w:w="1667" w:type="dxa"/>
          </w:tcPr>
          <w:p w:rsidR="00AF1591" w:rsidRPr="002D1E9B" w:rsidRDefault="00545EA6">
            <w:pPr>
              <w:jc w:val="center"/>
              <w:rPr>
                <w:b/>
                <w:bCs/>
                <w:color w:val="000000" w:themeColor="text1"/>
                <w:sz w:val="24"/>
                <w:szCs w:val="32"/>
              </w:rPr>
            </w:pPr>
            <w:r w:rsidRPr="002D1E9B">
              <w:rPr>
                <w:rFonts w:hint="eastAsia"/>
                <w:b/>
                <w:bCs/>
                <w:color w:val="000000" w:themeColor="text1"/>
                <w:sz w:val="24"/>
                <w:szCs w:val="32"/>
              </w:rPr>
              <w:t>14</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治疗巾</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64000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2.00</w:t>
            </w:r>
          </w:p>
        </w:tc>
      </w:tr>
      <w:tr w:rsidR="00AF1591" w:rsidRPr="002D1E9B">
        <w:trPr>
          <w:trHeight w:val="472"/>
        </w:trPr>
        <w:tc>
          <w:tcPr>
            <w:tcW w:w="1667" w:type="dxa"/>
          </w:tcPr>
          <w:p w:rsidR="00AF1591" w:rsidRPr="002D1E9B" w:rsidRDefault="00545EA6">
            <w:pPr>
              <w:jc w:val="center"/>
              <w:rPr>
                <w:b/>
                <w:bCs/>
                <w:color w:val="000000" w:themeColor="text1"/>
                <w:sz w:val="24"/>
                <w:szCs w:val="32"/>
              </w:rPr>
            </w:pPr>
            <w:r w:rsidRPr="002D1E9B">
              <w:rPr>
                <w:rFonts w:hint="eastAsia"/>
                <w:b/>
                <w:bCs/>
                <w:color w:val="000000" w:themeColor="text1"/>
                <w:sz w:val="24"/>
                <w:szCs w:val="32"/>
              </w:rPr>
              <w:t>15</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中单（双层）</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35000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3.00</w:t>
            </w:r>
          </w:p>
        </w:tc>
      </w:tr>
      <w:tr w:rsidR="00AF1591" w:rsidRPr="002D1E9B">
        <w:trPr>
          <w:trHeight w:val="472"/>
        </w:trPr>
        <w:tc>
          <w:tcPr>
            <w:tcW w:w="1667" w:type="dxa"/>
          </w:tcPr>
          <w:p w:rsidR="00AF1591" w:rsidRPr="002D1E9B" w:rsidRDefault="00545EA6">
            <w:pPr>
              <w:jc w:val="center"/>
              <w:rPr>
                <w:b/>
                <w:bCs/>
                <w:color w:val="000000" w:themeColor="text1"/>
                <w:sz w:val="24"/>
                <w:szCs w:val="32"/>
              </w:rPr>
            </w:pPr>
            <w:r w:rsidRPr="002D1E9B">
              <w:rPr>
                <w:rFonts w:hint="eastAsia"/>
                <w:b/>
                <w:bCs/>
                <w:color w:val="000000" w:themeColor="text1"/>
                <w:sz w:val="24"/>
                <w:szCs w:val="32"/>
              </w:rPr>
              <w:t>16</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丝被</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300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5.00</w:t>
            </w:r>
          </w:p>
        </w:tc>
      </w:tr>
      <w:tr w:rsidR="00AF1591" w:rsidRPr="002D1E9B">
        <w:trPr>
          <w:trHeight w:val="481"/>
        </w:trPr>
        <w:tc>
          <w:tcPr>
            <w:tcW w:w="1667" w:type="dxa"/>
          </w:tcPr>
          <w:p w:rsidR="00AF1591" w:rsidRPr="002D1E9B" w:rsidRDefault="00545EA6">
            <w:pPr>
              <w:jc w:val="center"/>
              <w:rPr>
                <w:b/>
                <w:bCs/>
                <w:color w:val="000000" w:themeColor="text1"/>
                <w:sz w:val="24"/>
                <w:szCs w:val="32"/>
              </w:rPr>
            </w:pPr>
            <w:r w:rsidRPr="002D1E9B">
              <w:rPr>
                <w:rFonts w:hint="eastAsia"/>
                <w:b/>
                <w:bCs/>
                <w:color w:val="000000" w:themeColor="text1"/>
                <w:sz w:val="24"/>
                <w:szCs w:val="32"/>
              </w:rPr>
              <w:t>17</w:t>
            </w:r>
          </w:p>
        </w:tc>
        <w:tc>
          <w:tcPr>
            <w:tcW w:w="1667"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病员服</w:t>
            </w:r>
          </w:p>
        </w:tc>
        <w:tc>
          <w:tcPr>
            <w:tcW w:w="1668" w:type="dxa"/>
          </w:tcPr>
          <w:p w:rsidR="00AF1591" w:rsidRPr="002D1E9B" w:rsidRDefault="00545EA6">
            <w:pPr>
              <w:jc w:val="center"/>
              <w:rPr>
                <w:rFonts w:eastAsiaTheme="minorEastAsia"/>
                <w:color w:val="000000" w:themeColor="text1"/>
                <w:sz w:val="24"/>
                <w:szCs w:val="32"/>
              </w:rPr>
            </w:pPr>
            <w:r w:rsidRPr="002D1E9B">
              <w:rPr>
                <w:rFonts w:hint="eastAsia"/>
                <w:color w:val="000000" w:themeColor="text1"/>
                <w:sz w:val="24"/>
                <w:szCs w:val="32"/>
              </w:rPr>
              <w:t>1000</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件</w:t>
            </w:r>
          </w:p>
        </w:tc>
        <w:tc>
          <w:tcPr>
            <w:tcW w:w="1659" w:type="dxa"/>
          </w:tcPr>
          <w:p w:rsidR="00AF1591" w:rsidRPr="002D1E9B" w:rsidRDefault="00545EA6">
            <w:pPr>
              <w:jc w:val="center"/>
              <w:rPr>
                <w:color w:val="000000" w:themeColor="text1"/>
                <w:sz w:val="24"/>
                <w:szCs w:val="32"/>
              </w:rPr>
            </w:pPr>
            <w:r w:rsidRPr="002D1E9B">
              <w:rPr>
                <w:rFonts w:hint="eastAsia"/>
                <w:color w:val="000000" w:themeColor="text1"/>
                <w:sz w:val="24"/>
                <w:szCs w:val="32"/>
              </w:rPr>
              <w:t>2.60</w:t>
            </w:r>
          </w:p>
        </w:tc>
      </w:tr>
    </w:tbl>
    <w:p w:rsidR="00AF1591" w:rsidRPr="002D1E9B" w:rsidRDefault="00AF1591">
      <w:pPr>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rPr>
      </w:pPr>
    </w:p>
    <w:p w:rsidR="00AF1591" w:rsidRPr="002D1E9B" w:rsidRDefault="00AF1591">
      <w:pPr>
        <w:ind w:firstLine="283"/>
        <w:jc w:val="left"/>
        <w:rPr>
          <w:color w:val="000000" w:themeColor="text1"/>
          <w:sz w:val="28"/>
          <w:szCs w:val="32"/>
        </w:rPr>
      </w:pPr>
    </w:p>
    <w:p w:rsidR="00AF1591" w:rsidRPr="002D1E9B" w:rsidRDefault="00AF1591">
      <w:pPr>
        <w:ind w:firstLine="283"/>
        <w:jc w:val="left"/>
        <w:rPr>
          <w:color w:val="000000" w:themeColor="text1"/>
          <w:sz w:val="28"/>
          <w:szCs w:val="32"/>
        </w:rPr>
      </w:pPr>
    </w:p>
    <w:p w:rsidR="00AF1591" w:rsidRPr="002D1E9B" w:rsidRDefault="00AF1591">
      <w:pPr>
        <w:ind w:firstLine="283"/>
        <w:jc w:val="left"/>
        <w:rPr>
          <w:color w:val="000000" w:themeColor="text1"/>
          <w:sz w:val="28"/>
          <w:szCs w:val="32"/>
        </w:rPr>
      </w:pPr>
    </w:p>
    <w:p w:rsidR="00AF1591" w:rsidRPr="002D1E9B" w:rsidRDefault="00545EA6">
      <w:pPr>
        <w:jc w:val="left"/>
        <w:rPr>
          <w:color w:val="000000" w:themeColor="text1"/>
          <w:sz w:val="28"/>
          <w:szCs w:val="32"/>
        </w:rPr>
      </w:pPr>
      <w:r w:rsidRPr="002D1E9B">
        <w:rPr>
          <w:rFonts w:hint="eastAsia"/>
          <w:color w:val="000000" w:themeColor="text1"/>
          <w:sz w:val="28"/>
          <w:szCs w:val="32"/>
        </w:rPr>
        <w:t>注：</w:t>
      </w:r>
      <w:r w:rsidRPr="002D1E9B">
        <w:rPr>
          <w:rFonts w:hint="eastAsia"/>
          <w:color w:val="000000" w:themeColor="text1"/>
          <w:sz w:val="28"/>
          <w:szCs w:val="32"/>
        </w:rPr>
        <w:t>1.</w:t>
      </w:r>
      <w:r w:rsidRPr="002D1E9B">
        <w:rPr>
          <w:rFonts w:hint="eastAsia"/>
          <w:color w:val="000000" w:themeColor="text1"/>
          <w:sz w:val="28"/>
          <w:szCs w:val="32"/>
        </w:rPr>
        <w:t>清单分项内容及数量根据</w:t>
      </w:r>
      <w:r w:rsidRPr="002D1E9B">
        <w:rPr>
          <w:rFonts w:hint="eastAsia"/>
          <w:color w:val="000000" w:themeColor="text1"/>
          <w:sz w:val="28"/>
          <w:szCs w:val="32"/>
        </w:rPr>
        <w:t>2018</w:t>
      </w:r>
      <w:r w:rsidRPr="002D1E9B">
        <w:rPr>
          <w:rFonts w:hint="eastAsia"/>
          <w:color w:val="000000" w:themeColor="text1"/>
          <w:sz w:val="28"/>
          <w:szCs w:val="32"/>
        </w:rPr>
        <w:t>年医院实际使用数量预估，该清单仅供供应商报价，本次项目结算时根据</w:t>
      </w:r>
      <w:r w:rsidRPr="002D1E9B">
        <w:rPr>
          <w:rFonts w:hint="eastAsia"/>
          <w:color w:val="000000" w:themeColor="text1"/>
          <w:sz w:val="28"/>
          <w:szCs w:val="32"/>
        </w:rPr>
        <w:t>2019</w:t>
      </w:r>
      <w:r w:rsidRPr="002D1E9B">
        <w:rPr>
          <w:rFonts w:hint="eastAsia"/>
          <w:color w:val="000000" w:themeColor="text1"/>
          <w:sz w:val="28"/>
          <w:szCs w:val="32"/>
        </w:rPr>
        <w:t>年度实际产生数量结算。</w:t>
      </w:r>
    </w:p>
    <w:p w:rsidR="00AF1591" w:rsidRPr="002D1E9B" w:rsidRDefault="00545EA6">
      <w:pPr>
        <w:numPr>
          <w:ilvl w:val="0"/>
          <w:numId w:val="11"/>
        </w:numPr>
        <w:jc w:val="left"/>
        <w:rPr>
          <w:color w:val="000000" w:themeColor="text1"/>
          <w:sz w:val="28"/>
          <w:szCs w:val="32"/>
        </w:rPr>
      </w:pPr>
      <w:r w:rsidRPr="002D1E9B">
        <w:rPr>
          <w:rFonts w:hint="eastAsia"/>
          <w:color w:val="000000" w:themeColor="text1"/>
          <w:sz w:val="28"/>
          <w:szCs w:val="32"/>
        </w:rPr>
        <w:t>预算金额约</w:t>
      </w:r>
      <w:r w:rsidRPr="002D1E9B">
        <w:rPr>
          <w:rFonts w:hint="eastAsia"/>
          <w:color w:val="000000" w:themeColor="text1"/>
          <w:sz w:val="28"/>
          <w:szCs w:val="32"/>
        </w:rPr>
        <w:t>1150000.00</w:t>
      </w:r>
      <w:r w:rsidRPr="002D1E9B">
        <w:rPr>
          <w:rFonts w:hint="eastAsia"/>
          <w:color w:val="000000" w:themeColor="text1"/>
          <w:sz w:val="28"/>
          <w:szCs w:val="32"/>
        </w:rPr>
        <w:t>元。</w:t>
      </w:r>
    </w:p>
    <w:p w:rsidR="00AF1591" w:rsidRPr="002D1E9B" w:rsidRDefault="00545EA6">
      <w:pPr>
        <w:ind w:firstLineChars="2200" w:firstLine="6160"/>
        <w:jc w:val="right"/>
        <w:rPr>
          <w:color w:val="000000" w:themeColor="text1"/>
          <w:sz w:val="28"/>
          <w:szCs w:val="28"/>
        </w:rPr>
      </w:pPr>
      <w:r w:rsidRPr="002D1E9B">
        <w:rPr>
          <w:rFonts w:hint="eastAsia"/>
          <w:color w:val="000000" w:themeColor="text1"/>
          <w:sz w:val="28"/>
          <w:szCs w:val="28"/>
        </w:rPr>
        <w:t>阳新县人民医院</w:t>
      </w:r>
    </w:p>
    <w:p w:rsidR="00AF1591" w:rsidRPr="002D1E9B" w:rsidRDefault="00AF1591">
      <w:pPr>
        <w:adjustRightInd w:val="0"/>
        <w:snapToGrid w:val="0"/>
        <w:spacing w:line="360" w:lineRule="auto"/>
        <w:jc w:val="center"/>
        <w:outlineLvl w:val="0"/>
        <w:rPr>
          <w:rFonts w:ascii="Times New Roman" w:hAnsi="Times New Roman" w:cs="Times New Roman"/>
          <w:b/>
          <w:color w:val="000000" w:themeColor="text1"/>
          <w:sz w:val="36"/>
          <w:szCs w:val="36"/>
        </w:rPr>
      </w:pPr>
    </w:p>
    <w:p w:rsidR="00AF1591" w:rsidRPr="002D1E9B" w:rsidRDefault="00545EA6">
      <w:pPr>
        <w:adjustRightInd w:val="0"/>
        <w:snapToGrid w:val="0"/>
        <w:spacing w:line="360" w:lineRule="auto"/>
        <w:jc w:val="center"/>
        <w:outlineLvl w:val="0"/>
        <w:rPr>
          <w:rFonts w:ascii="Times New Roman" w:hAnsi="Times New Roman" w:cs="Times New Roman"/>
          <w:b/>
          <w:color w:val="000000" w:themeColor="text1"/>
          <w:sz w:val="36"/>
          <w:szCs w:val="36"/>
        </w:rPr>
      </w:pPr>
      <w:bookmarkStart w:id="1" w:name="_GoBack"/>
      <w:bookmarkEnd w:id="1"/>
      <w:r w:rsidRPr="002D1E9B">
        <w:rPr>
          <w:rFonts w:ascii="Times New Roman" w:hAnsi="Times New Roman" w:cs="Times New Roman" w:hint="eastAsia"/>
          <w:b/>
          <w:color w:val="000000" w:themeColor="text1"/>
          <w:sz w:val="36"/>
          <w:szCs w:val="36"/>
        </w:rPr>
        <w:lastRenderedPageBreak/>
        <w:t>评审办法及评分标准</w:t>
      </w:r>
    </w:p>
    <w:p w:rsidR="00AF1591" w:rsidRPr="002D1E9B" w:rsidRDefault="00545EA6">
      <w:pPr>
        <w:widowControl/>
        <w:spacing w:line="440" w:lineRule="exact"/>
        <w:jc w:val="left"/>
        <w:rPr>
          <w:rFonts w:ascii="Arial" w:eastAsia="黑体" w:hAnsi="Arial"/>
          <w:b/>
          <w:color w:val="000000" w:themeColor="text1"/>
          <w:sz w:val="28"/>
          <w:szCs w:val="28"/>
        </w:rPr>
      </w:pPr>
      <w:r w:rsidRPr="002D1E9B">
        <w:rPr>
          <w:rFonts w:ascii="Arial" w:eastAsia="黑体" w:hAnsi="Arial" w:hint="eastAsia"/>
          <w:b/>
          <w:color w:val="000000" w:themeColor="text1"/>
          <w:sz w:val="28"/>
          <w:szCs w:val="28"/>
        </w:rPr>
        <w:t>评审办法及评分标准</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（一）评审方法</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本次评审采用综合评分法。即满分</w:t>
      </w:r>
      <w:r w:rsidRPr="002D1E9B">
        <w:rPr>
          <w:rFonts w:ascii="宋体" w:hAnsi="宋体"/>
          <w:color w:val="000000" w:themeColor="text1"/>
          <w:sz w:val="24"/>
        </w:rPr>
        <w:t>100</w:t>
      </w:r>
      <w:r w:rsidRPr="002D1E9B">
        <w:rPr>
          <w:rFonts w:ascii="宋体" w:hAnsi="宋体" w:hint="eastAsia"/>
          <w:color w:val="000000" w:themeColor="text1"/>
          <w:sz w:val="24"/>
        </w:rPr>
        <w:t>分，其中商务服务占</w:t>
      </w:r>
      <w:r w:rsidR="002D1E9B" w:rsidRPr="002D1E9B">
        <w:rPr>
          <w:rFonts w:ascii="宋体" w:hAnsi="宋体" w:hint="eastAsia"/>
          <w:color w:val="000000" w:themeColor="text1"/>
          <w:sz w:val="24"/>
        </w:rPr>
        <w:t>40</w:t>
      </w:r>
      <w:r w:rsidRPr="002D1E9B">
        <w:rPr>
          <w:rFonts w:ascii="宋体" w:hAnsi="宋体" w:hint="eastAsia"/>
          <w:color w:val="000000" w:themeColor="text1"/>
          <w:sz w:val="24"/>
        </w:rPr>
        <w:t>％，技术评议占</w:t>
      </w:r>
      <w:r w:rsidR="002D1E9B" w:rsidRPr="002D1E9B">
        <w:rPr>
          <w:rFonts w:ascii="宋体" w:hAnsi="宋体" w:hint="eastAsia"/>
          <w:color w:val="000000" w:themeColor="text1"/>
          <w:sz w:val="24"/>
        </w:rPr>
        <w:t>50</w:t>
      </w:r>
      <w:r w:rsidRPr="002D1E9B">
        <w:rPr>
          <w:rFonts w:ascii="宋体" w:hAnsi="宋体" w:hint="eastAsia"/>
          <w:color w:val="000000" w:themeColor="text1"/>
          <w:sz w:val="24"/>
        </w:rPr>
        <w:t>％，报价占</w:t>
      </w:r>
      <w:r w:rsidRPr="002D1E9B">
        <w:rPr>
          <w:rFonts w:ascii="宋体" w:hAnsi="宋体"/>
          <w:color w:val="000000" w:themeColor="text1"/>
          <w:sz w:val="24"/>
        </w:rPr>
        <w:t>10%</w:t>
      </w:r>
      <w:r w:rsidRPr="002D1E9B">
        <w:rPr>
          <w:rFonts w:ascii="宋体" w:hAnsi="宋体" w:hint="eastAsia"/>
          <w:color w:val="000000" w:themeColor="text1"/>
          <w:sz w:val="24"/>
        </w:rPr>
        <w:t>。</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（二）评审步骤</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磋商小组对响应文件的评审分为资格性符合性检查、商务服务评议和价格评议；</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color w:val="000000" w:themeColor="text1"/>
          <w:sz w:val="24"/>
        </w:rPr>
        <w:t>1.</w:t>
      </w:r>
      <w:r w:rsidRPr="002D1E9B">
        <w:rPr>
          <w:rFonts w:ascii="宋体" w:hAnsi="宋体" w:hint="eastAsia"/>
          <w:color w:val="000000" w:themeColor="text1"/>
          <w:sz w:val="24"/>
        </w:rPr>
        <w:t>资格性符合性检查表</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磋商小组验证各供应商代表或委托授权人的身份。供应商代表或委托授权人身份与响应文件不符的、响应文件未按要求加盖印章和签字的，磋商小组有权拒绝该供应商参加磋商。</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color w:val="000000" w:themeColor="text1"/>
          <w:sz w:val="24"/>
        </w:rPr>
        <w:t>2.</w:t>
      </w:r>
      <w:r w:rsidRPr="002D1E9B">
        <w:rPr>
          <w:rFonts w:ascii="宋体" w:hAnsi="宋体" w:hint="eastAsia"/>
          <w:color w:val="000000" w:themeColor="text1"/>
          <w:sz w:val="24"/>
        </w:rPr>
        <w:t>商务服务评议（占45</w:t>
      </w:r>
      <w:r w:rsidRPr="002D1E9B">
        <w:rPr>
          <w:rFonts w:ascii="宋体" w:hAnsi="宋体"/>
          <w:color w:val="000000" w:themeColor="text1"/>
          <w:sz w:val="24"/>
        </w:rPr>
        <w:t>%</w:t>
      </w:r>
      <w:r w:rsidRPr="002D1E9B">
        <w:rPr>
          <w:rFonts w:ascii="宋体" w:hAnsi="宋体" w:hint="eastAsia"/>
          <w:color w:val="000000" w:themeColor="text1"/>
          <w:sz w:val="24"/>
        </w:rPr>
        <w:t>）</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磋商小组依据“商务服务评分表”中的分值及标准进行评分。</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color w:val="000000" w:themeColor="text1"/>
          <w:sz w:val="24"/>
        </w:rPr>
        <w:t>3.</w:t>
      </w:r>
      <w:r w:rsidRPr="002D1E9B">
        <w:rPr>
          <w:rFonts w:ascii="宋体" w:hAnsi="宋体" w:hint="eastAsia"/>
          <w:color w:val="000000" w:themeColor="text1"/>
          <w:sz w:val="24"/>
        </w:rPr>
        <w:t>技术评议（占45</w:t>
      </w:r>
      <w:r w:rsidRPr="002D1E9B">
        <w:rPr>
          <w:rFonts w:ascii="宋体" w:hAnsi="宋体"/>
          <w:color w:val="000000" w:themeColor="text1"/>
          <w:sz w:val="24"/>
        </w:rPr>
        <w:t>%</w:t>
      </w:r>
      <w:r w:rsidRPr="002D1E9B">
        <w:rPr>
          <w:rFonts w:ascii="宋体" w:hAnsi="宋体" w:hint="eastAsia"/>
          <w:color w:val="000000" w:themeColor="text1"/>
          <w:sz w:val="24"/>
        </w:rPr>
        <w:t>）</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磋商小组依据“服务评分表”中的分值及标准进行评分。</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color w:val="000000" w:themeColor="text1"/>
          <w:sz w:val="24"/>
        </w:rPr>
        <w:t>4.</w:t>
      </w:r>
      <w:r w:rsidRPr="002D1E9B">
        <w:rPr>
          <w:rFonts w:ascii="宋体" w:hAnsi="宋体" w:hint="eastAsia"/>
          <w:color w:val="000000" w:themeColor="text1"/>
          <w:sz w:val="24"/>
        </w:rPr>
        <w:t>价格评议（占</w:t>
      </w:r>
      <w:r w:rsidRPr="002D1E9B">
        <w:rPr>
          <w:rFonts w:ascii="宋体" w:hAnsi="宋体"/>
          <w:color w:val="000000" w:themeColor="text1"/>
          <w:sz w:val="24"/>
        </w:rPr>
        <w:t>10%</w:t>
      </w:r>
      <w:r w:rsidRPr="002D1E9B">
        <w:rPr>
          <w:rFonts w:ascii="宋体" w:hAnsi="宋体" w:hint="eastAsia"/>
          <w:color w:val="000000" w:themeColor="text1"/>
          <w:sz w:val="24"/>
        </w:rPr>
        <w:t>）</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价格分采用低价优先法计算，即满足磋商文件要求且最后报价最低的供应商的价格为磋商基准价，其价格分为满分。其他供应商的价格分统一按照下列公式计算：</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磋商报价得分</w:t>
      </w:r>
      <w:r w:rsidRPr="002D1E9B">
        <w:rPr>
          <w:rFonts w:ascii="宋体" w:hAnsi="宋体"/>
          <w:color w:val="000000" w:themeColor="text1"/>
          <w:sz w:val="24"/>
        </w:rPr>
        <w:t>=</w:t>
      </w:r>
      <w:r w:rsidRPr="002D1E9B">
        <w:rPr>
          <w:rFonts w:ascii="宋体" w:hAnsi="宋体" w:hint="eastAsia"/>
          <w:color w:val="000000" w:themeColor="text1"/>
          <w:sz w:val="24"/>
        </w:rPr>
        <w:t>（磋商基准价</w:t>
      </w:r>
      <w:r w:rsidRPr="002D1E9B">
        <w:rPr>
          <w:rFonts w:ascii="宋体" w:hAnsi="宋体"/>
          <w:color w:val="000000" w:themeColor="text1"/>
          <w:sz w:val="24"/>
        </w:rPr>
        <w:t>/</w:t>
      </w:r>
      <w:r w:rsidRPr="002D1E9B">
        <w:rPr>
          <w:rFonts w:ascii="宋体" w:hAnsi="宋体" w:hint="eastAsia"/>
          <w:color w:val="000000" w:themeColor="text1"/>
          <w:sz w:val="24"/>
        </w:rPr>
        <w:t>最后磋商报价）×</w:t>
      </w:r>
      <w:r w:rsidRPr="002D1E9B">
        <w:rPr>
          <w:rFonts w:ascii="宋体" w:hAnsi="宋体"/>
          <w:color w:val="000000" w:themeColor="text1"/>
          <w:sz w:val="24"/>
        </w:rPr>
        <w:t>10%</w:t>
      </w:r>
      <w:r w:rsidRPr="002D1E9B">
        <w:rPr>
          <w:rFonts w:ascii="宋体" w:hAnsi="宋体" w:hint="eastAsia"/>
          <w:color w:val="000000" w:themeColor="text1"/>
          <w:sz w:val="24"/>
        </w:rPr>
        <w:t>×</w:t>
      </w:r>
      <w:r w:rsidRPr="002D1E9B">
        <w:rPr>
          <w:rFonts w:ascii="宋体" w:hAnsi="宋体"/>
          <w:color w:val="000000" w:themeColor="text1"/>
          <w:sz w:val="24"/>
        </w:rPr>
        <w:t>100</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color w:val="000000" w:themeColor="text1"/>
          <w:sz w:val="24"/>
        </w:rPr>
        <w:t>5.</w:t>
      </w:r>
      <w:r w:rsidRPr="002D1E9B">
        <w:rPr>
          <w:rFonts w:ascii="宋体" w:hAnsi="宋体" w:hint="eastAsia"/>
          <w:color w:val="000000" w:themeColor="text1"/>
          <w:sz w:val="24"/>
        </w:rPr>
        <w:t>推荐成交候选供应商</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评磋商小组应当根据综合评分情况，按照评审得分由高到低顺序推荐</w:t>
      </w:r>
      <w:r w:rsidRPr="002D1E9B">
        <w:rPr>
          <w:rFonts w:ascii="宋体" w:hAnsi="宋体"/>
          <w:color w:val="000000" w:themeColor="text1"/>
          <w:sz w:val="24"/>
        </w:rPr>
        <w:t>3</w:t>
      </w:r>
      <w:r w:rsidRPr="002D1E9B">
        <w:rPr>
          <w:rFonts w:ascii="宋体" w:hAnsi="宋体" w:hint="eastAsia"/>
          <w:color w:val="000000" w:themeColor="text1"/>
          <w:sz w:val="24"/>
        </w:rPr>
        <w:t>名以上成交候选供应商，并编写评审报告。评审得分相同的，按照最后报价由低到高的顺序推荐。评审得分且最后报价相同的，按照技术指标优劣顺序推荐。</w:t>
      </w:r>
    </w:p>
    <w:p w:rsidR="00AF1591" w:rsidRPr="002D1E9B" w:rsidRDefault="00545EA6">
      <w:pPr>
        <w:spacing w:line="440" w:lineRule="exact"/>
        <w:ind w:firstLineChars="200" w:firstLine="480"/>
        <w:rPr>
          <w:rFonts w:ascii="宋体"/>
          <w:color w:val="000000" w:themeColor="text1"/>
          <w:sz w:val="24"/>
        </w:rPr>
      </w:pPr>
      <w:r w:rsidRPr="002D1E9B">
        <w:rPr>
          <w:rFonts w:ascii="宋体" w:hAnsi="宋体" w:hint="eastAsia"/>
          <w:color w:val="000000" w:themeColor="text1"/>
          <w:sz w:val="24"/>
        </w:rPr>
        <w:t>（三）资格性和符合性检查表及评分标准</w:t>
      </w:r>
    </w:p>
    <w:p w:rsidR="00AF1591" w:rsidRPr="002D1E9B" w:rsidRDefault="00AF1591">
      <w:pPr>
        <w:spacing w:line="440" w:lineRule="exact"/>
        <w:ind w:firstLineChars="200" w:firstLine="480"/>
        <w:rPr>
          <w:rFonts w:ascii="宋体"/>
          <w:color w:val="000000" w:themeColor="text1"/>
          <w:sz w:val="24"/>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343D7B" w:rsidRPr="002D1E9B" w:rsidRDefault="00343D7B">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545EA6">
      <w:pPr>
        <w:spacing w:line="440" w:lineRule="exact"/>
        <w:jc w:val="center"/>
        <w:rPr>
          <w:rFonts w:ascii="宋体"/>
          <w:color w:val="000000" w:themeColor="text1"/>
          <w:sz w:val="24"/>
        </w:rPr>
      </w:pPr>
      <w:r w:rsidRPr="002D1E9B">
        <w:rPr>
          <w:rFonts w:ascii="宋体" w:hAnsi="宋体" w:hint="eastAsia"/>
          <w:color w:val="000000" w:themeColor="text1"/>
          <w:sz w:val="24"/>
        </w:rPr>
        <w:lastRenderedPageBreak/>
        <w:t>（</w:t>
      </w:r>
      <w:r w:rsidRPr="002D1E9B">
        <w:rPr>
          <w:rFonts w:ascii="宋体" w:hAnsi="宋体"/>
          <w:color w:val="000000" w:themeColor="text1"/>
          <w:sz w:val="24"/>
        </w:rPr>
        <w:t>1</w:t>
      </w:r>
      <w:r w:rsidRPr="002D1E9B">
        <w:rPr>
          <w:rFonts w:ascii="宋体" w:hAnsi="宋体" w:hint="eastAsia"/>
          <w:color w:val="000000" w:themeColor="text1"/>
          <w:sz w:val="24"/>
        </w:rPr>
        <w:t>）资格性和符合性检查表</w:t>
      </w:r>
    </w:p>
    <w:p w:rsidR="00AF1591" w:rsidRPr="002D1E9B" w:rsidRDefault="00545EA6">
      <w:pPr>
        <w:spacing w:line="440" w:lineRule="exact"/>
        <w:jc w:val="center"/>
        <w:rPr>
          <w:rFonts w:ascii="宋体"/>
          <w:color w:val="000000" w:themeColor="text1"/>
          <w:sz w:val="24"/>
        </w:rPr>
      </w:pPr>
      <w:r w:rsidRPr="002D1E9B">
        <w:rPr>
          <w:rFonts w:ascii="宋体" w:hAnsi="宋体"/>
          <w:color w:val="000000" w:themeColor="text1"/>
          <w:sz w:val="24"/>
        </w:rPr>
        <w:t xml:space="preserve"> </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6780"/>
        <w:gridCol w:w="2317"/>
      </w:tblGrid>
      <w:tr w:rsidR="00AF1591" w:rsidRPr="002D1E9B">
        <w:trPr>
          <w:trHeight w:val="860"/>
        </w:trPr>
        <w:tc>
          <w:tcPr>
            <w:tcW w:w="699" w:type="dxa"/>
            <w:vAlign w:val="center"/>
          </w:tcPr>
          <w:p w:rsidR="00AF1591" w:rsidRPr="002D1E9B" w:rsidRDefault="00545EA6">
            <w:pPr>
              <w:spacing w:line="440" w:lineRule="exact"/>
              <w:jc w:val="center"/>
              <w:rPr>
                <w:color w:val="000000" w:themeColor="text1"/>
                <w:sz w:val="24"/>
              </w:rPr>
            </w:pPr>
            <w:r w:rsidRPr="002D1E9B">
              <w:rPr>
                <w:rFonts w:hint="eastAsia"/>
                <w:color w:val="000000" w:themeColor="text1"/>
                <w:sz w:val="24"/>
              </w:rPr>
              <w:t>序号</w:t>
            </w:r>
          </w:p>
        </w:tc>
        <w:tc>
          <w:tcPr>
            <w:tcW w:w="6780" w:type="dxa"/>
            <w:tcBorders>
              <w:left w:val="nil"/>
            </w:tcBorders>
            <w:vAlign w:val="center"/>
          </w:tcPr>
          <w:p w:rsidR="00AF1591" w:rsidRPr="002D1E9B" w:rsidRDefault="00545EA6">
            <w:pPr>
              <w:spacing w:line="440" w:lineRule="exact"/>
              <w:jc w:val="center"/>
              <w:rPr>
                <w:color w:val="000000" w:themeColor="text1"/>
                <w:sz w:val="24"/>
              </w:rPr>
            </w:pPr>
            <w:r w:rsidRPr="002D1E9B">
              <w:rPr>
                <w:rFonts w:hint="eastAsia"/>
                <w:color w:val="000000" w:themeColor="text1"/>
                <w:sz w:val="24"/>
              </w:rPr>
              <w:t>评审内容</w:t>
            </w:r>
          </w:p>
        </w:tc>
        <w:tc>
          <w:tcPr>
            <w:tcW w:w="2317" w:type="dxa"/>
            <w:tcBorders>
              <w:left w:val="nil"/>
            </w:tcBorders>
            <w:vAlign w:val="center"/>
          </w:tcPr>
          <w:p w:rsidR="00AF1591" w:rsidRPr="002D1E9B" w:rsidRDefault="00545EA6">
            <w:pPr>
              <w:spacing w:line="440" w:lineRule="exact"/>
              <w:ind w:leftChars="-51" w:left="15" w:hangingChars="51" w:hanging="122"/>
              <w:jc w:val="center"/>
              <w:rPr>
                <w:color w:val="000000" w:themeColor="text1"/>
                <w:sz w:val="24"/>
              </w:rPr>
            </w:pPr>
            <w:r w:rsidRPr="002D1E9B">
              <w:rPr>
                <w:rFonts w:hint="eastAsia"/>
                <w:color w:val="000000" w:themeColor="text1"/>
                <w:sz w:val="24"/>
              </w:rPr>
              <w:t>检查情况</w:t>
            </w:r>
          </w:p>
        </w:tc>
      </w:tr>
      <w:tr w:rsidR="00AF1591" w:rsidRPr="002D1E9B">
        <w:trPr>
          <w:trHeight w:val="860"/>
        </w:trPr>
        <w:tc>
          <w:tcPr>
            <w:tcW w:w="699" w:type="dxa"/>
            <w:vAlign w:val="center"/>
          </w:tcPr>
          <w:p w:rsidR="00AF1591" w:rsidRPr="002D1E9B" w:rsidRDefault="00545EA6">
            <w:pPr>
              <w:spacing w:line="440" w:lineRule="exact"/>
              <w:jc w:val="center"/>
              <w:rPr>
                <w:color w:val="000000" w:themeColor="text1"/>
                <w:sz w:val="24"/>
              </w:rPr>
            </w:pPr>
            <w:r w:rsidRPr="002D1E9B">
              <w:rPr>
                <w:color w:val="000000" w:themeColor="text1"/>
                <w:sz w:val="24"/>
              </w:rPr>
              <w:t>1</w:t>
            </w:r>
          </w:p>
        </w:tc>
        <w:tc>
          <w:tcPr>
            <w:tcW w:w="6780" w:type="dxa"/>
            <w:tcBorders>
              <w:left w:val="nil"/>
            </w:tcBorders>
          </w:tcPr>
          <w:p w:rsidR="00AF1591" w:rsidRPr="002D1E9B" w:rsidRDefault="00545EA6">
            <w:pPr>
              <w:spacing w:line="440" w:lineRule="exact"/>
              <w:jc w:val="left"/>
              <w:rPr>
                <w:color w:val="000000" w:themeColor="text1"/>
                <w:sz w:val="24"/>
              </w:rPr>
            </w:pPr>
            <w:r w:rsidRPr="002D1E9B">
              <w:rPr>
                <w:rFonts w:hint="eastAsia"/>
                <w:color w:val="000000" w:themeColor="text1"/>
                <w:sz w:val="24"/>
              </w:rPr>
              <w:t>法人或者其他组织的营业执照等证明文件，自然人的身份证明</w:t>
            </w:r>
          </w:p>
        </w:tc>
        <w:tc>
          <w:tcPr>
            <w:tcW w:w="2317" w:type="dxa"/>
            <w:tcBorders>
              <w:left w:val="nil"/>
            </w:tcBorders>
          </w:tcPr>
          <w:p w:rsidR="00AF1591" w:rsidRPr="002D1E9B" w:rsidRDefault="00AF1591">
            <w:pPr>
              <w:spacing w:line="440" w:lineRule="exact"/>
              <w:jc w:val="center"/>
              <w:rPr>
                <w:color w:val="000000" w:themeColor="text1"/>
                <w:sz w:val="24"/>
              </w:rPr>
            </w:pPr>
          </w:p>
        </w:tc>
      </w:tr>
      <w:tr w:rsidR="00AF1591" w:rsidRPr="002D1E9B">
        <w:trPr>
          <w:trHeight w:val="610"/>
        </w:trPr>
        <w:tc>
          <w:tcPr>
            <w:tcW w:w="699" w:type="dxa"/>
            <w:vAlign w:val="center"/>
          </w:tcPr>
          <w:p w:rsidR="00AF1591" w:rsidRPr="002D1E9B" w:rsidRDefault="00545EA6">
            <w:pPr>
              <w:spacing w:line="440" w:lineRule="exact"/>
              <w:jc w:val="center"/>
              <w:rPr>
                <w:color w:val="000000" w:themeColor="text1"/>
                <w:sz w:val="24"/>
              </w:rPr>
            </w:pPr>
            <w:r w:rsidRPr="002D1E9B">
              <w:rPr>
                <w:color w:val="000000" w:themeColor="text1"/>
                <w:sz w:val="24"/>
              </w:rPr>
              <w:t>2</w:t>
            </w:r>
          </w:p>
        </w:tc>
        <w:tc>
          <w:tcPr>
            <w:tcW w:w="6780" w:type="dxa"/>
            <w:tcBorders>
              <w:left w:val="nil"/>
            </w:tcBorders>
          </w:tcPr>
          <w:p w:rsidR="00AF1591" w:rsidRPr="002D1E9B" w:rsidRDefault="00545EA6" w:rsidP="00343D7B">
            <w:pPr>
              <w:rPr>
                <w:color w:val="000000" w:themeColor="text1"/>
                <w:sz w:val="24"/>
              </w:rPr>
            </w:pPr>
            <w:r w:rsidRPr="002D1E9B">
              <w:rPr>
                <w:rFonts w:hint="eastAsia"/>
                <w:color w:val="000000" w:themeColor="text1"/>
                <w:sz w:val="24"/>
              </w:rPr>
              <w:t>财务状况审计报告（</w:t>
            </w:r>
            <w:r w:rsidRPr="002D1E9B">
              <w:rPr>
                <w:rFonts w:hint="eastAsia"/>
                <w:color w:val="000000" w:themeColor="text1"/>
                <w:sz w:val="24"/>
              </w:rPr>
              <w:t>201</w:t>
            </w:r>
            <w:r w:rsidR="00343D7B" w:rsidRPr="002D1E9B">
              <w:rPr>
                <w:rFonts w:hint="eastAsia"/>
                <w:color w:val="000000" w:themeColor="text1"/>
                <w:sz w:val="24"/>
              </w:rPr>
              <w:t>7</w:t>
            </w:r>
            <w:r w:rsidR="00343D7B" w:rsidRPr="002D1E9B">
              <w:rPr>
                <w:rFonts w:hint="eastAsia"/>
                <w:color w:val="000000" w:themeColor="text1"/>
                <w:sz w:val="24"/>
              </w:rPr>
              <w:t>或</w:t>
            </w:r>
            <w:r w:rsidRPr="002D1E9B">
              <w:rPr>
                <w:color w:val="000000" w:themeColor="text1"/>
                <w:sz w:val="24"/>
              </w:rPr>
              <w:t>201</w:t>
            </w:r>
            <w:r w:rsidRPr="002D1E9B">
              <w:rPr>
                <w:rFonts w:hint="eastAsia"/>
                <w:color w:val="000000" w:themeColor="text1"/>
                <w:sz w:val="24"/>
              </w:rPr>
              <w:t>8</w:t>
            </w:r>
            <w:r w:rsidRPr="002D1E9B">
              <w:rPr>
                <w:rFonts w:hint="eastAsia"/>
                <w:color w:val="000000" w:themeColor="text1"/>
                <w:sz w:val="24"/>
              </w:rPr>
              <w:t>年</w:t>
            </w:r>
            <w:r w:rsidRPr="002D1E9B">
              <w:rPr>
                <w:color w:val="000000" w:themeColor="text1"/>
                <w:sz w:val="24"/>
              </w:rPr>
              <w:t>)</w:t>
            </w:r>
            <w:r w:rsidRPr="002D1E9B">
              <w:rPr>
                <w:rFonts w:hint="eastAsia"/>
                <w:color w:val="000000" w:themeColor="text1"/>
                <w:sz w:val="24"/>
              </w:rPr>
              <w:t>，依法缴纳税收和社会保障资金的相关材料</w:t>
            </w:r>
          </w:p>
        </w:tc>
        <w:tc>
          <w:tcPr>
            <w:tcW w:w="2317" w:type="dxa"/>
            <w:tcBorders>
              <w:left w:val="nil"/>
            </w:tcBorders>
          </w:tcPr>
          <w:p w:rsidR="00AF1591" w:rsidRPr="002D1E9B" w:rsidRDefault="00AF1591">
            <w:pPr>
              <w:spacing w:line="440" w:lineRule="exact"/>
              <w:jc w:val="center"/>
              <w:rPr>
                <w:color w:val="000000" w:themeColor="text1"/>
                <w:sz w:val="24"/>
              </w:rPr>
            </w:pPr>
          </w:p>
        </w:tc>
      </w:tr>
      <w:tr w:rsidR="00AF1591" w:rsidRPr="002D1E9B">
        <w:trPr>
          <w:trHeight w:val="715"/>
        </w:trPr>
        <w:tc>
          <w:tcPr>
            <w:tcW w:w="699" w:type="dxa"/>
            <w:vAlign w:val="center"/>
          </w:tcPr>
          <w:p w:rsidR="00AF1591" w:rsidRPr="002D1E9B" w:rsidRDefault="00545EA6">
            <w:pPr>
              <w:spacing w:line="440" w:lineRule="exact"/>
              <w:jc w:val="center"/>
              <w:rPr>
                <w:color w:val="000000" w:themeColor="text1"/>
                <w:sz w:val="24"/>
              </w:rPr>
            </w:pPr>
            <w:r w:rsidRPr="002D1E9B">
              <w:rPr>
                <w:color w:val="000000" w:themeColor="text1"/>
                <w:sz w:val="24"/>
              </w:rPr>
              <w:t>3</w:t>
            </w:r>
          </w:p>
        </w:tc>
        <w:tc>
          <w:tcPr>
            <w:tcW w:w="6780" w:type="dxa"/>
            <w:tcBorders>
              <w:left w:val="nil"/>
            </w:tcBorders>
          </w:tcPr>
          <w:p w:rsidR="00AF1591" w:rsidRPr="002D1E9B" w:rsidRDefault="00545EA6">
            <w:pPr>
              <w:spacing w:line="440" w:lineRule="exact"/>
              <w:rPr>
                <w:color w:val="000000" w:themeColor="text1"/>
                <w:sz w:val="24"/>
              </w:rPr>
            </w:pPr>
            <w:r w:rsidRPr="002D1E9B">
              <w:rPr>
                <w:rFonts w:hint="eastAsia"/>
                <w:color w:val="000000" w:themeColor="text1"/>
                <w:sz w:val="24"/>
              </w:rPr>
              <w:t>具备履行合同所必需的设备和专业技术能力的证明材料</w:t>
            </w:r>
          </w:p>
        </w:tc>
        <w:tc>
          <w:tcPr>
            <w:tcW w:w="2317" w:type="dxa"/>
            <w:tcBorders>
              <w:left w:val="nil"/>
            </w:tcBorders>
          </w:tcPr>
          <w:p w:rsidR="00AF1591" w:rsidRPr="002D1E9B" w:rsidRDefault="00AF1591">
            <w:pPr>
              <w:spacing w:line="440" w:lineRule="exact"/>
              <w:jc w:val="center"/>
              <w:rPr>
                <w:color w:val="000000" w:themeColor="text1"/>
                <w:sz w:val="24"/>
              </w:rPr>
            </w:pPr>
          </w:p>
        </w:tc>
      </w:tr>
      <w:tr w:rsidR="00AF1591" w:rsidRPr="002D1E9B">
        <w:trPr>
          <w:trHeight w:val="860"/>
        </w:trPr>
        <w:tc>
          <w:tcPr>
            <w:tcW w:w="699" w:type="dxa"/>
            <w:vAlign w:val="center"/>
          </w:tcPr>
          <w:p w:rsidR="00AF1591" w:rsidRPr="002D1E9B" w:rsidRDefault="00545EA6">
            <w:pPr>
              <w:spacing w:line="440" w:lineRule="exact"/>
              <w:jc w:val="center"/>
              <w:rPr>
                <w:color w:val="000000" w:themeColor="text1"/>
                <w:sz w:val="24"/>
              </w:rPr>
            </w:pPr>
            <w:r w:rsidRPr="002D1E9B">
              <w:rPr>
                <w:color w:val="000000" w:themeColor="text1"/>
                <w:sz w:val="24"/>
              </w:rPr>
              <w:t>4</w:t>
            </w:r>
          </w:p>
        </w:tc>
        <w:tc>
          <w:tcPr>
            <w:tcW w:w="6780" w:type="dxa"/>
            <w:tcBorders>
              <w:left w:val="nil"/>
            </w:tcBorders>
          </w:tcPr>
          <w:p w:rsidR="00AF1591" w:rsidRPr="002D1E9B" w:rsidRDefault="00545EA6">
            <w:pPr>
              <w:spacing w:line="440" w:lineRule="exact"/>
              <w:rPr>
                <w:color w:val="000000" w:themeColor="text1"/>
                <w:sz w:val="24"/>
              </w:rPr>
            </w:pPr>
            <w:r w:rsidRPr="002D1E9B">
              <w:rPr>
                <w:rFonts w:hint="eastAsia"/>
                <w:color w:val="000000" w:themeColor="text1"/>
                <w:sz w:val="24"/>
              </w:rPr>
              <w:t>参加政府采购活动前</w:t>
            </w:r>
            <w:r w:rsidRPr="002D1E9B">
              <w:rPr>
                <w:color w:val="000000" w:themeColor="text1"/>
                <w:sz w:val="24"/>
              </w:rPr>
              <w:t>3</w:t>
            </w:r>
            <w:r w:rsidRPr="002D1E9B">
              <w:rPr>
                <w:rFonts w:hint="eastAsia"/>
                <w:color w:val="000000" w:themeColor="text1"/>
                <w:sz w:val="24"/>
              </w:rPr>
              <w:t>年内在经营活动中没有重大违法记录的书面声明</w:t>
            </w:r>
          </w:p>
        </w:tc>
        <w:tc>
          <w:tcPr>
            <w:tcW w:w="2317" w:type="dxa"/>
            <w:tcBorders>
              <w:left w:val="nil"/>
            </w:tcBorders>
          </w:tcPr>
          <w:p w:rsidR="00AF1591" w:rsidRPr="002D1E9B" w:rsidRDefault="00AF1591">
            <w:pPr>
              <w:spacing w:line="440" w:lineRule="exact"/>
              <w:jc w:val="center"/>
              <w:rPr>
                <w:color w:val="000000" w:themeColor="text1"/>
                <w:sz w:val="24"/>
              </w:rPr>
            </w:pPr>
          </w:p>
        </w:tc>
      </w:tr>
      <w:tr w:rsidR="00AF1591" w:rsidRPr="002D1E9B">
        <w:trPr>
          <w:trHeight w:val="430"/>
        </w:trPr>
        <w:tc>
          <w:tcPr>
            <w:tcW w:w="699" w:type="dxa"/>
            <w:vAlign w:val="center"/>
          </w:tcPr>
          <w:p w:rsidR="00AF1591" w:rsidRPr="002D1E9B" w:rsidRDefault="00545EA6">
            <w:pPr>
              <w:spacing w:line="440" w:lineRule="exact"/>
              <w:jc w:val="center"/>
              <w:rPr>
                <w:color w:val="000000" w:themeColor="text1"/>
                <w:sz w:val="24"/>
              </w:rPr>
            </w:pPr>
            <w:r w:rsidRPr="002D1E9B">
              <w:rPr>
                <w:color w:val="000000" w:themeColor="text1"/>
                <w:sz w:val="24"/>
              </w:rPr>
              <w:t>5</w:t>
            </w:r>
          </w:p>
        </w:tc>
        <w:tc>
          <w:tcPr>
            <w:tcW w:w="6780" w:type="dxa"/>
            <w:tcBorders>
              <w:left w:val="nil"/>
            </w:tcBorders>
          </w:tcPr>
          <w:p w:rsidR="00AF1591" w:rsidRPr="002D1E9B" w:rsidRDefault="00545EA6">
            <w:pPr>
              <w:spacing w:line="440" w:lineRule="exact"/>
              <w:rPr>
                <w:color w:val="000000" w:themeColor="text1"/>
                <w:sz w:val="24"/>
              </w:rPr>
            </w:pPr>
            <w:r w:rsidRPr="002D1E9B">
              <w:rPr>
                <w:rFonts w:hint="eastAsia"/>
                <w:color w:val="000000" w:themeColor="text1"/>
                <w:sz w:val="24"/>
              </w:rPr>
              <w:t>具备法律、行政法规规定的其他条件的证明材料</w:t>
            </w:r>
          </w:p>
        </w:tc>
        <w:tc>
          <w:tcPr>
            <w:tcW w:w="2317" w:type="dxa"/>
            <w:tcBorders>
              <w:left w:val="nil"/>
            </w:tcBorders>
          </w:tcPr>
          <w:p w:rsidR="00AF1591" w:rsidRPr="002D1E9B" w:rsidRDefault="00AF1591">
            <w:pPr>
              <w:spacing w:line="440" w:lineRule="exact"/>
              <w:jc w:val="center"/>
              <w:rPr>
                <w:color w:val="000000" w:themeColor="text1"/>
                <w:sz w:val="24"/>
              </w:rPr>
            </w:pPr>
          </w:p>
        </w:tc>
      </w:tr>
      <w:tr w:rsidR="00AF1591" w:rsidRPr="002D1E9B">
        <w:trPr>
          <w:trHeight w:val="1300"/>
        </w:trPr>
        <w:tc>
          <w:tcPr>
            <w:tcW w:w="699" w:type="dxa"/>
            <w:vAlign w:val="center"/>
          </w:tcPr>
          <w:p w:rsidR="00AF1591" w:rsidRPr="002D1E9B" w:rsidRDefault="00545EA6">
            <w:pPr>
              <w:spacing w:line="440" w:lineRule="exact"/>
              <w:jc w:val="center"/>
              <w:rPr>
                <w:color w:val="000000" w:themeColor="text1"/>
                <w:sz w:val="24"/>
              </w:rPr>
            </w:pPr>
            <w:r w:rsidRPr="002D1E9B">
              <w:rPr>
                <w:color w:val="000000" w:themeColor="text1"/>
                <w:sz w:val="24"/>
              </w:rPr>
              <w:t>6</w:t>
            </w:r>
          </w:p>
        </w:tc>
        <w:tc>
          <w:tcPr>
            <w:tcW w:w="6780" w:type="dxa"/>
            <w:tcBorders>
              <w:left w:val="nil"/>
            </w:tcBorders>
          </w:tcPr>
          <w:p w:rsidR="00AF1591" w:rsidRPr="002D1E9B" w:rsidRDefault="00545EA6">
            <w:pPr>
              <w:spacing w:line="440" w:lineRule="exact"/>
              <w:rPr>
                <w:color w:val="000000" w:themeColor="text1"/>
                <w:sz w:val="24"/>
              </w:rPr>
            </w:pPr>
            <w:r w:rsidRPr="002D1E9B">
              <w:rPr>
                <w:rFonts w:hint="eastAsia"/>
                <w:color w:val="000000" w:themeColor="text1"/>
                <w:sz w:val="24"/>
              </w:rPr>
              <w:t>未被列入“信用中国”网站</w:t>
            </w:r>
            <w:r w:rsidRPr="002D1E9B">
              <w:rPr>
                <w:color w:val="000000" w:themeColor="text1"/>
                <w:sz w:val="24"/>
              </w:rPr>
              <w:t>(</w:t>
            </w:r>
            <w:proofErr w:type="spellStart"/>
            <w:r w:rsidRPr="002D1E9B">
              <w:rPr>
                <w:color w:val="000000" w:themeColor="text1"/>
                <w:sz w:val="24"/>
              </w:rPr>
              <w:t>www.creditchina</w:t>
            </w:r>
            <w:proofErr w:type="spellEnd"/>
            <w:r w:rsidRPr="002D1E9B">
              <w:rPr>
                <w:color w:val="000000" w:themeColor="text1"/>
                <w:sz w:val="24"/>
              </w:rPr>
              <w:t xml:space="preserve">. </w:t>
            </w:r>
            <w:proofErr w:type="spellStart"/>
            <w:r w:rsidRPr="002D1E9B">
              <w:rPr>
                <w:color w:val="000000" w:themeColor="text1"/>
                <w:sz w:val="24"/>
              </w:rPr>
              <w:t>gov.cn</w:t>
            </w:r>
            <w:proofErr w:type="spellEnd"/>
            <w:r w:rsidRPr="002D1E9B">
              <w:rPr>
                <w:color w:val="000000" w:themeColor="text1"/>
                <w:sz w:val="24"/>
              </w:rPr>
              <w:t>)</w:t>
            </w:r>
            <w:r w:rsidRPr="002D1E9B">
              <w:rPr>
                <w:rFonts w:hint="eastAsia"/>
                <w:color w:val="000000" w:themeColor="text1"/>
                <w:sz w:val="24"/>
              </w:rPr>
              <w:t>失信被执行人、重大税收违法案件当事人名单、政府采购严重违法失信行为记录名单的网页打印件</w:t>
            </w:r>
          </w:p>
        </w:tc>
        <w:tc>
          <w:tcPr>
            <w:tcW w:w="2317" w:type="dxa"/>
            <w:tcBorders>
              <w:left w:val="nil"/>
            </w:tcBorders>
          </w:tcPr>
          <w:p w:rsidR="00AF1591" w:rsidRPr="002D1E9B" w:rsidRDefault="00AF1591">
            <w:pPr>
              <w:spacing w:line="440" w:lineRule="exact"/>
              <w:jc w:val="center"/>
              <w:rPr>
                <w:color w:val="000000" w:themeColor="text1"/>
                <w:sz w:val="24"/>
              </w:rPr>
            </w:pPr>
          </w:p>
        </w:tc>
      </w:tr>
      <w:tr w:rsidR="00AF1591" w:rsidRPr="002D1E9B">
        <w:trPr>
          <w:trHeight w:val="757"/>
        </w:trPr>
        <w:tc>
          <w:tcPr>
            <w:tcW w:w="699" w:type="dxa"/>
            <w:vAlign w:val="center"/>
          </w:tcPr>
          <w:p w:rsidR="00AF1591" w:rsidRPr="002D1E9B" w:rsidRDefault="00545EA6">
            <w:pPr>
              <w:spacing w:line="440" w:lineRule="exact"/>
              <w:jc w:val="center"/>
              <w:rPr>
                <w:color w:val="000000" w:themeColor="text1"/>
                <w:sz w:val="24"/>
              </w:rPr>
            </w:pPr>
            <w:r w:rsidRPr="002D1E9B">
              <w:rPr>
                <w:color w:val="000000" w:themeColor="text1"/>
                <w:sz w:val="24"/>
              </w:rPr>
              <w:t>7</w:t>
            </w:r>
          </w:p>
        </w:tc>
        <w:tc>
          <w:tcPr>
            <w:tcW w:w="6780" w:type="dxa"/>
            <w:tcBorders>
              <w:left w:val="nil"/>
            </w:tcBorders>
            <w:vAlign w:val="center"/>
          </w:tcPr>
          <w:p w:rsidR="00AF1591" w:rsidRPr="002D1E9B" w:rsidRDefault="00545EA6">
            <w:pPr>
              <w:widowControl/>
              <w:spacing w:line="315" w:lineRule="atLeast"/>
              <w:ind w:right="60"/>
              <w:jc w:val="left"/>
              <w:rPr>
                <w:color w:val="000000" w:themeColor="text1"/>
                <w:sz w:val="24"/>
              </w:rPr>
            </w:pPr>
            <w:r w:rsidRPr="002D1E9B">
              <w:rPr>
                <w:rFonts w:hint="eastAsia"/>
                <w:color w:val="000000" w:themeColor="text1"/>
                <w:sz w:val="24"/>
              </w:rPr>
              <w:t>营业执照经营范围须含有</w:t>
            </w:r>
            <w:r w:rsidRPr="002D1E9B">
              <w:rPr>
                <w:rFonts w:ascii="Times New Roman" w:hAnsi="Times New Roman" w:cs="Times New Roman" w:hint="eastAsia"/>
                <w:color w:val="000000" w:themeColor="text1"/>
                <w:sz w:val="24"/>
                <w:szCs w:val="24"/>
              </w:rPr>
              <w:t>含有清洁、保洁服务等与本项目相关的内容</w:t>
            </w:r>
          </w:p>
        </w:tc>
        <w:tc>
          <w:tcPr>
            <w:tcW w:w="2317" w:type="dxa"/>
            <w:tcBorders>
              <w:left w:val="nil"/>
            </w:tcBorders>
            <w:vAlign w:val="center"/>
          </w:tcPr>
          <w:p w:rsidR="00AF1591" w:rsidRPr="002D1E9B" w:rsidRDefault="00AF1591">
            <w:pPr>
              <w:spacing w:line="440" w:lineRule="exact"/>
              <w:jc w:val="center"/>
              <w:rPr>
                <w:color w:val="000000" w:themeColor="text1"/>
                <w:sz w:val="24"/>
              </w:rPr>
            </w:pPr>
          </w:p>
        </w:tc>
      </w:tr>
      <w:tr w:rsidR="00AF1591" w:rsidRPr="002D1E9B">
        <w:trPr>
          <w:trHeight w:val="757"/>
        </w:trPr>
        <w:tc>
          <w:tcPr>
            <w:tcW w:w="699" w:type="dxa"/>
            <w:vAlign w:val="center"/>
          </w:tcPr>
          <w:p w:rsidR="00AF1591" w:rsidRPr="002D1E9B" w:rsidRDefault="00545EA6">
            <w:pPr>
              <w:spacing w:line="440" w:lineRule="exact"/>
              <w:jc w:val="center"/>
              <w:rPr>
                <w:color w:val="000000" w:themeColor="text1"/>
                <w:sz w:val="24"/>
              </w:rPr>
            </w:pPr>
            <w:r w:rsidRPr="002D1E9B">
              <w:rPr>
                <w:rFonts w:hint="eastAsia"/>
                <w:color w:val="000000" w:themeColor="text1"/>
                <w:sz w:val="24"/>
              </w:rPr>
              <w:t>8</w:t>
            </w:r>
          </w:p>
        </w:tc>
        <w:tc>
          <w:tcPr>
            <w:tcW w:w="6780" w:type="dxa"/>
            <w:tcBorders>
              <w:left w:val="nil"/>
            </w:tcBorders>
            <w:vAlign w:val="center"/>
          </w:tcPr>
          <w:p w:rsidR="00AF1591" w:rsidRPr="002D1E9B" w:rsidRDefault="00343D7B">
            <w:pPr>
              <w:widowControl/>
              <w:spacing w:line="315" w:lineRule="atLeast"/>
              <w:ind w:right="60"/>
              <w:rPr>
                <w:color w:val="000000" w:themeColor="text1"/>
                <w:sz w:val="24"/>
              </w:rPr>
            </w:pPr>
            <w:r w:rsidRPr="002D1E9B">
              <w:rPr>
                <w:rFonts w:ascii="Times New Roman" w:hAnsi="Times New Roman" w:cs="Times New Roman" w:hint="eastAsia"/>
                <w:color w:val="000000" w:themeColor="text1"/>
                <w:sz w:val="24"/>
                <w:szCs w:val="24"/>
              </w:rPr>
              <w:t>本市内有专门的洗涤场地</w:t>
            </w:r>
          </w:p>
        </w:tc>
        <w:tc>
          <w:tcPr>
            <w:tcW w:w="2317" w:type="dxa"/>
            <w:tcBorders>
              <w:left w:val="nil"/>
            </w:tcBorders>
            <w:vAlign w:val="center"/>
          </w:tcPr>
          <w:p w:rsidR="00AF1591" w:rsidRPr="002D1E9B" w:rsidRDefault="00AF1591">
            <w:pPr>
              <w:spacing w:line="440" w:lineRule="exact"/>
              <w:jc w:val="center"/>
              <w:rPr>
                <w:color w:val="000000" w:themeColor="text1"/>
                <w:sz w:val="24"/>
              </w:rPr>
            </w:pPr>
          </w:p>
        </w:tc>
      </w:tr>
    </w:tbl>
    <w:p w:rsidR="00AF1591" w:rsidRPr="002D1E9B" w:rsidRDefault="00AF1591">
      <w:pPr>
        <w:spacing w:line="360" w:lineRule="auto"/>
        <w:jc w:val="center"/>
        <w:rPr>
          <w:b/>
          <w:color w:val="000000" w:themeColor="text1"/>
          <w:sz w:val="28"/>
          <w:szCs w:val="28"/>
        </w:rPr>
      </w:pPr>
    </w:p>
    <w:p w:rsidR="00AF1591" w:rsidRPr="002D1E9B" w:rsidRDefault="00AF1591">
      <w:pPr>
        <w:spacing w:line="360" w:lineRule="auto"/>
        <w:jc w:val="center"/>
        <w:rPr>
          <w:b/>
          <w:color w:val="000000" w:themeColor="text1"/>
          <w:sz w:val="28"/>
          <w:szCs w:val="28"/>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AF1591" w:rsidRPr="002D1E9B" w:rsidRDefault="00AF1591">
      <w:pPr>
        <w:pStyle w:val="a0"/>
        <w:rPr>
          <w:color w:val="000000" w:themeColor="text1"/>
        </w:rPr>
      </w:pPr>
    </w:p>
    <w:p w:rsidR="00343D7B" w:rsidRPr="002D1E9B" w:rsidRDefault="00343D7B">
      <w:pPr>
        <w:pStyle w:val="a0"/>
        <w:rPr>
          <w:color w:val="000000" w:themeColor="text1"/>
        </w:rPr>
      </w:pPr>
    </w:p>
    <w:p w:rsidR="00343D7B" w:rsidRPr="002D1E9B" w:rsidRDefault="00343D7B">
      <w:pPr>
        <w:pStyle w:val="a0"/>
        <w:rPr>
          <w:color w:val="000000" w:themeColor="text1"/>
        </w:rPr>
      </w:pPr>
    </w:p>
    <w:p w:rsidR="00AF1591" w:rsidRPr="002D1E9B" w:rsidRDefault="00AF1591">
      <w:pPr>
        <w:pStyle w:val="a0"/>
        <w:rPr>
          <w:color w:val="000000" w:themeColor="text1"/>
        </w:rPr>
      </w:pPr>
    </w:p>
    <w:p w:rsidR="00AF1591" w:rsidRPr="002D1E9B" w:rsidRDefault="00545EA6" w:rsidP="00276980">
      <w:pPr>
        <w:pStyle w:val="a0"/>
        <w:spacing w:line="240" w:lineRule="atLeast"/>
        <w:jc w:val="center"/>
        <w:rPr>
          <w:b/>
          <w:bCs/>
          <w:color w:val="000000" w:themeColor="text1"/>
          <w:sz w:val="28"/>
          <w:szCs w:val="32"/>
        </w:rPr>
      </w:pPr>
      <w:r w:rsidRPr="002D1E9B">
        <w:rPr>
          <w:rFonts w:hint="eastAsia"/>
          <w:b/>
          <w:bCs/>
          <w:color w:val="000000" w:themeColor="text1"/>
          <w:sz w:val="28"/>
          <w:szCs w:val="32"/>
        </w:rPr>
        <w:lastRenderedPageBreak/>
        <w:t>评分标准</w:t>
      </w:r>
    </w:p>
    <w:tbl>
      <w:tblPr>
        <w:tblpPr w:leftFromText="180" w:rightFromText="180" w:vertAnchor="text" w:horzAnchor="page" w:tblpX="1462" w:tblpY="273"/>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34"/>
        <w:gridCol w:w="709"/>
        <w:gridCol w:w="6895"/>
      </w:tblGrid>
      <w:tr w:rsidR="00AF1591" w:rsidRPr="002D1E9B" w:rsidTr="00276980">
        <w:trPr>
          <w:trHeight w:val="442"/>
        </w:trPr>
        <w:tc>
          <w:tcPr>
            <w:tcW w:w="817" w:type="dxa"/>
            <w:vAlign w:val="center"/>
          </w:tcPr>
          <w:p w:rsidR="00AF1591" w:rsidRPr="002D1E9B" w:rsidRDefault="00545EA6">
            <w:pPr>
              <w:adjustRightInd w:val="0"/>
              <w:snapToGrid w:val="0"/>
              <w:jc w:val="center"/>
              <w:outlineLvl w:val="0"/>
              <w:rPr>
                <w:rFonts w:ascii="Times New Roman" w:hAnsi="Times New Roman"/>
                <w:b/>
                <w:color w:val="000000" w:themeColor="text1"/>
                <w:szCs w:val="21"/>
              </w:rPr>
            </w:pPr>
            <w:r w:rsidRPr="002D1E9B">
              <w:rPr>
                <w:rFonts w:ascii="Times New Roman" w:hAnsi="Times New Roman" w:hint="eastAsia"/>
                <w:b/>
                <w:color w:val="000000" w:themeColor="text1"/>
                <w:szCs w:val="21"/>
              </w:rPr>
              <w:t>评标</w:t>
            </w:r>
          </w:p>
          <w:p w:rsidR="00AF1591" w:rsidRPr="002D1E9B" w:rsidRDefault="00545EA6">
            <w:pPr>
              <w:adjustRightInd w:val="0"/>
              <w:snapToGrid w:val="0"/>
              <w:jc w:val="center"/>
              <w:outlineLvl w:val="0"/>
              <w:rPr>
                <w:rFonts w:ascii="Times New Roman" w:hAnsi="Times New Roman"/>
                <w:b/>
                <w:color w:val="000000" w:themeColor="text1"/>
                <w:szCs w:val="21"/>
              </w:rPr>
            </w:pPr>
            <w:r w:rsidRPr="002D1E9B">
              <w:rPr>
                <w:rFonts w:ascii="Times New Roman" w:hAnsi="Times New Roman" w:hint="eastAsia"/>
                <w:b/>
                <w:color w:val="000000" w:themeColor="text1"/>
                <w:szCs w:val="21"/>
              </w:rPr>
              <w:t>项目</w:t>
            </w:r>
          </w:p>
        </w:tc>
        <w:tc>
          <w:tcPr>
            <w:tcW w:w="1134" w:type="dxa"/>
            <w:vAlign w:val="center"/>
          </w:tcPr>
          <w:p w:rsidR="00AF1591" w:rsidRPr="002D1E9B" w:rsidRDefault="00545EA6">
            <w:pPr>
              <w:adjustRightInd w:val="0"/>
              <w:snapToGrid w:val="0"/>
              <w:jc w:val="center"/>
              <w:outlineLvl w:val="0"/>
              <w:rPr>
                <w:rFonts w:ascii="Times New Roman" w:hAnsi="Times New Roman"/>
                <w:b/>
                <w:color w:val="000000" w:themeColor="text1"/>
                <w:szCs w:val="21"/>
              </w:rPr>
            </w:pPr>
            <w:r w:rsidRPr="002D1E9B">
              <w:rPr>
                <w:rFonts w:ascii="Times New Roman" w:hAnsi="Times New Roman" w:hint="eastAsia"/>
                <w:b/>
                <w:color w:val="000000" w:themeColor="text1"/>
                <w:szCs w:val="21"/>
              </w:rPr>
              <w:t>评标分项</w:t>
            </w:r>
          </w:p>
        </w:tc>
        <w:tc>
          <w:tcPr>
            <w:tcW w:w="709" w:type="dxa"/>
            <w:vAlign w:val="center"/>
          </w:tcPr>
          <w:p w:rsidR="00AF1591" w:rsidRPr="002D1E9B" w:rsidRDefault="00545EA6">
            <w:pPr>
              <w:adjustRightInd w:val="0"/>
              <w:snapToGrid w:val="0"/>
              <w:jc w:val="center"/>
              <w:outlineLvl w:val="0"/>
              <w:rPr>
                <w:rFonts w:ascii="Times New Roman" w:hAnsi="Times New Roman"/>
                <w:b/>
                <w:color w:val="000000" w:themeColor="text1"/>
                <w:szCs w:val="21"/>
              </w:rPr>
            </w:pPr>
            <w:r w:rsidRPr="002D1E9B">
              <w:rPr>
                <w:rFonts w:ascii="Times New Roman" w:hAnsi="Times New Roman" w:hint="eastAsia"/>
                <w:b/>
                <w:color w:val="000000" w:themeColor="text1"/>
                <w:szCs w:val="21"/>
              </w:rPr>
              <w:t>分值</w:t>
            </w:r>
          </w:p>
        </w:tc>
        <w:tc>
          <w:tcPr>
            <w:tcW w:w="6895" w:type="dxa"/>
            <w:vAlign w:val="center"/>
          </w:tcPr>
          <w:p w:rsidR="00AF1591" w:rsidRPr="002D1E9B" w:rsidRDefault="00545EA6">
            <w:pPr>
              <w:adjustRightInd w:val="0"/>
              <w:snapToGrid w:val="0"/>
              <w:jc w:val="center"/>
              <w:outlineLvl w:val="0"/>
              <w:rPr>
                <w:rFonts w:ascii="Times New Roman" w:hAnsi="Times New Roman"/>
                <w:b/>
                <w:color w:val="000000" w:themeColor="text1"/>
                <w:szCs w:val="21"/>
              </w:rPr>
            </w:pPr>
            <w:r w:rsidRPr="002D1E9B">
              <w:rPr>
                <w:rFonts w:ascii="Times New Roman" w:hAnsi="Times New Roman" w:hint="eastAsia"/>
                <w:b/>
                <w:color w:val="000000" w:themeColor="text1"/>
                <w:szCs w:val="21"/>
              </w:rPr>
              <w:t>子项目及分值</w:t>
            </w:r>
          </w:p>
        </w:tc>
      </w:tr>
      <w:tr w:rsidR="00C23618" w:rsidRPr="002D1E9B" w:rsidTr="00276980">
        <w:tc>
          <w:tcPr>
            <w:tcW w:w="817" w:type="dxa"/>
            <w:vMerge w:val="restart"/>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商务</w:t>
            </w:r>
          </w:p>
          <w:p w:rsidR="00C23618" w:rsidRPr="002D1E9B" w:rsidRDefault="00C23618" w:rsidP="00C23618">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部分</w:t>
            </w:r>
          </w:p>
          <w:p w:rsidR="00C23618" w:rsidRPr="002D1E9B" w:rsidRDefault="00C23618" w:rsidP="00C23618">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w:t>
            </w:r>
            <w:r w:rsidRPr="002D1E9B">
              <w:rPr>
                <w:rFonts w:ascii="Times New Roman" w:hAnsi="Times New Roman" w:hint="eastAsia"/>
                <w:bCs/>
                <w:color w:val="000000" w:themeColor="text1"/>
                <w:sz w:val="22"/>
              </w:rPr>
              <w:t>40</w:t>
            </w:r>
            <w:r w:rsidRPr="002D1E9B">
              <w:rPr>
                <w:rFonts w:ascii="Times New Roman" w:hAnsi="Times New Roman" w:hint="eastAsia"/>
                <w:bCs/>
                <w:color w:val="000000" w:themeColor="text1"/>
                <w:sz w:val="22"/>
              </w:rPr>
              <w:t>分）</w:t>
            </w:r>
          </w:p>
        </w:tc>
        <w:tc>
          <w:tcPr>
            <w:tcW w:w="1134" w:type="dxa"/>
            <w:vAlign w:val="center"/>
          </w:tcPr>
          <w:p w:rsidR="00C23618" w:rsidRPr="002D1E9B" w:rsidRDefault="00C23618" w:rsidP="00C23618">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财务状况</w:t>
            </w:r>
          </w:p>
        </w:tc>
        <w:tc>
          <w:tcPr>
            <w:tcW w:w="709" w:type="dxa"/>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5</w:t>
            </w:r>
            <w:r w:rsidRPr="002D1E9B">
              <w:rPr>
                <w:rFonts w:ascii="Times New Roman" w:hAnsi="Times New Roman" w:hint="eastAsia"/>
                <w:bCs/>
                <w:color w:val="000000" w:themeColor="text1"/>
                <w:sz w:val="22"/>
              </w:rPr>
              <w:t>分</w:t>
            </w:r>
          </w:p>
        </w:tc>
        <w:tc>
          <w:tcPr>
            <w:tcW w:w="6895" w:type="dxa"/>
          </w:tcPr>
          <w:p w:rsidR="00C23618" w:rsidRPr="002D1E9B" w:rsidRDefault="00C23618" w:rsidP="00C23618">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提供</w:t>
            </w:r>
            <w:r w:rsidRPr="002D1E9B">
              <w:rPr>
                <w:rFonts w:ascii="Times New Roman" w:hAnsi="Times New Roman" w:hint="eastAsia"/>
                <w:bCs/>
                <w:color w:val="000000" w:themeColor="text1"/>
                <w:sz w:val="22"/>
              </w:rPr>
              <w:t>2017</w:t>
            </w:r>
            <w:r w:rsidRPr="002D1E9B">
              <w:rPr>
                <w:rFonts w:ascii="Times New Roman" w:hAnsi="Times New Roman" w:hint="eastAsia"/>
                <w:bCs/>
                <w:color w:val="000000" w:themeColor="text1"/>
                <w:sz w:val="22"/>
              </w:rPr>
              <w:t>或</w:t>
            </w:r>
            <w:r w:rsidRPr="002D1E9B">
              <w:rPr>
                <w:rFonts w:ascii="Times New Roman" w:hAnsi="Times New Roman" w:hint="eastAsia"/>
                <w:bCs/>
                <w:color w:val="000000" w:themeColor="text1"/>
                <w:sz w:val="22"/>
              </w:rPr>
              <w:t>2018</w:t>
            </w:r>
            <w:r w:rsidRPr="002D1E9B">
              <w:rPr>
                <w:rFonts w:ascii="Times New Roman" w:hAnsi="Times New Roman" w:hint="eastAsia"/>
                <w:bCs/>
                <w:color w:val="000000" w:themeColor="text1"/>
                <w:sz w:val="22"/>
              </w:rPr>
              <w:t>年的财务审计报告。对比投标人的银行资信证明、企业财务状况、纳税情况等，依据各投标人所提供有关资料进行横向比较排名。第一名得</w:t>
            </w:r>
            <w:r w:rsidRPr="002D1E9B">
              <w:rPr>
                <w:rFonts w:ascii="Times New Roman" w:hAnsi="Times New Roman" w:hint="eastAsia"/>
                <w:bCs/>
                <w:color w:val="000000" w:themeColor="text1"/>
                <w:sz w:val="22"/>
              </w:rPr>
              <w:t>5</w:t>
            </w:r>
            <w:r w:rsidRPr="002D1E9B">
              <w:rPr>
                <w:rFonts w:ascii="Times New Roman" w:hAnsi="Times New Roman" w:hint="eastAsia"/>
                <w:bCs/>
                <w:color w:val="000000" w:themeColor="text1"/>
                <w:sz w:val="22"/>
              </w:rPr>
              <w:t>分；第二名得</w:t>
            </w:r>
            <w:r w:rsidRPr="002D1E9B">
              <w:rPr>
                <w:rFonts w:ascii="Times New Roman" w:hAnsi="Times New Roman" w:hint="eastAsia"/>
                <w:bCs/>
                <w:color w:val="000000" w:themeColor="text1"/>
                <w:sz w:val="22"/>
              </w:rPr>
              <w:t>3</w:t>
            </w:r>
            <w:r w:rsidRPr="002D1E9B">
              <w:rPr>
                <w:rFonts w:ascii="Times New Roman" w:hAnsi="Times New Roman" w:hint="eastAsia"/>
                <w:bCs/>
                <w:color w:val="000000" w:themeColor="text1"/>
                <w:sz w:val="22"/>
              </w:rPr>
              <w:t>分；第三名得</w:t>
            </w:r>
            <w:r w:rsidRPr="002D1E9B">
              <w:rPr>
                <w:rFonts w:ascii="Times New Roman" w:hAnsi="Times New Roman" w:hint="eastAsia"/>
                <w:bCs/>
                <w:color w:val="000000" w:themeColor="text1"/>
                <w:sz w:val="22"/>
              </w:rPr>
              <w:t>1</w:t>
            </w:r>
            <w:r w:rsidRPr="002D1E9B">
              <w:rPr>
                <w:rFonts w:ascii="Times New Roman" w:hAnsi="Times New Roman" w:hint="eastAsia"/>
                <w:bCs/>
                <w:color w:val="000000" w:themeColor="text1"/>
                <w:sz w:val="22"/>
              </w:rPr>
              <w:t>分。需提供有效证明材料，且证明材料须提供真彩扫描打印件。</w:t>
            </w:r>
          </w:p>
        </w:tc>
      </w:tr>
      <w:tr w:rsidR="00C23618" w:rsidRPr="002D1E9B" w:rsidTr="00276980">
        <w:tc>
          <w:tcPr>
            <w:tcW w:w="817" w:type="dxa"/>
            <w:vMerge/>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p>
        </w:tc>
        <w:tc>
          <w:tcPr>
            <w:tcW w:w="1134" w:type="dxa"/>
            <w:vAlign w:val="center"/>
          </w:tcPr>
          <w:p w:rsidR="00C23618" w:rsidRPr="002D1E9B" w:rsidRDefault="00C23618" w:rsidP="00C23618">
            <w:pPr>
              <w:rPr>
                <w:rFonts w:ascii="Times New Roman" w:hAnsi="Times New Roman"/>
                <w:bCs/>
                <w:color w:val="000000" w:themeColor="text1"/>
                <w:sz w:val="22"/>
              </w:rPr>
            </w:pPr>
            <w:r w:rsidRPr="002D1E9B">
              <w:rPr>
                <w:rFonts w:ascii="Times New Roman" w:hAnsi="Times New Roman" w:hint="eastAsia"/>
                <w:bCs/>
                <w:color w:val="000000" w:themeColor="text1"/>
                <w:sz w:val="22"/>
              </w:rPr>
              <w:t>业绩</w:t>
            </w:r>
          </w:p>
        </w:tc>
        <w:tc>
          <w:tcPr>
            <w:tcW w:w="709" w:type="dxa"/>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15</w:t>
            </w:r>
            <w:r w:rsidRPr="002D1E9B">
              <w:rPr>
                <w:rFonts w:ascii="Times New Roman" w:hAnsi="Times New Roman" w:hint="eastAsia"/>
                <w:bCs/>
                <w:color w:val="000000" w:themeColor="text1"/>
                <w:sz w:val="22"/>
              </w:rPr>
              <w:t>分</w:t>
            </w:r>
          </w:p>
        </w:tc>
        <w:tc>
          <w:tcPr>
            <w:tcW w:w="6895" w:type="dxa"/>
          </w:tcPr>
          <w:p w:rsidR="00C23618" w:rsidRPr="002D1E9B" w:rsidRDefault="00C23618" w:rsidP="00C23618">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近三年有医院洗涤服务业绩，提供一份合同得</w:t>
            </w:r>
            <w:r w:rsidRPr="002D1E9B">
              <w:rPr>
                <w:rFonts w:ascii="Times New Roman" w:hAnsi="Times New Roman" w:hint="eastAsia"/>
                <w:bCs/>
                <w:color w:val="000000" w:themeColor="text1"/>
                <w:sz w:val="22"/>
              </w:rPr>
              <w:t>3</w:t>
            </w:r>
            <w:r w:rsidRPr="002D1E9B">
              <w:rPr>
                <w:rFonts w:ascii="Times New Roman" w:hAnsi="Times New Roman" w:hint="eastAsia"/>
                <w:bCs/>
                <w:color w:val="000000" w:themeColor="text1"/>
                <w:sz w:val="22"/>
              </w:rPr>
              <w:t>分，最多得</w:t>
            </w:r>
            <w:r w:rsidRPr="002D1E9B">
              <w:rPr>
                <w:rFonts w:ascii="Times New Roman" w:hAnsi="Times New Roman" w:hint="eastAsia"/>
                <w:bCs/>
                <w:color w:val="000000" w:themeColor="text1"/>
                <w:sz w:val="22"/>
              </w:rPr>
              <w:t>15</w:t>
            </w:r>
            <w:r w:rsidRPr="002D1E9B">
              <w:rPr>
                <w:rFonts w:ascii="Times New Roman" w:hAnsi="Times New Roman" w:hint="eastAsia"/>
                <w:bCs/>
                <w:color w:val="000000" w:themeColor="text1"/>
                <w:sz w:val="22"/>
              </w:rPr>
              <w:t>分。需提供有效证明材料，且证明材料须提供真彩扫描打印件。</w:t>
            </w:r>
          </w:p>
        </w:tc>
      </w:tr>
      <w:tr w:rsidR="00C23618" w:rsidRPr="002D1E9B" w:rsidTr="00276980">
        <w:trPr>
          <w:trHeight w:val="883"/>
        </w:trPr>
        <w:tc>
          <w:tcPr>
            <w:tcW w:w="817" w:type="dxa"/>
            <w:vMerge/>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p>
        </w:tc>
        <w:tc>
          <w:tcPr>
            <w:tcW w:w="1134" w:type="dxa"/>
            <w:vMerge w:val="restart"/>
            <w:vAlign w:val="center"/>
          </w:tcPr>
          <w:p w:rsidR="00C23618" w:rsidRPr="002D1E9B" w:rsidRDefault="00C23618" w:rsidP="00C23618">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投标人综合实力</w:t>
            </w:r>
          </w:p>
        </w:tc>
        <w:tc>
          <w:tcPr>
            <w:tcW w:w="709" w:type="dxa"/>
            <w:vAlign w:val="center"/>
          </w:tcPr>
          <w:p w:rsidR="00C23618" w:rsidRPr="002D1E9B" w:rsidRDefault="00C23618" w:rsidP="00C23618">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 xml:space="preserve">9 </w:t>
            </w:r>
            <w:r w:rsidRPr="002D1E9B">
              <w:rPr>
                <w:rFonts w:ascii="Times New Roman" w:hAnsi="Times New Roman" w:hint="eastAsia"/>
                <w:bCs/>
                <w:color w:val="000000" w:themeColor="text1"/>
                <w:sz w:val="22"/>
              </w:rPr>
              <w:t>分</w:t>
            </w:r>
          </w:p>
        </w:tc>
        <w:tc>
          <w:tcPr>
            <w:tcW w:w="6895" w:type="dxa"/>
          </w:tcPr>
          <w:p w:rsidR="00C23618" w:rsidRPr="002D1E9B" w:rsidRDefault="00C23618" w:rsidP="00C23618">
            <w:pPr>
              <w:adjustRightInd w:val="0"/>
              <w:snapToGrid w:val="0"/>
              <w:outlineLvl w:val="0"/>
              <w:rPr>
                <w:color w:val="000000" w:themeColor="text1"/>
                <w:sz w:val="22"/>
              </w:rPr>
            </w:pPr>
            <w:r w:rsidRPr="002D1E9B">
              <w:rPr>
                <w:rFonts w:hint="eastAsia"/>
                <w:color w:val="000000" w:themeColor="text1"/>
                <w:sz w:val="22"/>
              </w:rPr>
              <w:t>有职业健康安全管理体系认证得</w:t>
            </w:r>
            <w:r w:rsidRPr="002D1E9B">
              <w:rPr>
                <w:rFonts w:hint="eastAsia"/>
                <w:color w:val="000000" w:themeColor="text1"/>
                <w:sz w:val="22"/>
              </w:rPr>
              <w:t xml:space="preserve"> 3</w:t>
            </w:r>
            <w:r w:rsidRPr="002D1E9B">
              <w:rPr>
                <w:rFonts w:hint="eastAsia"/>
                <w:color w:val="000000" w:themeColor="text1"/>
                <w:sz w:val="22"/>
              </w:rPr>
              <w:t>分，环境管理体系认证证书得</w:t>
            </w:r>
            <w:r w:rsidRPr="002D1E9B">
              <w:rPr>
                <w:rFonts w:hint="eastAsia"/>
                <w:color w:val="000000" w:themeColor="text1"/>
                <w:sz w:val="22"/>
              </w:rPr>
              <w:t xml:space="preserve">  3</w:t>
            </w:r>
            <w:r w:rsidRPr="002D1E9B">
              <w:rPr>
                <w:rFonts w:hint="eastAsia"/>
                <w:color w:val="000000" w:themeColor="text1"/>
                <w:sz w:val="22"/>
              </w:rPr>
              <w:t>分、质量管理体系认证证书得</w:t>
            </w:r>
            <w:r w:rsidRPr="002D1E9B">
              <w:rPr>
                <w:rFonts w:hint="eastAsia"/>
                <w:color w:val="000000" w:themeColor="text1"/>
                <w:sz w:val="22"/>
              </w:rPr>
              <w:t>3</w:t>
            </w:r>
            <w:r w:rsidRPr="002D1E9B">
              <w:rPr>
                <w:rFonts w:hint="eastAsia"/>
                <w:color w:val="000000" w:themeColor="text1"/>
                <w:sz w:val="22"/>
              </w:rPr>
              <w:t>分。以上均</w:t>
            </w:r>
            <w:r w:rsidRPr="002D1E9B">
              <w:rPr>
                <w:rFonts w:ascii="Times New Roman" w:hAnsi="Times New Roman" w:hint="eastAsia"/>
                <w:bCs/>
                <w:color w:val="000000" w:themeColor="text1"/>
                <w:sz w:val="22"/>
              </w:rPr>
              <w:t>需提供有效证明材料，且证明材料须提供真彩扫描打印件。</w:t>
            </w:r>
          </w:p>
        </w:tc>
      </w:tr>
      <w:tr w:rsidR="00C23618" w:rsidRPr="002D1E9B" w:rsidTr="00276980">
        <w:tc>
          <w:tcPr>
            <w:tcW w:w="817" w:type="dxa"/>
            <w:vMerge/>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p>
        </w:tc>
        <w:tc>
          <w:tcPr>
            <w:tcW w:w="1134" w:type="dxa"/>
            <w:vMerge/>
            <w:vAlign w:val="center"/>
          </w:tcPr>
          <w:p w:rsidR="00C23618" w:rsidRPr="002D1E9B" w:rsidRDefault="00C23618" w:rsidP="00C23618">
            <w:pPr>
              <w:adjustRightInd w:val="0"/>
              <w:snapToGrid w:val="0"/>
              <w:outlineLvl w:val="0"/>
              <w:rPr>
                <w:rFonts w:ascii="Times New Roman" w:hAnsi="Times New Roman"/>
                <w:bCs/>
                <w:color w:val="000000" w:themeColor="text1"/>
                <w:sz w:val="22"/>
              </w:rPr>
            </w:pPr>
          </w:p>
        </w:tc>
        <w:tc>
          <w:tcPr>
            <w:tcW w:w="709" w:type="dxa"/>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9</w:t>
            </w:r>
            <w:r w:rsidRPr="002D1E9B">
              <w:rPr>
                <w:rFonts w:ascii="Times New Roman" w:hAnsi="Times New Roman" w:hint="eastAsia"/>
                <w:bCs/>
                <w:color w:val="000000" w:themeColor="text1"/>
                <w:sz w:val="22"/>
              </w:rPr>
              <w:t>分</w:t>
            </w:r>
          </w:p>
        </w:tc>
        <w:tc>
          <w:tcPr>
            <w:tcW w:w="6895" w:type="dxa"/>
          </w:tcPr>
          <w:p w:rsidR="00C23618" w:rsidRPr="002D1E9B" w:rsidRDefault="00C23618" w:rsidP="00C23618">
            <w:pPr>
              <w:adjustRightInd w:val="0"/>
              <w:snapToGrid w:val="0"/>
              <w:outlineLvl w:val="0"/>
              <w:rPr>
                <w:color w:val="000000" w:themeColor="text1"/>
                <w:sz w:val="22"/>
              </w:rPr>
            </w:pPr>
            <w:r w:rsidRPr="002D1E9B">
              <w:rPr>
                <w:rFonts w:hint="eastAsia"/>
                <w:color w:val="000000" w:themeColor="text1"/>
                <w:sz w:val="22"/>
              </w:rPr>
              <w:t>根据投标人综合实力、信誉、服务人员的资质（需提供职业资格证书）上、银行资信度等的情况综合评分，</w:t>
            </w:r>
            <w:r w:rsidRPr="002D1E9B">
              <w:rPr>
                <w:rFonts w:ascii="Times New Roman" w:hAnsi="Times New Roman" w:hint="eastAsia"/>
                <w:bCs/>
                <w:color w:val="000000" w:themeColor="text1"/>
                <w:sz w:val="22"/>
              </w:rPr>
              <w:t>依据各投标人所提供有关资料进行横向比较排名。第一名得</w:t>
            </w:r>
            <w:r w:rsidRPr="002D1E9B">
              <w:rPr>
                <w:rFonts w:ascii="Times New Roman" w:hAnsi="Times New Roman" w:hint="eastAsia"/>
                <w:bCs/>
                <w:color w:val="000000" w:themeColor="text1"/>
                <w:sz w:val="22"/>
              </w:rPr>
              <w:t>9</w:t>
            </w:r>
            <w:r w:rsidRPr="002D1E9B">
              <w:rPr>
                <w:rFonts w:ascii="Times New Roman" w:hAnsi="Times New Roman" w:hint="eastAsia"/>
                <w:bCs/>
                <w:color w:val="000000" w:themeColor="text1"/>
                <w:sz w:val="22"/>
              </w:rPr>
              <w:t>分；第二名得</w:t>
            </w:r>
            <w:r w:rsidRPr="002D1E9B">
              <w:rPr>
                <w:rFonts w:ascii="Times New Roman" w:hAnsi="Times New Roman" w:hint="eastAsia"/>
                <w:bCs/>
                <w:color w:val="000000" w:themeColor="text1"/>
                <w:sz w:val="22"/>
              </w:rPr>
              <w:t>6</w:t>
            </w:r>
            <w:r w:rsidRPr="002D1E9B">
              <w:rPr>
                <w:rFonts w:ascii="Times New Roman" w:hAnsi="Times New Roman" w:hint="eastAsia"/>
                <w:bCs/>
                <w:color w:val="000000" w:themeColor="text1"/>
                <w:sz w:val="22"/>
              </w:rPr>
              <w:t>分；第三名得</w:t>
            </w:r>
            <w:r w:rsidRPr="002D1E9B">
              <w:rPr>
                <w:rFonts w:ascii="Times New Roman" w:hAnsi="Times New Roman" w:hint="eastAsia"/>
                <w:bCs/>
                <w:color w:val="000000" w:themeColor="text1"/>
                <w:sz w:val="22"/>
              </w:rPr>
              <w:t>3</w:t>
            </w:r>
            <w:r w:rsidRPr="002D1E9B">
              <w:rPr>
                <w:rFonts w:ascii="Times New Roman" w:hAnsi="Times New Roman" w:hint="eastAsia"/>
                <w:bCs/>
                <w:color w:val="000000" w:themeColor="text1"/>
                <w:sz w:val="22"/>
              </w:rPr>
              <w:t>分。需提供有效证明材料，且证明材料须提供真彩扫描打印件。</w:t>
            </w:r>
          </w:p>
        </w:tc>
      </w:tr>
      <w:tr w:rsidR="00C23618" w:rsidRPr="002D1E9B" w:rsidTr="00276980">
        <w:trPr>
          <w:trHeight w:val="814"/>
        </w:trPr>
        <w:tc>
          <w:tcPr>
            <w:tcW w:w="817" w:type="dxa"/>
            <w:vMerge/>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p>
        </w:tc>
        <w:tc>
          <w:tcPr>
            <w:tcW w:w="1134" w:type="dxa"/>
            <w:vAlign w:val="center"/>
          </w:tcPr>
          <w:p w:rsidR="00C23618" w:rsidRPr="002D1E9B" w:rsidRDefault="00C23618" w:rsidP="00C23618">
            <w:pPr>
              <w:jc w:val="left"/>
              <w:rPr>
                <w:rFonts w:ascii="Times New Roman" w:hAnsi="Times New Roman"/>
                <w:bCs/>
                <w:color w:val="000000" w:themeColor="text1"/>
                <w:sz w:val="22"/>
              </w:rPr>
            </w:pPr>
            <w:r w:rsidRPr="002D1E9B">
              <w:rPr>
                <w:rFonts w:ascii="Times New Roman" w:hAnsi="Times New Roman" w:hint="eastAsia"/>
                <w:bCs/>
                <w:color w:val="000000" w:themeColor="text1"/>
                <w:sz w:val="22"/>
              </w:rPr>
              <w:t>响应文件编制</w:t>
            </w:r>
          </w:p>
        </w:tc>
        <w:tc>
          <w:tcPr>
            <w:tcW w:w="709" w:type="dxa"/>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 xml:space="preserve">2 </w:t>
            </w:r>
            <w:r w:rsidRPr="002D1E9B">
              <w:rPr>
                <w:rFonts w:ascii="Times New Roman" w:hAnsi="Times New Roman" w:hint="eastAsia"/>
                <w:bCs/>
                <w:color w:val="000000" w:themeColor="text1"/>
                <w:sz w:val="22"/>
              </w:rPr>
              <w:t>分</w:t>
            </w:r>
          </w:p>
        </w:tc>
        <w:tc>
          <w:tcPr>
            <w:tcW w:w="6895" w:type="dxa"/>
          </w:tcPr>
          <w:p w:rsidR="00C23618" w:rsidRPr="002D1E9B" w:rsidRDefault="00C23618" w:rsidP="00C23618">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投标文件全面响应招标文件要求，编制完整、非活页装订，且有详细目录、连续页码、目录与有关材料装订顺序对应清晰、查阅方便得</w:t>
            </w:r>
            <w:r w:rsidRPr="002D1E9B">
              <w:rPr>
                <w:rFonts w:ascii="Times New Roman" w:hAnsi="Times New Roman" w:hint="eastAsia"/>
                <w:bCs/>
                <w:color w:val="000000" w:themeColor="text1"/>
                <w:sz w:val="22"/>
              </w:rPr>
              <w:t>2</w:t>
            </w:r>
            <w:r w:rsidRPr="002D1E9B">
              <w:rPr>
                <w:rFonts w:ascii="Times New Roman" w:hAnsi="Times New Roman" w:hint="eastAsia"/>
                <w:bCs/>
                <w:color w:val="000000" w:themeColor="text1"/>
                <w:sz w:val="22"/>
              </w:rPr>
              <w:t>分。编排杂乱无章、叙述答非所问、资料残缺不全、资料模糊不清、前后不一致等，每处扣</w:t>
            </w:r>
            <w:r w:rsidRPr="002D1E9B">
              <w:rPr>
                <w:rFonts w:ascii="Times New Roman" w:hAnsi="Times New Roman" w:hint="eastAsia"/>
                <w:bCs/>
                <w:color w:val="000000" w:themeColor="text1"/>
                <w:sz w:val="22"/>
              </w:rPr>
              <w:t>0.5</w:t>
            </w:r>
            <w:r w:rsidRPr="002D1E9B">
              <w:rPr>
                <w:rFonts w:ascii="Times New Roman" w:hAnsi="Times New Roman" w:hint="eastAsia"/>
                <w:bCs/>
                <w:color w:val="000000" w:themeColor="text1"/>
                <w:sz w:val="22"/>
              </w:rPr>
              <w:t>分，扣完为止；</w:t>
            </w:r>
          </w:p>
        </w:tc>
      </w:tr>
      <w:tr w:rsidR="00C23618" w:rsidRPr="002D1E9B" w:rsidTr="00276980">
        <w:tc>
          <w:tcPr>
            <w:tcW w:w="817" w:type="dxa"/>
            <w:vMerge w:val="restart"/>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p>
          <w:p w:rsidR="00C23618" w:rsidRPr="002D1E9B" w:rsidRDefault="00C23618" w:rsidP="00C23618">
            <w:pPr>
              <w:adjustRightInd w:val="0"/>
              <w:snapToGrid w:val="0"/>
              <w:jc w:val="center"/>
              <w:outlineLvl w:val="0"/>
              <w:rPr>
                <w:rFonts w:ascii="Times New Roman" w:hAnsi="Times New Roman"/>
                <w:bCs/>
                <w:color w:val="000000" w:themeColor="text1"/>
                <w:sz w:val="22"/>
              </w:rPr>
            </w:pPr>
          </w:p>
          <w:p w:rsidR="00C23618" w:rsidRPr="002D1E9B" w:rsidRDefault="00C23618" w:rsidP="00C23618">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技术部分（</w:t>
            </w:r>
            <w:r w:rsidRPr="002D1E9B">
              <w:rPr>
                <w:rFonts w:ascii="Times New Roman" w:hAnsi="Times New Roman" w:hint="eastAsia"/>
                <w:bCs/>
                <w:color w:val="000000" w:themeColor="text1"/>
                <w:sz w:val="22"/>
              </w:rPr>
              <w:t>50</w:t>
            </w:r>
            <w:r w:rsidRPr="002D1E9B">
              <w:rPr>
                <w:rFonts w:ascii="Times New Roman" w:hAnsi="Times New Roman" w:hint="eastAsia"/>
                <w:bCs/>
                <w:color w:val="000000" w:themeColor="text1"/>
                <w:sz w:val="22"/>
              </w:rPr>
              <w:t>分）</w:t>
            </w:r>
          </w:p>
        </w:tc>
        <w:tc>
          <w:tcPr>
            <w:tcW w:w="1134" w:type="dxa"/>
            <w:vAlign w:val="center"/>
          </w:tcPr>
          <w:p w:rsidR="00C23618" w:rsidRPr="002D1E9B" w:rsidRDefault="00C23618" w:rsidP="00C23618">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专业洗涤设备及场地</w:t>
            </w:r>
          </w:p>
        </w:tc>
        <w:tc>
          <w:tcPr>
            <w:tcW w:w="709" w:type="dxa"/>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15</w:t>
            </w:r>
            <w:r w:rsidRPr="002D1E9B">
              <w:rPr>
                <w:rFonts w:ascii="Times New Roman" w:hAnsi="Times New Roman" w:hint="eastAsia"/>
                <w:bCs/>
                <w:color w:val="000000" w:themeColor="text1"/>
                <w:sz w:val="22"/>
              </w:rPr>
              <w:t>分</w:t>
            </w:r>
          </w:p>
        </w:tc>
        <w:tc>
          <w:tcPr>
            <w:tcW w:w="6895" w:type="dxa"/>
          </w:tcPr>
          <w:p w:rsidR="00C23618" w:rsidRPr="002D1E9B" w:rsidRDefault="00C23618" w:rsidP="00C23618">
            <w:pPr>
              <w:adjustRightInd w:val="0"/>
              <w:snapToGrid w:val="0"/>
              <w:outlineLvl w:val="0"/>
              <w:rPr>
                <w:color w:val="000000" w:themeColor="text1"/>
                <w:sz w:val="22"/>
              </w:rPr>
            </w:pPr>
            <w:r w:rsidRPr="002D1E9B">
              <w:rPr>
                <w:rFonts w:hint="eastAsia"/>
                <w:color w:val="000000" w:themeColor="text1"/>
                <w:sz w:val="22"/>
              </w:rPr>
              <w:t>配有卫生医疗隔离式洗衣机一台得</w:t>
            </w:r>
            <w:r w:rsidRPr="002D1E9B">
              <w:rPr>
                <w:rFonts w:hint="eastAsia"/>
                <w:color w:val="000000" w:themeColor="text1"/>
                <w:sz w:val="22"/>
              </w:rPr>
              <w:t>1</w:t>
            </w:r>
            <w:r w:rsidRPr="002D1E9B">
              <w:rPr>
                <w:rFonts w:hint="eastAsia"/>
                <w:color w:val="000000" w:themeColor="text1"/>
                <w:sz w:val="22"/>
              </w:rPr>
              <w:t>分，最多得</w:t>
            </w:r>
            <w:r w:rsidRPr="002D1E9B">
              <w:rPr>
                <w:rFonts w:hint="eastAsia"/>
                <w:color w:val="000000" w:themeColor="text1"/>
                <w:sz w:val="22"/>
              </w:rPr>
              <w:t xml:space="preserve"> 5</w:t>
            </w:r>
            <w:r w:rsidRPr="002D1E9B">
              <w:rPr>
                <w:rFonts w:hint="eastAsia"/>
                <w:color w:val="000000" w:themeColor="text1"/>
                <w:sz w:val="22"/>
              </w:rPr>
              <w:t>分（需提供洗涤设备购买合同或发票，同时附现场照片）；</w:t>
            </w:r>
          </w:p>
          <w:p w:rsidR="00C23618" w:rsidRPr="002D1E9B" w:rsidRDefault="00C23618" w:rsidP="00C23618">
            <w:pPr>
              <w:adjustRightInd w:val="0"/>
              <w:snapToGrid w:val="0"/>
              <w:outlineLvl w:val="0"/>
              <w:rPr>
                <w:color w:val="000000" w:themeColor="text1"/>
                <w:sz w:val="22"/>
              </w:rPr>
            </w:pPr>
            <w:r w:rsidRPr="002D1E9B">
              <w:rPr>
                <w:rFonts w:hint="eastAsia"/>
                <w:color w:val="000000" w:themeColor="text1"/>
                <w:sz w:val="22"/>
              </w:rPr>
              <w:t>对比投标人洗涤设备，</w:t>
            </w:r>
            <w:r w:rsidRPr="002D1E9B">
              <w:rPr>
                <w:rFonts w:ascii="Times New Roman" w:hAnsi="Times New Roman" w:hint="eastAsia"/>
                <w:bCs/>
                <w:color w:val="000000" w:themeColor="text1"/>
                <w:sz w:val="22"/>
              </w:rPr>
              <w:t>依据各投标人所提供有关资料进行横向比较排名。第一名得</w:t>
            </w:r>
            <w:r w:rsidRPr="002D1E9B">
              <w:rPr>
                <w:rFonts w:ascii="Times New Roman" w:hAnsi="Times New Roman" w:hint="eastAsia"/>
                <w:bCs/>
                <w:color w:val="000000" w:themeColor="text1"/>
                <w:sz w:val="22"/>
              </w:rPr>
              <w:t>5</w:t>
            </w:r>
            <w:r w:rsidRPr="002D1E9B">
              <w:rPr>
                <w:rFonts w:ascii="Times New Roman" w:hAnsi="Times New Roman" w:hint="eastAsia"/>
                <w:bCs/>
                <w:color w:val="000000" w:themeColor="text1"/>
                <w:sz w:val="22"/>
              </w:rPr>
              <w:t>分；第二名得</w:t>
            </w:r>
            <w:r w:rsidRPr="002D1E9B">
              <w:rPr>
                <w:rFonts w:ascii="Times New Roman" w:hAnsi="Times New Roman" w:hint="eastAsia"/>
                <w:bCs/>
                <w:color w:val="000000" w:themeColor="text1"/>
                <w:sz w:val="22"/>
              </w:rPr>
              <w:t>3</w:t>
            </w:r>
            <w:r w:rsidRPr="002D1E9B">
              <w:rPr>
                <w:rFonts w:ascii="Times New Roman" w:hAnsi="Times New Roman" w:hint="eastAsia"/>
                <w:bCs/>
                <w:color w:val="000000" w:themeColor="text1"/>
                <w:sz w:val="22"/>
              </w:rPr>
              <w:t>分；第三名得</w:t>
            </w:r>
            <w:r w:rsidRPr="002D1E9B">
              <w:rPr>
                <w:rFonts w:ascii="Times New Roman" w:hAnsi="Times New Roman" w:hint="eastAsia"/>
                <w:bCs/>
                <w:color w:val="000000" w:themeColor="text1"/>
                <w:sz w:val="22"/>
              </w:rPr>
              <w:t>1</w:t>
            </w:r>
            <w:r w:rsidRPr="002D1E9B">
              <w:rPr>
                <w:rFonts w:ascii="Times New Roman" w:hAnsi="Times New Roman" w:hint="eastAsia"/>
                <w:bCs/>
                <w:color w:val="000000" w:themeColor="text1"/>
                <w:sz w:val="22"/>
              </w:rPr>
              <w:t>分</w:t>
            </w:r>
            <w:r w:rsidRPr="002D1E9B">
              <w:rPr>
                <w:rFonts w:hint="eastAsia"/>
                <w:color w:val="000000" w:themeColor="text1"/>
                <w:sz w:val="22"/>
              </w:rPr>
              <w:t>；</w:t>
            </w:r>
            <w:r w:rsidRPr="002D1E9B">
              <w:rPr>
                <w:rFonts w:hint="eastAsia"/>
                <w:color w:val="000000" w:themeColor="text1"/>
                <w:sz w:val="22"/>
              </w:rPr>
              <w:t xml:space="preserve"> </w:t>
            </w:r>
          </w:p>
          <w:p w:rsidR="00C23618" w:rsidRPr="002D1E9B" w:rsidRDefault="00C23618" w:rsidP="00C23618">
            <w:pPr>
              <w:adjustRightInd w:val="0"/>
              <w:snapToGrid w:val="0"/>
              <w:outlineLvl w:val="0"/>
              <w:rPr>
                <w:color w:val="000000" w:themeColor="text1"/>
                <w:sz w:val="22"/>
              </w:rPr>
            </w:pPr>
            <w:r w:rsidRPr="002D1E9B">
              <w:rPr>
                <w:rFonts w:hint="eastAsia"/>
                <w:color w:val="000000" w:themeColor="text1"/>
                <w:sz w:val="22"/>
              </w:rPr>
              <w:t>对比各投标人的服务场地，</w:t>
            </w:r>
            <w:r w:rsidR="007C3494" w:rsidRPr="002D1E9B">
              <w:rPr>
                <w:rFonts w:hint="eastAsia"/>
                <w:color w:val="000000" w:themeColor="text1"/>
                <w:sz w:val="22"/>
              </w:rPr>
              <w:t>场地宽大，</w:t>
            </w:r>
            <w:r w:rsidR="00276980" w:rsidRPr="002D1E9B">
              <w:rPr>
                <w:rFonts w:hint="eastAsia"/>
                <w:color w:val="000000" w:themeColor="text1"/>
                <w:sz w:val="22"/>
              </w:rPr>
              <w:t>有清洁区、半污染区和污，</w:t>
            </w:r>
            <w:r w:rsidRPr="002D1E9B">
              <w:rPr>
                <w:rFonts w:hint="eastAsia"/>
                <w:color w:val="000000" w:themeColor="text1"/>
                <w:sz w:val="22"/>
              </w:rPr>
              <w:t>区并分区明确。</w:t>
            </w:r>
            <w:r w:rsidRPr="002D1E9B">
              <w:rPr>
                <w:rFonts w:ascii="Times New Roman" w:hAnsi="Times New Roman" w:hint="eastAsia"/>
                <w:bCs/>
                <w:color w:val="000000" w:themeColor="text1"/>
                <w:sz w:val="22"/>
              </w:rPr>
              <w:t>依据各投标人所提供有关资料进行横向比较排名。第一名得</w:t>
            </w:r>
            <w:r w:rsidRPr="002D1E9B">
              <w:rPr>
                <w:rFonts w:ascii="Times New Roman" w:hAnsi="Times New Roman" w:hint="eastAsia"/>
                <w:bCs/>
                <w:color w:val="000000" w:themeColor="text1"/>
                <w:sz w:val="22"/>
              </w:rPr>
              <w:t>5</w:t>
            </w:r>
            <w:r w:rsidRPr="002D1E9B">
              <w:rPr>
                <w:rFonts w:ascii="Times New Roman" w:hAnsi="Times New Roman" w:hint="eastAsia"/>
                <w:bCs/>
                <w:color w:val="000000" w:themeColor="text1"/>
                <w:sz w:val="22"/>
              </w:rPr>
              <w:t>分；第二名得</w:t>
            </w:r>
            <w:r w:rsidRPr="002D1E9B">
              <w:rPr>
                <w:rFonts w:ascii="Times New Roman" w:hAnsi="Times New Roman" w:hint="eastAsia"/>
                <w:bCs/>
                <w:color w:val="000000" w:themeColor="text1"/>
                <w:sz w:val="22"/>
              </w:rPr>
              <w:t>3</w:t>
            </w:r>
            <w:r w:rsidRPr="002D1E9B">
              <w:rPr>
                <w:rFonts w:ascii="Times New Roman" w:hAnsi="Times New Roman" w:hint="eastAsia"/>
                <w:bCs/>
                <w:color w:val="000000" w:themeColor="text1"/>
                <w:sz w:val="22"/>
              </w:rPr>
              <w:t>分；第三名得</w:t>
            </w:r>
            <w:r w:rsidRPr="002D1E9B">
              <w:rPr>
                <w:rFonts w:ascii="Times New Roman" w:hAnsi="Times New Roman" w:hint="eastAsia"/>
                <w:bCs/>
                <w:color w:val="000000" w:themeColor="text1"/>
                <w:sz w:val="22"/>
              </w:rPr>
              <w:t>1</w:t>
            </w:r>
            <w:r w:rsidRPr="002D1E9B">
              <w:rPr>
                <w:rFonts w:ascii="Times New Roman" w:hAnsi="Times New Roman" w:hint="eastAsia"/>
                <w:bCs/>
                <w:color w:val="000000" w:themeColor="text1"/>
                <w:sz w:val="22"/>
              </w:rPr>
              <w:t>分</w:t>
            </w:r>
            <w:r w:rsidRPr="002D1E9B">
              <w:rPr>
                <w:rFonts w:hint="eastAsia"/>
                <w:color w:val="000000" w:themeColor="text1"/>
                <w:sz w:val="22"/>
              </w:rPr>
              <w:t>（提供服务场地平面图及现场照片）</w:t>
            </w:r>
            <w:r w:rsidR="00276980" w:rsidRPr="002D1E9B">
              <w:rPr>
                <w:rFonts w:hint="eastAsia"/>
                <w:color w:val="000000" w:themeColor="text1"/>
                <w:sz w:val="22"/>
              </w:rPr>
              <w:t>。</w:t>
            </w:r>
          </w:p>
        </w:tc>
      </w:tr>
      <w:tr w:rsidR="00C23618" w:rsidRPr="002D1E9B" w:rsidTr="00276980">
        <w:trPr>
          <w:trHeight w:val="1476"/>
        </w:trPr>
        <w:tc>
          <w:tcPr>
            <w:tcW w:w="817" w:type="dxa"/>
            <w:vMerge/>
          </w:tcPr>
          <w:p w:rsidR="00C23618" w:rsidRPr="002D1E9B" w:rsidRDefault="00C23618" w:rsidP="00C23618">
            <w:pPr>
              <w:adjustRightInd w:val="0"/>
              <w:snapToGrid w:val="0"/>
              <w:outlineLvl w:val="0"/>
              <w:rPr>
                <w:rFonts w:ascii="Times New Roman" w:hAnsi="Times New Roman"/>
                <w:bCs/>
                <w:color w:val="000000" w:themeColor="text1"/>
                <w:sz w:val="22"/>
              </w:rPr>
            </w:pPr>
          </w:p>
        </w:tc>
        <w:tc>
          <w:tcPr>
            <w:tcW w:w="1134" w:type="dxa"/>
            <w:vAlign w:val="center"/>
          </w:tcPr>
          <w:p w:rsidR="00C23618" w:rsidRPr="002D1E9B" w:rsidRDefault="00C23618" w:rsidP="00C23618">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质量保证</w:t>
            </w:r>
          </w:p>
        </w:tc>
        <w:tc>
          <w:tcPr>
            <w:tcW w:w="709" w:type="dxa"/>
            <w:vAlign w:val="center"/>
          </w:tcPr>
          <w:p w:rsidR="00C23618" w:rsidRPr="002D1E9B" w:rsidRDefault="00C23618" w:rsidP="00C23618">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15</w:t>
            </w:r>
            <w:r w:rsidRPr="002D1E9B">
              <w:rPr>
                <w:rFonts w:ascii="Times New Roman" w:hAnsi="Times New Roman" w:hint="eastAsia"/>
                <w:bCs/>
                <w:color w:val="000000" w:themeColor="text1"/>
                <w:sz w:val="22"/>
              </w:rPr>
              <w:t>分</w:t>
            </w:r>
          </w:p>
        </w:tc>
        <w:tc>
          <w:tcPr>
            <w:tcW w:w="6895" w:type="dxa"/>
            <w:vAlign w:val="center"/>
          </w:tcPr>
          <w:p w:rsidR="00C23618" w:rsidRPr="002D1E9B" w:rsidRDefault="00C23618" w:rsidP="00C23618">
            <w:pPr>
              <w:adjustRightInd w:val="0"/>
              <w:snapToGrid w:val="0"/>
              <w:outlineLvl w:val="0"/>
              <w:rPr>
                <w:color w:val="000000" w:themeColor="text1"/>
                <w:sz w:val="22"/>
              </w:rPr>
            </w:pPr>
            <w:r w:rsidRPr="002D1E9B">
              <w:rPr>
                <w:rFonts w:hint="eastAsia"/>
                <w:color w:val="000000" w:themeColor="text1"/>
                <w:sz w:val="22"/>
              </w:rPr>
              <w:t>具有疾控中心提供的检验报告的得</w:t>
            </w:r>
            <w:r w:rsidRPr="002D1E9B">
              <w:rPr>
                <w:rFonts w:hint="eastAsia"/>
                <w:color w:val="000000" w:themeColor="text1"/>
                <w:sz w:val="22"/>
              </w:rPr>
              <w:t>5</w:t>
            </w:r>
            <w:r w:rsidRPr="002D1E9B">
              <w:rPr>
                <w:rFonts w:hint="eastAsia"/>
                <w:color w:val="000000" w:themeColor="text1"/>
                <w:sz w:val="22"/>
              </w:rPr>
              <w:t>分；</w:t>
            </w:r>
          </w:p>
          <w:p w:rsidR="00C23618" w:rsidRPr="002D1E9B" w:rsidRDefault="007C3494" w:rsidP="00C23618">
            <w:pPr>
              <w:adjustRightInd w:val="0"/>
              <w:snapToGrid w:val="0"/>
              <w:outlineLvl w:val="0"/>
              <w:rPr>
                <w:color w:val="000000" w:themeColor="text1"/>
                <w:sz w:val="22"/>
              </w:rPr>
            </w:pPr>
            <w:r w:rsidRPr="002D1E9B">
              <w:rPr>
                <w:rFonts w:hint="eastAsia"/>
                <w:color w:val="000000" w:themeColor="text1"/>
                <w:sz w:val="22"/>
              </w:rPr>
              <w:t>根据投标人的服务承诺包括</w:t>
            </w:r>
            <w:r w:rsidR="00C23618" w:rsidRPr="002D1E9B">
              <w:rPr>
                <w:rFonts w:hint="eastAsia"/>
                <w:color w:val="000000" w:themeColor="text1"/>
                <w:sz w:val="22"/>
              </w:rPr>
              <w:t>被服收送</w:t>
            </w:r>
            <w:r w:rsidRPr="002D1E9B">
              <w:rPr>
                <w:rFonts w:hint="eastAsia"/>
                <w:color w:val="000000" w:themeColor="text1"/>
                <w:sz w:val="22"/>
              </w:rPr>
              <w:t>，</w:t>
            </w:r>
            <w:r w:rsidRPr="002D1E9B">
              <w:rPr>
                <w:rFonts w:ascii="Times New Roman" w:hAnsi="Times New Roman" w:hint="eastAsia"/>
                <w:bCs/>
                <w:color w:val="000000" w:themeColor="text1"/>
                <w:sz w:val="22"/>
              </w:rPr>
              <w:t>依据各投标人所提供有关资料进行横向比较排名。第一名得</w:t>
            </w:r>
            <w:r w:rsidRPr="002D1E9B">
              <w:rPr>
                <w:rFonts w:ascii="Times New Roman" w:hAnsi="Times New Roman" w:hint="eastAsia"/>
                <w:bCs/>
                <w:color w:val="000000" w:themeColor="text1"/>
                <w:sz w:val="22"/>
              </w:rPr>
              <w:t>5</w:t>
            </w:r>
            <w:r w:rsidRPr="002D1E9B">
              <w:rPr>
                <w:rFonts w:ascii="Times New Roman" w:hAnsi="Times New Roman" w:hint="eastAsia"/>
                <w:bCs/>
                <w:color w:val="000000" w:themeColor="text1"/>
                <w:sz w:val="22"/>
              </w:rPr>
              <w:t>分；第二名得</w:t>
            </w:r>
            <w:r w:rsidRPr="002D1E9B">
              <w:rPr>
                <w:rFonts w:ascii="Times New Roman" w:hAnsi="Times New Roman" w:hint="eastAsia"/>
                <w:bCs/>
                <w:color w:val="000000" w:themeColor="text1"/>
                <w:sz w:val="22"/>
              </w:rPr>
              <w:t>3</w:t>
            </w:r>
            <w:r w:rsidRPr="002D1E9B">
              <w:rPr>
                <w:rFonts w:ascii="Times New Roman" w:hAnsi="Times New Roman" w:hint="eastAsia"/>
                <w:bCs/>
                <w:color w:val="000000" w:themeColor="text1"/>
                <w:sz w:val="22"/>
              </w:rPr>
              <w:t>分；第三名得</w:t>
            </w:r>
            <w:r w:rsidRPr="002D1E9B">
              <w:rPr>
                <w:rFonts w:ascii="Times New Roman" w:hAnsi="Times New Roman" w:hint="eastAsia"/>
                <w:bCs/>
                <w:color w:val="000000" w:themeColor="text1"/>
                <w:sz w:val="22"/>
              </w:rPr>
              <w:t>1</w:t>
            </w:r>
            <w:r w:rsidRPr="002D1E9B">
              <w:rPr>
                <w:rFonts w:ascii="Times New Roman" w:hAnsi="Times New Roman" w:hint="eastAsia"/>
                <w:bCs/>
                <w:color w:val="000000" w:themeColor="text1"/>
                <w:sz w:val="22"/>
              </w:rPr>
              <w:t>分</w:t>
            </w:r>
            <w:r w:rsidRPr="002D1E9B">
              <w:rPr>
                <w:rFonts w:hint="eastAsia"/>
                <w:color w:val="000000" w:themeColor="text1"/>
                <w:sz w:val="22"/>
              </w:rPr>
              <w:t>；</w:t>
            </w:r>
          </w:p>
          <w:p w:rsidR="00C23618" w:rsidRPr="002D1E9B" w:rsidRDefault="00C23618" w:rsidP="00C23618">
            <w:pPr>
              <w:adjustRightInd w:val="0"/>
              <w:snapToGrid w:val="0"/>
              <w:outlineLvl w:val="0"/>
              <w:rPr>
                <w:color w:val="000000" w:themeColor="text1"/>
                <w:sz w:val="22"/>
              </w:rPr>
            </w:pPr>
            <w:r w:rsidRPr="002D1E9B">
              <w:rPr>
                <w:rFonts w:hint="eastAsia"/>
                <w:color w:val="000000" w:themeColor="text1"/>
                <w:sz w:val="22"/>
              </w:rPr>
              <w:t>具有双生产基地以防止停水停电等突发情况</w:t>
            </w:r>
            <w:r w:rsidR="00276980" w:rsidRPr="002D1E9B">
              <w:rPr>
                <w:rFonts w:hint="eastAsia"/>
                <w:color w:val="000000" w:themeColor="text1"/>
                <w:sz w:val="22"/>
              </w:rPr>
              <w:t>应对措施的</w:t>
            </w:r>
            <w:r w:rsidRPr="002D1E9B">
              <w:rPr>
                <w:rFonts w:hint="eastAsia"/>
                <w:color w:val="000000" w:themeColor="text1"/>
                <w:sz w:val="22"/>
              </w:rPr>
              <w:t>得</w:t>
            </w:r>
            <w:r w:rsidRPr="002D1E9B">
              <w:rPr>
                <w:rFonts w:hint="eastAsia"/>
                <w:color w:val="000000" w:themeColor="text1"/>
                <w:sz w:val="22"/>
              </w:rPr>
              <w:t>5</w:t>
            </w:r>
            <w:r w:rsidRPr="002D1E9B">
              <w:rPr>
                <w:rFonts w:hint="eastAsia"/>
                <w:color w:val="000000" w:themeColor="text1"/>
                <w:sz w:val="22"/>
              </w:rPr>
              <w:t>分</w:t>
            </w:r>
            <w:r w:rsidR="00276980" w:rsidRPr="002D1E9B">
              <w:rPr>
                <w:rFonts w:hint="eastAsia"/>
                <w:color w:val="000000" w:themeColor="text1"/>
                <w:sz w:val="22"/>
              </w:rPr>
              <w:t>。</w:t>
            </w:r>
          </w:p>
          <w:p w:rsidR="00C23618" w:rsidRPr="002D1E9B" w:rsidRDefault="00C23618" w:rsidP="00C23618">
            <w:pPr>
              <w:adjustRightInd w:val="0"/>
              <w:snapToGrid w:val="0"/>
              <w:outlineLvl w:val="0"/>
              <w:rPr>
                <w:color w:val="000000" w:themeColor="text1"/>
                <w:sz w:val="22"/>
              </w:rPr>
            </w:pPr>
            <w:r w:rsidRPr="002D1E9B">
              <w:rPr>
                <w:rFonts w:hint="eastAsia"/>
                <w:color w:val="000000" w:themeColor="text1"/>
                <w:sz w:val="22"/>
              </w:rPr>
              <w:t>以上均</w:t>
            </w:r>
            <w:r w:rsidR="00276980" w:rsidRPr="002D1E9B">
              <w:rPr>
                <w:rFonts w:ascii="Times New Roman" w:hAnsi="Times New Roman" w:hint="eastAsia"/>
                <w:bCs/>
                <w:color w:val="000000" w:themeColor="text1"/>
                <w:sz w:val="22"/>
              </w:rPr>
              <w:t>需提供有效证明材料，且证明材料须提供真彩扫描打印件。</w:t>
            </w:r>
          </w:p>
        </w:tc>
      </w:tr>
      <w:tr w:rsidR="00276980" w:rsidRPr="002D1E9B" w:rsidTr="00276980">
        <w:trPr>
          <w:trHeight w:val="265"/>
        </w:trPr>
        <w:tc>
          <w:tcPr>
            <w:tcW w:w="817" w:type="dxa"/>
            <w:vMerge/>
          </w:tcPr>
          <w:p w:rsidR="00276980" w:rsidRPr="002D1E9B" w:rsidRDefault="00276980" w:rsidP="00276980">
            <w:pPr>
              <w:adjustRightInd w:val="0"/>
              <w:snapToGrid w:val="0"/>
              <w:outlineLvl w:val="0"/>
              <w:rPr>
                <w:rFonts w:ascii="Times New Roman" w:hAnsi="Times New Roman"/>
                <w:bCs/>
                <w:color w:val="000000" w:themeColor="text1"/>
                <w:sz w:val="22"/>
              </w:rPr>
            </w:pPr>
          </w:p>
        </w:tc>
        <w:tc>
          <w:tcPr>
            <w:tcW w:w="1134" w:type="dxa"/>
            <w:vAlign w:val="center"/>
          </w:tcPr>
          <w:p w:rsidR="00276980" w:rsidRPr="002D1E9B" w:rsidRDefault="00276980" w:rsidP="00276980">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服务方案</w:t>
            </w:r>
          </w:p>
        </w:tc>
        <w:tc>
          <w:tcPr>
            <w:tcW w:w="709" w:type="dxa"/>
            <w:vAlign w:val="center"/>
          </w:tcPr>
          <w:p w:rsidR="00276980" w:rsidRPr="002D1E9B" w:rsidRDefault="00276980" w:rsidP="00276980">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10</w:t>
            </w:r>
            <w:r w:rsidRPr="002D1E9B">
              <w:rPr>
                <w:rFonts w:ascii="Times New Roman" w:hAnsi="Times New Roman" w:hint="eastAsia"/>
                <w:bCs/>
                <w:color w:val="000000" w:themeColor="text1"/>
                <w:sz w:val="22"/>
              </w:rPr>
              <w:t>分</w:t>
            </w:r>
          </w:p>
        </w:tc>
        <w:tc>
          <w:tcPr>
            <w:tcW w:w="6895" w:type="dxa"/>
            <w:vAlign w:val="center"/>
          </w:tcPr>
          <w:p w:rsidR="00276980" w:rsidRPr="002D1E9B" w:rsidRDefault="00276980" w:rsidP="00276980">
            <w:pPr>
              <w:adjustRightInd w:val="0"/>
              <w:snapToGrid w:val="0"/>
              <w:outlineLvl w:val="0"/>
              <w:rPr>
                <w:color w:val="000000" w:themeColor="text1"/>
                <w:sz w:val="22"/>
              </w:rPr>
            </w:pPr>
            <w:r w:rsidRPr="002D1E9B">
              <w:rPr>
                <w:rFonts w:hint="eastAsia"/>
                <w:color w:val="000000" w:themeColor="text1"/>
                <w:sz w:val="22"/>
              </w:rPr>
              <w:t>对投标人各项管理规章制订情况横向对比评审。</w:t>
            </w:r>
            <w:r w:rsidRPr="002D1E9B">
              <w:rPr>
                <w:rFonts w:ascii="Times New Roman" w:hAnsi="Times New Roman" w:hint="eastAsia"/>
                <w:bCs/>
                <w:color w:val="000000" w:themeColor="text1"/>
                <w:sz w:val="22"/>
              </w:rPr>
              <w:t>依据各投标人所提供有关资料进行横向比较排名。第一名得</w:t>
            </w:r>
            <w:r w:rsidRPr="002D1E9B">
              <w:rPr>
                <w:rFonts w:ascii="Times New Roman" w:hAnsi="Times New Roman" w:hint="eastAsia"/>
                <w:bCs/>
                <w:color w:val="000000" w:themeColor="text1"/>
                <w:sz w:val="22"/>
              </w:rPr>
              <w:t>10</w:t>
            </w:r>
            <w:r w:rsidRPr="002D1E9B">
              <w:rPr>
                <w:rFonts w:ascii="Times New Roman" w:hAnsi="Times New Roman" w:hint="eastAsia"/>
                <w:bCs/>
                <w:color w:val="000000" w:themeColor="text1"/>
                <w:sz w:val="22"/>
              </w:rPr>
              <w:t>分；第二名得</w:t>
            </w:r>
            <w:r w:rsidRPr="002D1E9B">
              <w:rPr>
                <w:rFonts w:ascii="Times New Roman" w:hAnsi="Times New Roman" w:hint="eastAsia"/>
                <w:bCs/>
                <w:color w:val="000000" w:themeColor="text1"/>
                <w:sz w:val="22"/>
              </w:rPr>
              <w:t>7</w:t>
            </w:r>
            <w:r w:rsidRPr="002D1E9B">
              <w:rPr>
                <w:rFonts w:ascii="Times New Roman" w:hAnsi="Times New Roman" w:hint="eastAsia"/>
                <w:bCs/>
                <w:color w:val="000000" w:themeColor="text1"/>
                <w:sz w:val="22"/>
              </w:rPr>
              <w:t>分；第三名得</w:t>
            </w:r>
            <w:r w:rsidRPr="002D1E9B">
              <w:rPr>
                <w:rFonts w:ascii="Times New Roman" w:hAnsi="Times New Roman" w:hint="eastAsia"/>
                <w:bCs/>
                <w:color w:val="000000" w:themeColor="text1"/>
                <w:sz w:val="22"/>
              </w:rPr>
              <w:t>4</w:t>
            </w:r>
            <w:r w:rsidRPr="002D1E9B">
              <w:rPr>
                <w:rFonts w:ascii="Times New Roman" w:hAnsi="Times New Roman" w:hint="eastAsia"/>
                <w:bCs/>
                <w:color w:val="000000" w:themeColor="text1"/>
                <w:sz w:val="22"/>
              </w:rPr>
              <w:t>分，第四名得</w:t>
            </w:r>
            <w:r w:rsidRPr="002D1E9B">
              <w:rPr>
                <w:rFonts w:ascii="Times New Roman" w:hAnsi="Times New Roman" w:hint="eastAsia"/>
                <w:bCs/>
                <w:color w:val="000000" w:themeColor="text1"/>
                <w:sz w:val="22"/>
              </w:rPr>
              <w:t>1</w:t>
            </w:r>
            <w:r w:rsidRPr="002D1E9B">
              <w:rPr>
                <w:rFonts w:ascii="Times New Roman" w:hAnsi="Times New Roman" w:hint="eastAsia"/>
                <w:bCs/>
                <w:color w:val="000000" w:themeColor="text1"/>
                <w:sz w:val="22"/>
              </w:rPr>
              <w:t>分。</w:t>
            </w:r>
          </w:p>
        </w:tc>
      </w:tr>
      <w:tr w:rsidR="00276980" w:rsidRPr="002D1E9B" w:rsidTr="00276980">
        <w:trPr>
          <w:trHeight w:val="505"/>
        </w:trPr>
        <w:tc>
          <w:tcPr>
            <w:tcW w:w="817" w:type="dxa"/>
            <w:vMerge/>
          </w:tcPr>
          <w:p w:rsidR="00276980" w:rsidRPr="002D1E9B" w:rsidRDefault="00276980" w:rsidP="00276980">
            <w:pPr>
              <w:adjustRightInd w:val="0"/>
              <w:snapToGrid w:val="0"/>
              <w:outlineLvl w:val="0"/>
              <w:rPr>
                <w:color w:val="000000" w:themeColor="text1"/>
                <w:sz w:val="22"/>
              </w:rPr>
            </w:pPr>
          </w:p>
        </w:tc>
        <w:tc>
          <w:tcPr>
            <w:tcW w:w="1134" w:type="dxa"/>
            <w:vAlign w:val="center"/>
          </w:tcPr>
          <w:p w:rsidR="00276980" w:rsidRPr="002D1E9B" w:rsidRDefault="00276980" w:rsidP="00276980">
            <w:pPr>
              <w:adjustRightInd w:val="0"/>
              <w:snapToGrid w:val="0"/>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服务人员</w:t>
            </w:r>
          </w:p>
        </w:tc>
        <w:tc>
          <w:tcPr>
            <w:tcW w:w="709" w:type="dxa"/>
            <w:vAlign w:val="center"/>
          </w:tcPr>
          <w:p w:rsidR="00276980" w:rsidRPr="002D1E9B" w:rsidRDefault="00276980" w:rsidP="00276980">
            <w:pPr>
              <w:adjustRightInd w:val="0"/>
              <w:snapToGrid w:val="0"/>
              <w:jc w:val="center"/>
              <w:outlineLvl w:val="0"/>
              <w:rPr>
                <w:rFonts w:ascii="Times New Roman" w:hAnsi="Times New Roman"/>
                <w:bCs/>
                <w:color w:val="000000" w:themeColor="text1"/>
                <w:sz w:val="22"/>
              </w:rPr>
            </w:pPr>
            <w:r w:rsidRPr="002D1E9B">
              <w:rPr>
                <w:rFonts w:ascii="Times New Roman" w:hAnsi="Times New Roman" w:hint="eastAsia"/>
                <w:bCs/>
                <w:color w:val="000000" w:themeColor="text1"/>
                <w:sz w:val="22"/>
              </w:rPr>
              <w:t>10</w:t>
            </w:r>
            <w:r w:rsidRPr="002D1E9B">
              <w:rPr>
                <w:rFonts w:ascii="Times New Roman" w:hAnsi="Times New Roman" w:hint="eastAsia"/>
                <w:bCs/>
                <w:color w:val="000000" w:themeColor="text1"/>
                <w:sz w:val="22"/>
              </w:rPr>
              <w:t>分</w:t>
            </w:r>
          </w:p>
        </w:tc>
        <w:tc>
          <w:tcPr>
            <w:tcW w:w="6895" w:type="dxa"/>
            <w:vAlign w:val="center"/>
          </w:tcPr>
          <w:p w:rsidR="00276980" w:rsidRPr="002D1E9B" w:rsidRDefault="00276980" w:rsidP="00276980">
            <w:pPr>
              <w:adjustRightInd w:val="0"/>
              <w:snapToGrid w:val="0"/>
              <w:outlineLvl w:val="0"/>
              <w:rPr>
                <w:color w:val="000000" w:themeColor="text1"/>
                <w:sz w:val="22"/>
              </w:rPr>
            </w:pPr>
            <w:r w:rsidRPr="002D1E9B">
              <w:rPr>
                <w:rFonts w:hint="eastAsia"/>
                <w:color w:val="000000" w:themeColor="text1"/>
                <w:sz w:val="22"/>
              </w:rPr>
              <w:t>投标人所使用的项目实施服务人员为本企业员工（以提供人员劳动合同和社保证明为准），</w:t>
            </w:r>
            <w:r w:rsidRPr="002D1E9B">
              <w:rPr>
                <w:rFonts w:ascii="Times New Roman" w:hAnsi="Times New Roman" w:hint="eastAsia"/>
                <w:bCs/>
                <w:color w:val="000000" w:themeColor="text1"/>
                <w:sz w:val="22"/>
              </w:rPr>
              <w:t>依据各投标人所提供有关资料进行横向比较排名。第一名得</w:t>
            </w:r>
            <w:r w:rsidRPr="002D1E9B">
              <w:rPr>
                <w:rFonts w:ascii="Times New Roman" w:hAnsi="Times New Roman" w:hint="eastAsia"/>
                <w:bCs/>
                <w:color w:val="000000" w:themeColor="text1"/>
                <w:sz w:val="22"/>
              </w:rPr>
              <w:t>10</w:t>
            </w:r>
            <w:r w:rsidRPr="002D1E9B">
              <w:rPr>
                <w:rFonts w:ascii="Times New Roman" w:hAnsi="Times New Roman" w:hint="eastAsia"/>
                <w:bCs/>
                <w:color w:val="000000" w:themeColor="text1"/>
                <w:sz w:val="22"/>
              </w:rPr>
              <w:t>分；第二名得</w:t>
            </w:r>
            <w:r w:rsidRPr="002D1E9B">
              <w:rPr>
                <w:rFonts w:ascii="Times New Roman" w:hAnsi="Times New Roman" w:hint="eastAsia"/>
                <w:bCs/>
                <w:color w:val="000000" w:themeColor="text1"/>
                <w:sz w:val="22"/>
              </w:rPr>
              <w:t>7</w:t>
            </w:r>
            <w:r w:rsidRPr="002D1E9B">
              <w:rPr>
                <w:rFonts w:ascii="Times New Roman" w:hAnsi="Times New Roman" w:hint="eastAsia"/>
                <w:bCs/>
                <w:color w:val="000000" w:themeColor="text1"/>
                <w:sz w:val="22"/>
              </w:rPr>
              <w:t>分；第三名得</w:t>
            </w:r>
            <w:r w:rsidRPr="002D1E9B">
              <w:rPr>
                <w:rFonts w:ascii="Times New Roman" w:hAnsi="Times New Roman" w:hint="eastAsia"/>
                <w:bCs/>
                <w:color w:val="000000" w:themeColor="text1"/>
                <w:sz w:val="22"/>
              </w:rPr>
              <w:t>4</w:t>
            </w:r>
            <w:r w:rsidRPr="002D1E9B">
              <w:rPr>
                <w:rFonts w:ascii="Times New Roman" w:hAnsi="Times New Roman" w:hint="eastAsia"/>
                <w:bCs/>
                <w:color w:val="000000" w:themeColor="text1"/>
                <w:sz w:val="22"/>
              </w:rPr>
              <w:t>分，第四名得</w:t>
            </w:r>
            <w:r w:rsidRPr="002D1E9B">
              <w:rPr>
                <w:rFonts w:ascii="Times New Roman" w:hAnsi="Times New Roman" w:hint="eastAsia"/>
                <w:bCs/>
                <w:color w:val="000000" w:themeColor="text1"/>
                <w:sz w:val="22"/>
              </w:rPr>
              <w:t>1</w:t>
            </w:r>
            <w:r w:rsidRPr="002D1E9B">
              <w:rPr>
                <w:rFonts w:ascii="Times New Roman" w:hAnsi="Times New Roman" w:hint="eastAsia"/>
                <w:bCs/>
                <w:color w:val="000000" w:themeColor="text1"/>
                <w:sz w:val="22"/>
              </w:rPr>
              <w:t>分。需提供有效证明材料，且证明材料须提供真彩扫描打印件。</w:t>
            </w:r>
          </w:p>
        </w:tc>
      </w:tr>
      <w:tr w:rsidR="00276980" w:rsidRPr="002D1E9B" w:rsidTr="00276980">
        <w:tc>
          <w:tcPr>
            <w:tcW w:w="817" w:type="dxa"/>
            <w:vAlign w:val="center"/>
          </w:tcPr>
          <w:p w:rsidR="00276980" w:rsidRPr="002D1E9B" w:rsidRDefault="00276980" w:rsidP="00276980">
            <w:pPr>
              <w:adjustRightInd w:val="0"/>
              <w:snapToGrid w:val="0"/>
              <w:jc w:val="center"/>
              <w:outlineLvl w:val="0"/>
              <w:rPr>
                <w:color w:val="000000" w:themeColor="text1"/>
                <w:sz w:val="22"/>
              </w:rPr>
            </w:pPr>
            <w:r w:rsidRPr="002D1E9B">
              <w:rPr>
                <w:rFonts w:hint="eastAsia"/>
                <w:color w:val="000000" w:themeColor="text1"/>
                <w:sz w:val="22"/>
              </w:rPr>
              <w:t>价格部分（</w:t>
            </w:r>
            <w:r w:rsidRPr="002D1E9B">
              <w:rPr>
                <w:rFonts w:hint="eastAsia"/>
                <w:color w:val="000000" w:themeColor="text1"/>
                <w:sz w:val="22"/>
              </w:rPr>
              <w:t>10</w:t>
            </w:r>
            <w:r w:rsidRPr="002D1E9B">
              <w:rPr>
                <w:rFonts w:hint="eastAsia"/>
                <w:color w:val="000000" w:themeColor="text1"/>
                <w:sz w:val="22"/>
              </w:rPr>
              <w:t>分）</w:t>
            </w:r>
          </w:p>
        </w:tc>
        <w:tc>
          <w:tcPr>
            <w:tcW w:w="1134" w:type="dxa"/>
            <w:vAlign w:val="center"/>
          </w:tcPr>
          <w:p w:rsidR="00276980" w:rsidRPr="002D1E9B" w:rsidRDefault="00276980" w:rsidP="00276980">
            <w:pPr>
              <w:adjustRightInd w:val="0"/>
              <w:snapToGrid w:val="0"/>
              <w:jc w:val="center"/>
              <w:outlineLvl w:val="0"/>
              <w:rPr>
                <w:color w:val="000000" w:themeColor="text1"/>
                <w:sz w:val="22"/>
              </w:rPr>
            </w:pPr>
            <w:r w:rsidRPr="002D1E9B">
              <w:rPr>
                <w:rFonts w:hint="eastAsia"/>
                <w:color w:val="000000" w:themeColor="text1"/>
                <w:sz w:val="22"/>
              </w:rPr>
              <w:t>报价得分</w:t>
            </w:r>
          </w:p>
        </w:tc>
        <w:tc>
          <w:tcPr>
            <w:tcW w:w="709" w:type="dxa"/>
            <w:vAlign w:val="center"/>
          </w:tcPr>
          <w:p w:rsidR="00276980" w:rsidRPr="002D1E9B" w:rsidRDefault="00276980" w:rsidP="00276980">
            <w:pPr>
              <w:adjustRightInd w:val="0"/>
              <w:snapToGrid w:val="0"/>
              <w:jc w:val="center"/>
              <w:outlineLvl w:val="0"/>
              <w:rPr>
                <w:color w:val="000000" w:themeColor="text1"/>
                <w:sz w:val="22"/>
              </w:rPr>
            </w:pPr>
            <w:r w:rsidRPr="002D1E9B">
              <w:rPr>
                <w:rFonts w:hint="eastAsia"/>
                <w:color w:val="000000" w:themeColor="text1"/>
                <w:sz w:val="22"/>
              </w:rPr>
              <w:t>10</w:t>
            </w:r>
            <w:r w:rsidRPr="002D1E9B">
              <w:rPr>
                <w:rFonts w:hint="eastAsia"/>
                <w:color w:val="000000" w:themeColor="text1"/>
                <w:sz w:val="22"/>
              </w:rPr>
              <w:t>分</w:t>
            </w:r>
          </w:p>
        </w:tc>
        <w:tc>
          <w:tcPr>
            <w:tcW w:w="6895" w:type="dxa"/>
          </w:tcPr>
          <w:p w:rsidR="00276980" w:rsidRPr="002D1E9B" w:rsidRDefault="00276980" w:rsidP="00276980">
            <w:pPr>
              <w:adjustRightInd w:val="0"/>
              <w:snapToGrid w:val="0"/>
              <w:outlineLvl w:val="0"/>
              <w:rPr>
                <w:color w:val="000000" w:themeColor="text1"/>
                <w:sz w:val="22"/>
              </w:rPr>
            </w:pPr>
            <w:r w:rsidRPr="002D1E9B">
              <w:rPr>
                <w:rFonts w:hint="eastAsia"/>
                <w:color w:val="000000" w:themeColor="text1"/>
                <w:sz w:val="22"/>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sidRPr="002D1E9B">
              <w:rPr>
                <w:rFonts w:hint="eastAsia"/>
                <w:color w:val="000000" w:themeColor="text1"/>
                <w:sz w:val="22"/>
              </w:rPr>
              <w:t>=(</w:t>
            </w:r>
            <w:r w:rsidRPr="002D1E9B">
              <w:rPr>
                <w:rFonts w:hint="eastAsia"/>
                <w:color w:val="000000" w:themeColor="text1"/>
                <w:sz w:val="22"/>
              </w:rPr>
              <w:t>评标基准价／投标报价</w:t>
            </w:r>
            <w:r w:rsidRPr="002D1E9B">
              <w:rPr>
                <w:rFonts w:hint="eastAsia"/>
                <w:color w:val="000000" w:themeColor="text1"/>
                <w:sz w:val="22"/>
              </w:rPr>
              <w:t>)</w:t>
            </w:r>
            <w:r w:rsidRPr="002D1E9B">
              <w:rPr>
                <w:rFonts w:hint="eastAsia"/>
                <w:color w:val="000000" w:themeColor="text1"/>
                <w:sz w:val="22"/>
              </w:rPr>
              <w:t>×价格分。计算时保留两位小数。为保证服务质量，投标报价低于采购预算</w:t>
            </w:r>
            <w:r w:rsidRPr="002D1E9B">
              <w:rPr>
                <w:rFonts w:hint="eastAsia"/>
                <w:color w:val="000000" w:themeColor="text1"/>
                <w:sz w:val="22"/>
              </w:rPr>
              <w:t>80%</w:t>
            </w:r>
            <w:r w:rsidRPr="002D1E9B">
              <w:rPr>
                <w:rFonts w:hint="eastAsia"/>
                <w:color w:val="000000" w:themeColor="text1"/>
                <w:sz w:val="22"/>
              </w:rPr>
              <w:t>时，评标委员会将对其进行成本分析，评标委员会认为报价低于成本价时将否决其投标。</w:t>
            </w:r>
          </w:p>
        </w:tc>
      </w:tr>
    </w:tbl>
    <w:p w:rsidR="00AF1591" w:rsidRPr="002D1E9B" w:rsidRDefault="00AF1591">
      <w:pPr>
        <w:rPr>
          <w:color w:val="000000" w:themeColor="text1"/>
          <w:sz w:val="22"/>
        </w:rPr>
      </w:pPr>
    </w:p>
    <w:p w:rsidR="00AF1591" w:rsidRPr="002D1E9B" w:rsidRDefault="00545EA6">
      <w:pPr>
        <w:ind w:firstLineChars="200" w:firstLine="480"/>
        <w:rPr>
          <w:color w:val="000000" w:themeColor="text1"/>
        </w:rPr>
      </w:pPr>
      <w:r w:rsidRPr="002D1E9B">
        <w:rPr>
          <w:rFonts w:hint="eastAsia"/>
          <w:color w:val="000000" w:themeColor="text1"/>
          <w:sz w:val="24"/>
          <w:szCs w:val="24"/>
        </w:rPr>
        <w:lastRenderedPageBreak/>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AF1591" w:rsidRPr="002D1E9B" w:rsidRDefault="00AF1591">
      <w:pPr>
        <w:pStyle w:val="a0"/>
        <w:rPr>
          <w:color w:val="000000" w:themeColor="text1"/>
          <w:sz w:val="24"/>
          <w:szCs w:val="24"/>
        </w:rPr>
      </w:pPr>
    </w:p>
    <w:p w:rsidR="00AF1591" w:rsidRPr="002D1E9B" w:rsidRDefault="00AF1591">
      <w:pPr>
        <w:rPr>
          <w:color w:val="000000" w:themeColor="text1"/>
          <w:sz w:val="24"/>
          <w:szCs w:val="24"/>
        </w:rPr>
      </w:pPr>
    </w:p>
    <w:p w:rsidR="00AF1591" w:rsidRPr="002D1E9B" w:rsidRDefault="00AF1591">
      <w:pPr>
        <w:rPr>
          <w:color w:val="000000" w:themeColor="text1"/>
          <w:sz w:val="24"/>
          <w:szCs w:val="24"/>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276980" w:rsidRPr="002D1E9B" w:rsidRDefault="00276980" w:rsidP="00276980">
      <w:pPr>
        <w:pStyle w:val="a0"/>
        <w:rPr>
          <w:color w:val="000000" w:themeColor="text1"/>
        </w:rPr>
      </w:pPr>
    </w:p>
    <w:p w:rsidR="00AF1591" w:rsidRPr="002D1E9B" w:rsidRDefault="00AF1591">
      <w:pPr>
        <w:rPr>
          <w:color w:val="000000" w:themeColor="text1"/>
          <w:sz w:val="24"/>
          <w:szCs w:val="24"/>
        </w:rPr>
      </w:pPr>
    </w:p>
    <w:p w:rsidR="00AF1591" w:rsidRPr="002D1E9B" w:rsidRDefault="00545EA6">
      <w:pPr>
        <w:rPr>
          <w:color w:val="000000" w:themeColor="text1"/>
          <w:sz w:val="24"/>
          <w:szCs w:val="24"/>
        </w:rPr>
      </w:pPr>
      <w:r w:rsidRPr="002D1E9B">
        <w:rPr>
          <w:rFonts w:hint="eastAsia"/>
          <w:color w:val="000000" w:themeColor="text1"/>
          <w:sz w:val="24"/>
          <w:szCs w:val="24"/>
        </w:rPr>
        <w:lastRenderedPageBreak/>
        <w:t>附件</w:t>
      </w:r>
      <w:r w:rsidRPr="002D1E9B">
        <w:rPr>
          <w:color w:val="000000" w:themeColor="text1"/>
          <w:sz w:val="24"/>
          <w:szCs w:val="24"/>
        </w:rPr>
        <w:t>2</w:t>
      </w:r>
      <w:r w:rsidRPr="002D1E9B">
        <w:rPr>
          <w:rFonts w:hint="eastAsia"/>
          <w:color w:val="000000" w:themeColor="text1"/>
          <w:sz w:val="24"/>
          <w:szCs w:val="24"/>
        </w:rPr>
        <w:t>：</w:t>
      </w:r>
    </w:p>
    <w:p w:rsidR="00AF1591" w:rsidRPr="002D1E9B" w:rsidRDefault="00545EA6">
      <w:pPr>
        <w:jc w:val="center"/>
        <w:rPr>
          <w:color w:val="000000" w:themeColor="text1"/>
          <w:sz w:val="32"/>
          <w:szCs w:val="32"/>
        </w:rPr>
      </w:pPr>
      <w:r w:rsidRPr="002D1E9B">
        <w:rPr>
          <w:rFonts w:hint="eastAsia"/>
          <w:color w:val="000000" w:themeColor="text1"/>
          <w:sz w:val="32"/>
          <w:szCs w:val="32"/>
        </w:rPr>
        <w:t>供应商报名表</w:t>
      </w:r>
    </w:p>
    <w:p w:rsidR="00AF1591" w:rsidRPr="002D1E9B" w:rsidRDefault="00545EA6">
      <w:pPr>
        <w:rPr>
          <w:color w:val="000000" w:themeColor="text1"/>
          <w:sz w:val="24"/>
          <w:szCs w:val="24"/>
          <w:u w:val="single"/>
        </w:rPr>
      </w:pPr>
      <w:r w:rsidRPr="002D1E9B">
        <w:rPr>
          <w:rFonts w:hint="eastAsia"/>
          <w:color w:val="000000" w:themeColor="text1"/>
          <w:sz w:val="28"/>
          <w:szCs w:val="28"/>
        </w:rPr>
        <w:t>项目编号：</w:t>
      </w:r>
      <w:r w:rsidRPr="002D1E9B">
        <w:rPr>
          <w:color w:val="000000" w:themeColor="text1"/>
          <w:sz w:val="32"/>
          <w:szCs w:val="32"/>
          <w:u w:val="single"/>
        </w:rPr>
        <w:t xml:space="preserve"> </w:t>
      </w:r>
      <w:r w:rsidRPr="002D1E9B">
        <w:rPr>
          <w:color w:val="000000" w:themeColor="text1"/>
          <w:sz w:val="28"/>
          <w:szCs w:val="28"/>
          <w:u w:val="single"/>
        </w:rPr>
        <w:t>131-Zcg</w:t>
      </w:r>
      <w:r w:rsidRPr="002D1E9B">
        <w:rPr>
          <w:rFonts w:hint="eastAsia"/>
          <w:color w:val="000000" w:themeColor="text1"/>
          <w:sz w:val="28"/>
          <w:szCs w:val="28"/>
          <w:u w:val="single"/>
        </w:rPr>
        <w:t>·</w:t>
      </w:r>
      <w:r w:rsidRPr="002D1E9B">
        <w:rPr>
          <w:color w:val="000000" w:themeColor="text1"/>
          <w:sz w:val="28"/>
          <w:szCs w:val="28"/>
          <w:u w:val="single"/>
        </w:rPr>
        <w:t>2019-</w:t>
      </w:r>
      <w:r w:rsidRPr="002D1E9B">
        <w:rPr>
          <w:rFonts w:hint="eastAsia"/>
          <w:color w:val="000000" w:themeColor="text1"/>
          <w:sz w:val="28"/>
          <w:szCs w:val="28"/>
          <w:u w:val="single"/>
        </w:rPr>
        <w:t>60</w:t>
      </w:r>
      <w:r w:rsidRPr="002D1E9B">
        <w:rPr>
          <w:color w:val="000000" w:themeColor="text1"/>
          <w:sz w:val="28"/>
          <w:szCs w:val="28"/>
          <w:u w:val="single"/>
        </w:rPr>
        <w:t xml:space="preserve"> </w:t>
      </w:r>
      <w:r w:rsidRPr="002D1E9B">
        <w:rPr>
          <w:rFonts w:hint="eastAsia"/>
          <w:color w:val="000000" w:themeColor="text1"/>
          <w:sz w:val="28"/>
          <w:szCs w:val="28"/>
          <w:u w:val="single"/>
        </w:rPr>
        <w:t xml:space="preserve">  </w:t>
      </w:r>
    </w:p>
    <w:p w:rsidR="00AF1591" w:rsidRPr="002D1E9B" w:rsidRDefault="00545EA6">
      <w:pPr>
        <w:pStyle w:val="a0"/>
        <w:rPr>
          <w:color w:val="000000" w:themeColor="text1"/>
        </w:rPr>
      </w:pPr>
      <w:r w:rsidRPr="002D1E9B">
        <w:rPr>
          <w:rFonts w:hint="eastAsia"/>
          <w:color w:val="000000" w:themeColor="text1"/>
          <w:sz w:val="28"/>
          <w:szCs w:val="28"/>
        </w:rPr>
        <w:t>项目名称：</w:t>
      </w:r>
      <w:r w:rsidRPr="002D1E9B">
        <w:rPr>
          <w:color w:val="000000" w:themeColor="text1"/>
          <w:sz w:val="28"/>
          <w:szCs w:val="28"/>
          <w:u w:val="single"/>
        </w:rPr>
        <w:t xml:space="preserve"> </w:t>
      </w:r>
      <w:r w:rsidRPr="002D1E9B">
        <w:rPr>
          <w:rFonts w:hint="eastAsia"/>
          <w:color w:val="000000" w:themeColor="text1"/>
          <w:sz w:val="28"/>
          <w:szCs w:val="28"/>
          <w:u w:val="single"/>
        </w:rPr>
        <w:t>阳新县人民医院</w:t>
      </w:r>
      <w:r w:rsidRPr="002D1E9B">
        <w:rPr>
          <w:rFonts w:hint="eastAsia"/>
          <w:color w:val="000000" w:themeColor="text1"/>
          <w:sz w:val="28"/>
          <w:szCs w:val="28"/>
          <w:u w:val="single"/>
        </w:rPr>
        <w:t>2019</w:t>
      </w:r>
      <w:r w:rsidRPr="002D1E9B">
        <w:rPr>
          <w:rFonts w:hint="eastAsia"/>
          <w:color w:val="000000" w:themeColor="text1"/>
          <w:sz w:val="28"/>
          <w:szCs w:val="28"/>
          <w:u w:val="single"/>
        </w:rPr>
        <w:t>年度医用布类、被服等洗涤服务采购项目</w:t>
      </w:r>
      <w:r w:rsidRPr="002D1E9B">
        <w:rPr>
          <w:color w:val="000000" w:themeColor="text1"/>
          <w:sz w:val="28"/>
          <w:szCs w:val="28"/>
        </w:rPr>
        <w:t xml:space="preserve">      </w:t>
      </w:r>
    </w:p>
    <w:tbl>
      <w:tblPr>
        <w:tblW w:w="9777" w:type="dxa"/>
        <w:tblLayout w:type="fixed"/>
        <w:tblLook w:val="04A0"/>
      </w:tblPr>
      <w:tblGrid>
        <w:gridCol w:w="2632"/>
        <w:gridCol w:w="7145"/>
      </w:tblGrid>
      <w:tr w:rsidR="00AF1591" w:rsidRPr="002D1E9B">
        <w:trPr>
          <w:trHeight w:val="95"/>
        </w:trPr>
        <w:tc>
          <w:tcPr>
            <w:tcW w:w="2632" w:type="dxa"/>
            <w:tcBorders>
              <w:top w:val="single" w:sz="4" w:space="0" w:color="auto"/>
              <w:left w:val="single" w:sz="4" w:space="0" w:color="auto"/>
              <w:bottom w:val="single" w:sz="6" w:space="0" w:color="auto"/>
              <w:right w:val="single" w:sz="6" w:space="0" w:color="auto"/>
            </w:tcBorders>
            <w:vAlign w:val="center"/>
          </w:tcPr>
          <w:p w:rsidR="00AF1591" w:rsidRPr="002D1E9B" w:rsidRDefault="00545EA6">
            <w:pPr>
              <w:widowControl/>
              <w:spacing w:before="100" w:beforeAutospacing="1" w:after="100" w:afterAutospacing="1" w:line="70" w:lineRule="atLeast"/>
              <w:jc w:val="center"/>
              <w:rPr>
                <w:rFonts w:ascii="宋体"/>
                <w:color w:val="000000" w:themeColor="text1"/>
                <w:kern w:val="0"/>
                <w:sz w:val="24"/>
                <w:szCs w:val="24"/>
              </w:rPr>
            </w:pPr>
            <w:r w:rsidRPr="002D1E9B">
              <w:rPr>
                <w:rFonts w:ascii="宋体" w:hAnsi="宋体" w:hint="eastAsia"/>
                <w:color w:val="000000" w:themeColor="text1"/>
                <w:kern w:val="0"/>
                <w:sz w:val="24"/>
                <w:szCs w:val="24"/>
              </w:rPr>
              <w:t>供应商名称（盖章）</w:t>
            </w:r>
          </w:p>
        </w:tc>
        <w:tc>
          <w:tcPr>
            <w:tcW w:w="7145" w:type="dxa"/>
            <w:tcBorders>
              <w:top w:val="single" w:sz="4" w:space="0" w:color="auto"/>
              <w:left w:val="single" w:sz="6" w:space="0" w:color="auto"/>
              <w:bottom w:val="single" w:sz="6" w:space="0" w:color="auto"/>
              <w:right w:val="single" w:sz="4" w:space="0" w:color="auto"/>
            </w:tcBorders>
            <w:vAlign w:val="center"/>
          </w:tcPr>
          <w:p w:rsidR="00AF1591" w:rsidRPr="002D1E9B" w:rsidRDefault="00545EA6">
            <w:pPr>
              <w:widowControl/>
              <w:spacing w:before="100" w:beforeAutospacing="1" w:after="100" w:afterAutospacing="1" w:line="70" w:lineRule="atLeast"/>
              <w:jc w:val="left"/>
              <w:rPr>
                <w:rFonts w:ascii="宋体"/>
                <w:color w:val="000000" w:themeColor="text1"/>
                <w:kern w:val="0"/>
                <w:sz w:val="24"/>
                <w:szCs w:val="24"/>
              </w:rPr>
            </w:pPr>
            <w:r w:rsidRPr="002D1E9B">
              <w:rPr>
                <w:rFonts w:ascii="宋体"/>
                <w:color w:val="000000" w:themeColor="text1"/>
                <w:kern w:val="0"/>
                <w:sz w:val="24"/>
                <w:szCs w:val="24"/>
              </w:rPr>
              <w:t> </w:t>
            </w:r>
          </w:p>
        </w:tc>
      </w:tr>
      <w:tr w:rsidR="00AF1591" w:rsidRPr="002D1E9B">
        <w:trPr>
          <w:trHeight w:val="95"/>
        </w:trPr>
        <w:tc>
          <w:tcPr>
            <w:tcW w:w="2632" w:type="dxa"/>
            <w:tcBorders>
              <w:top w:val="single" w:sz="6" w:space="0" w:color="auto"/>
              <w:left w:val="single" w:sz="4" w:space="0" w:color="auto"/>
              <w:bottom w:val="single" w:sz="6" w:space="0" w:color="auto"/>
              <w:right w:val="single" w:sz="6" w:space="0" w:color="auto"/>
            </w:tcBorders>
            <w:vAlign w:val="center"/>
          </w:tcPr>
          <w:p w:rsidR="00AF1591" w:rsidRPr="002D1E9B" w:rsidRDefault="00545EA6">
            <w:pPr>
              <w:widowControl/>
              <w:spacing w:before="100" w:beforeAutospacing="1" w:after="100" w:afterAutospacing="1" w:line="70" w:lineRule="atLeast"/>
              <w:jc w:val="center"/>
              <w:rPr>
                <w:rFonts w:ascii="宋体"/>
                <w:color w:val="000000" w:themeColor="text1"/>
                <w:kern w:val="0"/>
                <w:sz w:val="24"/>
                <w:szCs w:val="24"/>
              </w:rPr>
            </w:pPr>
            <w:r w:rsidRPr="002D1E9B">
              <w:rPr>
                <w:rFonts w:ascii="宋体" w:hAnsi="宋体" w:hint="eastAsia"/>
                <w:color w:val="000000" w:themeColor="text1"/>
                <w:kern w:val="0"/>
                <w:sz w:val="24"/>
                <w:szCs w:val="24"/>
              </w:rPr>
              <w:t>联系人姓名</w:t>
            </w: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pPr>
              <w:widowControl/>
              <w:spacing w:before="100" w:beforeAutospacing="1" w:after="100" w:afterAutospacing="1" w:line="70" w:lineRule="atLeast"/>
              <w:jc w:val="left"/>
              <w:rPr>
                <w:rFonts w:ascii="宋体"/>
                <w:color w:val="000000" w:themeColor="text1"/>
                <w:kern w:val="0"/>
                <w:sz w:val="24"/>
                <w:szCs w:val="24"/>
              </w:rPr>
            </w:pPr>
            <w:r w:rsidRPr="002D1E9B">
              <w:rPr>
                <w:rFonts w:ascii="宋体"/>
                <w:color w:val="000000" w:themeColor="text1"/>
                <w:kern w:val="0"/>
                <w:sz w:val="24"/>
                <w:szCs w:val="24"/>
              </w:rPr>
              <w:t> </w:t>
            </w:r>
          </w:p>
        </w:tc>
      </w:tr>
      <w:tr w:rsidR="00AF1591" w:rsidRPr="002D1E9B">
        <w:trPr>
          <w:trHeight w:val="95"/>
        </w:trPr>
        <w:tc>
          <w:tcPr>
            <w:tcW w:w="2632" w:type="dxa"/>
            <w:tcBorders>
              <w:top w:val="single" w:sz="6" w:space="0" w:color="auto"/>
              <w:left w:val="single" w:sz="4" w:space="0" w:color="auto"/>
              <w:bottom w:val="single" w:sz="6" w:space="0" w:color="auto"/>
              <w:right w:val="single" w:sz="6" w:space="0" w:color="auto"/>
            </w:tcBorders>
            <w:vAlign w:val="center"/>
          </w:tcPr>
          <w:p w:rsidR="00AF1591" w:rsidRPr="002D1E9B" w:rsidRDefault="00545EA6">
            <w:pPr>
              <w:widowControl/>
              <w:spacing w:before="100" w:beforeAutospacing="1" w:after="100" w:afterAutospacing="1" w:line="70" w:lineRule="atLeast"/>
              <w:jc w:val="center"/>
              <w:rPr>
                <w:rFonts w:ascii="宋体"/>
                <w:color w:val="000000" w:themeColor="text1"/>
                <w:kern w:val="0"/>
                <w:sz w:val="24"/>
                <w:szCs w:val="24"/>
              </w:rPr>
            </w:pPr>
            <w:r w:rsidRPr="002D1E9B">
              <w:rPr>
                <w:rFonts w:ascii="宋体" w:hAnsi="宋体" w:hint="eastAsia"/>
                <w:color w:val="000000" w:themeColor="text1"/>
                <w:kern w:val="0"/>
                <w:sz w:val="24"/>
                <w:szCs w:val="24"/>
              </w:rPr>
              <w:t>联系人电话</w:t>
            </w:r>
          </w:p>
          <w:p w:rsidR="00AF1591" w:rsidRPr="002D1E9B" w:rsidRDefault="00545EA6">
            <w:pPr>
              <w:widowControl/>
              <w:spacing w:before="100" w:beforeAutospacing="1" w:after="100" w:afterAutospacing="1" w:line="70" w:lineRule="atLeast"/>
              <w:jc w:val="center"/>
              <w:rPr>
                <w:rFonts w:ascii="宋体"/>
                <w:color w:val="000000" w:themeColor="text1"/>
                <w:kern w:val="0"/>
                <w:sz w:val="24"/>
                <w:szCs w:val="24"/>
              </w:rPr>
            </w:pPr>
            <w:r w:rsidRPr="002D1E9B">
              <w:rPr>
                <w:rFonts w:ascii="宋体" w:hAnsi="宋体" w:hint="eastAsia"/>
                <w:color w:val="000000" w:themeColor="text1"/>
                <w:kern w:val="0"/>
                <w:sz w:val="24"/>
                <w:szCs w:val="24"/>
              </w:rPr>
              <w:t>（办公电话和手机）</w:t>
            </w: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pPr>
              <w:widowControl/>
              <w:spacing w:before="100" w:beforeAutospacing="1" w:after="100" w:afterAutospacing="1" w:line="70" w:lineRule="atLeast"/>
              <w:jc w:val="left"/>
              <w:rPr>
                <w:rFonts w:ascii="宋体"/>
                <w:color w:val="000000" w:themeColor="text1"/>
                <w:kern w:val="0"/>
                <w:sz w:val="24"/>
                <w:szCs w:val="24"/>
              </w:rPr>
            </w:pPr>
            <w:r w:rsidRPr="002D1E9B">
              <w:rPr>
                <w:rFonts w:ascii="宋体"/>
                <w:color w:val="000000" w:themeColor="text1"/>
                <w:kern w:val="0"/>
                <w:sz w:val="24"/>
                <w:szCs w:val="24"/>
              </w:rPr>
              <w:t> </w:t>
            </w:r>
          </w:p>
        </w:tc>
      </w:tr>
      <w:tr w:rsidR="00AF1591" w:rsidRPr="002D1E9B">
        <w:trPr>
          <w:trHeight w:val="95"/>
        </w:trPr>
        <w:tc>
          <w:tcPr>
            <w:tcW w:w="2632" w:type="dxa"/>
            <w:tcBorders>
              <w:top w:val="single" w:sz="6" w:space="0" w:color="auto"/>
              <w:left w:val="single" w:sz="4" w:space="0" w:color="auto"/>
              <w:bottom w:val="single" w:sz="6" w:space="0" w:color="auto"/>
              <w:right w:val="single" w:sz="6" w:space="0" w:color="auto"/>
            </w:tcBorders>
            <w:vAlign w:val="center"/>
          </w:tcPr>
          <w:p w:rsidR="00AF1591" w:rsidRPr="002D1E9B" w:rsidRDefault="00545EA6">
            <w:pPr>
              <w:widowControl/>
              <w:spacing w:before="100" w:beforeAutospacing="1" w:after="100" w:afterAutospacing="1" w:line="70" w:lineRule="atLeast"/>
              <w:jc w:val="center"/>
              <w:rPr>
                <w:rFonts w:ascii="宋体"/>
                <w:color w:val="000000" w:themeColor="text1"/>
                <w:kern w:val="0"/>
                <w:sz w:val="24"/>
                <w:szCs w:val="24"/>
              </w:rPr>
            </w:pPr>
            <w:r w:rsidRPr="002D1E9B">
              <w:rPr>
                <w:rFonts w:ascii="宋体" w:hAnsi="宋体" w:hint="eastAsia"/>
                <w:color w:val="000000" w:themeColor="text1"/>
                <w:kern w:val="0"/>
                <w:sz w:val="24"/>
                <w:szCs w:val="24"/>
              </w:rPr>
              <w:t>联系人邮箱</w:t>
            </w: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pPr>
              <w:widowControl/>
              <w:spacing w:before="100" w:beforeAutospacing="1" w:after="100" w:afterAutospacing="1" w:line="70" w:lineRule="atLeast"/>
              <w:jc w:val="left"/>
              <w:rPr>
                <w:rFonts w:ascii="宋体"/>
                <w:color w:val="000000" w:themeColor="text1"/>
                <w:kern w:val="0"/>
                <w:sz w:val="24"/>
                <w:szCs w:val="24"/>
              </w:rPr>
            </w:pPr>
            <w:r w:rsidRPr="002D1E9B">
              <w:rPr>
                <w:rFonts w:ascii="宋体"/>
                <w:color w:val="000000" w:themeColor="text1"/>
                <w:kern w:val="0"/>
                <w:sz w:val="24"/>
                <w:szCs w:val="24"/>
              </w:rPr>
              <w:t> </w:t>
            </w:r>
          </w:p>
        </w:tc>
      </w:tr>
      <w:tr w:rsidR="00AF1591" w:rsidRPr="002D1E9B">
        <w:trPr>
          <w:trHeight w:val="95"/>
        </w:trPr>
        <w:tc>
          <w:tcPr>
            <w:tcW w:w="2632" w:type="dxa"/>
            <w:vMerge w:val="restart"/>
            <w:tcBorders>
              <w:top w:val="single" w:sz="6" w:space="0" w:color="auto"/>
              <w:left w:val="single" w:sz="4" w:space="0" w:color="auto"/>
              <w:bottom w:val="single" w:sz="6" w:space="0" w:color="auto"/>
              <w:right w:val="single" w:sz="6" w:space="0" w:color="auto"/>
            </w:tcBorders>
            <w:vAlign w:val="center"/>
          </w:tcPr>
          <w:p w:rsidR="00AF1591" w:rsidRPr="002D1E9B" w:rsidRDefault="00545EA6">
            <w:pPr>
              <w:widowControl/>
              <w:spacing w:before="100" w:beforeAutospacing="1" w:after="100" w:afterAutospacing="1" w:line="70" w:lineRule="atLeast"/>
              <w:jc w:val="center"/>
              <w:rPr>
                <w:rFonts w:ascii="宋体"/>
                <w:color w:val="000000" w:themeColor="text1"/>
                <w:kern w:val="0"/>
                <w:sz w:val="24"/>
                <w:szCs w:val="24"/>
              </w:rPr>
            </w:pPr>
            <w:r w:rsidRPr="002D1E9B">
              <w:rPr>
                <w:rFonts w:ascii="宋体" w:hAnsi="宋体" w:hint="eastAsia"/>
                <w:color w:val="000000" w:themeColor="text1"/>
                <w:kern w:val="0"/>
                <w:sz w:val="24"/>
                <w:szCs w:val="24"/>
              </w:rPr>
              <w:t>供应商提供的报名资料</w:t>
            </w: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pPr>
              <w:spacing w:line="70" w:lineRule="atLeast"/>
              <w:rPr>
                <w:color w:val="000000" w:themeColor="text1"/>
                <w:sz w:val="24"/>
                <w:szCs w:val="24"/>
              </w:rPr>
            </w:pPr>
            <w:r w:rsidRPr="002D1E9B">
              <w:rPr>
                <w:color w:val="000000" w:themeColor="text1"/>
                <w:sz w:val="24"/>
                <w:szCs w:val="24"/>
              </w:rPr>
              <w:t>1.</w:t>
            </w:r>
            <w:r w:rsidRPr="002D1E9B">
              <w:rPr>
                <w:rFonts w:ascii="宋体" w:hAnsi="宋体" w:hint="eastAsia"/>
                <w:color w:val="000000" w:themeColor="text1"/>
                <w:sz w:val="24"/>
                <w:szCs w:val="24"/>
              </w:rPr>
              <w:t>法人或者其他组织的营业执照等证明文件，如供应商是自然人的提供身份证明材料。</w:t>
            </w:r>
          </w:p>
        </w:tc>
      </w:tr>
      <w:tr w:rsidR="00AF1591" w:rsidRPr="002D1E9B">
        <w:trPr>
          <w:trHeight w:val="390"/>
        </w:trPr>
        <w:tc>
          <w:tcPr>
            <w:tcW w:w="2632" w:type="dxa"/>
            <w:vMerge/>
            <w:tcBorders>
              <w:top w:val="single" w:sz="6" w:space="0" w:color="auto"/>
              <w:left w:val="single" w:sz="4" w:space="0" w:color="auto"/>
              <w:bottom w:val="single" w:sz="6" w:space="0" w:color="auto"/>
              <w:right w:val="single" w:sz="6" w:space="0" w:color="auto"/>
            </w:tcBorders>
            <w:vAlign w:val="center"/>
          </w:tcPr>
          <w:p w:rsidR="00AF1591" w:rsidRPr="002D1E9B" w:rsidRDefault="00AF1591">
            <w:pPr>
              <w:widowControl/>
              <w:jc w:val="left"/>
              <w:rPr>
                <w:rFonts w:ascii="宋体"/>
                <w:color w:val="000000" w:themeColor="text1"/>
                <w:kern w:val="0"/>
                <w:sz w:val="24"/>
                <w:szCs w:val="24"/>
              </w:rPr>
            </w:pP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rsidP="00343D7B">
            <w:pPr>
              <w:spacing w:line="70" w:lineRule="atLeast"/>
              <w:rPr>
                <w:color w:val="000000" w:themeColor="text1"/>
                <w:sz w:val="24"/>
                <w:szCs w:val="24"/>
              </w:rPr>
            </w:pPr>
            <w:r w:rsidRPr="002D1E9B">
              <w:rPr>
                <w:color w:val="000000" w:themeColor="text1"/>
                <w:sz w:val="24"/>
                <w:szCs w:val="24"/>
              </w:rPr>
              <w:t>2.</w:t>
            </w:r>
            <w:r w:rsidRPr="002D1E9B">
              <w:rPr>
                <w:rFonts w:ascii="宋体" w:hAnsi="宋体" w:cs="宋体" w:hint="eastAsia"/>
                <w:color w:val="000000" w:themeColor="text1"/>
                <w:sz w:val="24"/>
                <w:szCs w:val="24"/>
              </w:rPr>
              <w:t>财务状况审计报告</w:t>
            </w:r>
            <w:r w:rsidRPr="002D1E9B">
              <w:rPr>
                <w:rFonts w:cs="Calibri"/>
                <w:color w:val="000000" w:themeColor="text1"/>
                <w:sz w:val="24"/>
                <w:szCs w:val="24"/>
              </w:rPr>
              <w:t>(201</w:t>
            </w:r>
            <w:r w:rsidR="00343D7B" w:rsidRPr="002D1E9B">
              <w:rPr>
                <w:rFonts w:cs="Calibri" w:hint="eastAsia"/>
                <w:color w:val="000000" w:themeColor="text1"/>
                <w:sz w:val="24"/>
                <w:szCs w:val="24"/>
              </w:rPr>
              <w:t>7</w:t>
            </w:r>
            <w:r w:rsidRPr="002D1E9B">
              <w:rPr>
                <w:rFonts w:ascii="宋体" w:hAnsi="宋体" w:hint="eastAsia"/>
                <w:color w:val="000000" w:themeColor="text1"/>
                <w:sz w:val="24"/>
                <w:szCs w:val="24"/>
              </w:rPr>
              <w:t>年</w:t>
            </w:r>
            <w:r w:rsidR="00343D7B" w:rsidRPr="002D1E9B">
              <w:rPr>
                <w:rFonts w:ascii="宋体" w:hAnsi="宋体" w:hint="eastAsia"/>
                <w:color w:val="000000" w:themeColor="text1"/>
                <w:sz w:val="24"/>
                <w:szCs w:val="24"/>
              </w:rPr>
              <w:t>或</w:t>
            </w:r>
            <w:r w:rsidRPr="002D1E9B">
              <w:rPr>
                <w:color w:val="000000" w:themeColor="text1"/>
                <w:sz w:val="24"/>
                <w:szCs w:val="24"/>
              </w:rPr>
              <w:t>2018</w:t>
            </w:r>
            <w:r w:rsidRPr="002D1E9B">
              <w:rPr>
                <w:rFonts w:ascii="宋体" w:hAnsi="宋体" w:hint="eastAsia"/>
                <w:color w:val="000000" w:themeColor="text1"/>
                <w:sz w:val="24"/>
                <w:szCs w:val="24"/>
              </w:rPr>
              <w:t>年</w:t>
            </w:r>
            <w:r w:rsidRPr="002D1E9B">
              <w:rPr>
                <w:color w:val="000000" w:themeColor="text1"/>
                <w:sz w:val="24"/>
                <w:szCs w:val="24"/>
              </w:rPr>
              <w:t>)</w:t>
            </w:r>
            <w:r w:rsidRPr="002D1E9B">
              <w:rPr>
                <w:rFonts w:hint="eastAsia"/>
                <w:color w:val="000000" w:themeColor="text1"/>
                <w:sz w:val="24"/>
                <w:szCs w:val="24"/>
              </w:rPr>
              <w:t>。</w:t>
            </w:r>
          </w:p>
        </w:tc>
      </w:tr>
      <w:tr w:rsidR="00AF1591" w:rsidRPr="002D1E9B">
        <w:trPr>
          <w:trHeight w:val="409"/>
        </w:trPr>
        <w:tc>
          <w:tcPr>
            <w:tcW w:w="2632" w:type="dxa"/>
            <w:vMerge/>
            <w:tcBorders>
              <w:top w:val="single" w:sz="6" w:space="0" w:color="auto"/>
              <w:left w:val="single" w:sz="4" w:space="0" w:color="auto"/>
              <w:bottom w:val="single" w:sz="6" w:space="0" w:color="auto"/>
              <w:right w:val="single" w:sz="6" w:space="0" w:color="auto"/>
            </w:tcBorders>
            <w:vAlign w:val="center"/>
          </w:tcPr>
          <w:p w:rsidR="00AF1591" w:rsidRPr="002D1E9B" w:rsidRDefault="00AF1591">
            <w:pPr>
              <w:widowControl/>
              <w:jc w:val="left"/>
              <w:rPr>
                <w:rFonts w:ascii="宋体"/>
                <w:color w:val="000000" w:themeColor="text1"/>
                <w:kern w:val="0"/>
                <w:sz w:val="24"/>
                <w:szCs w:val="24"/>
              </w:rPr>
            </w:pP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pPr>
              <w:spacing w:line="70" w:lineRule="atLeast"/>
              <w:rPr>
                <w:color w:val="000000" w:themeColor="text1"/>
                <w:sz w:val="24"/>
                <w:szCs w:val="24"/>
              </w:rPr>
            </w:pPr>
            <w:r w:rsidRPr="002D1E9B">
              <w:rPr>
                <w:color w:val="000000" w:themeColor="text1"/>
                <w:sz w:val="24"/>
                <w:szCs w:val="24"/>
              </w:rPr>
              <w:t>3.</w:t>
            </w:r>
            <w:r w:rsidRPr="002D1E9B">
              <w:rPr>
                <w:rFonts w:ascii="宋体" w:hAnsi="宋体" w:cs="宋体" w:hint="eastAsia"/>
                <w:color w:val="000000" w:themeColor="text1"/>
                <w:sz w:val="24"/>
                <w:szCs w:val="24"/>
              </w:rPr>
              <w:t>依法缴纳税收证明材料。</w:t>
            </w:r>
          </w:p>
        </w:tc>
      </w:tr>
      <w:tr w:rsidR="00AF1591" w:rsidRPr="002D1E9B">
        <w:trPr>
          <w:trHeight w:val="543"/>
        </w:trPr>
        <w:tc>
          <w:tcPr>
            <w:tcW w:w="2632" w:type="dxa"/>
            <w:vMerge/>
            <w:tcBorders>
              <w:top w:val="single" w:sz="6" w:space="0" w:color="auto"/>
              <w:left w:val="single" w:sz="4" w:space="0" w:color="auto"/>
              <w:bottom w:val="single" w:sz="6" w:space="0" w:color="auto"/>
              <w:right w:val="single" w:sz="6" w:space="0" w:color="auto"/>
            </w:tcBorders>
            <w:vAlign w:val="center"/>
          </w:tcPr>
          <w:p w:rsidR="00AF1591" w:rsidRPr="002D1E9B" w:rsidRDefault="00AF1591">
            <w:pPr>
              <w:widowControl/>
              <w:jc w:val="left"/>
              <w:rPr>
                <w:rFonts w:ascii="宋体"/>
                <w:color w:val="000000" w:themeColor="text1"/>
                <w:kern w:val="0"/>
                <w:sz w:val="24"/>
                <w:szCs w:val="24"/>
              </w:rPr>
            </w:pP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pPr>
              <w:spacing w:line="70" w:lineRule="atLeast"/>
              <w:rPr>
                <w:color w:val="000000" w:themeColor="text1"/>
                <w:sz w:val="24"/>
                <w:szCs w:val="24"/>
              </w:rPr>
            </w:pPr>
            <w:r w:rsidRPr="002D1E9B">
              <w:rPr>
                <w:color w:val="000000" w:themeColor="text1"/>
                <w:sz w:val="24"/>
                <w:szCs w:val="24"/>
              </w:rPr>
              <w:t>4.</w:t>
            </w:r>
            <w:r w:rsidRPr="002D1E9B">
              <w:rPr>
                <w:rFonts w:ascii="宋体" w:hAnsi="宋体" w:cs="宋体" w:hint="eastAsia"/>
                <w:color w:val="000000" w:themeColor="text1"/>
                <w:sz w:val="24"/>
                <w:szCs w:val="24"/>
              </w:rPr>
              <w:t>社会保障资金缴纳证明材料。</w:t>
            </w:r>
          </w:p>
        </w:tc>
      </w:tr>
      <w:tr w:rsidR="00AF1591" w:rsidRPr="002D1E9B">
        <w:trPr>
          <w:trHeight w:val="95"/>
        </w:trPr>
        <w:tc>
          <w:tcPr>
            <w:tcW w:w="2632" w:type="dxa"/>
            <w:vMerge/>
            <w:tcBorders>
              <w:top w:val="single" w:sz="6" w:space="0" w:color="auto"/>
              <w:left w:val="single" w:sz="4" w:space="0" w:color="auto"/>
              <w:bottom w:val="single" w:sz="6" w:space="0" w:color="auto"/>
              <w:right w:val="single" w:sz="6" w:space="0" w:color="auto"/>
            </w:tcBorders>
            <w:vAlign w:val="center"/>
          </w:tcPr>
          <w:p w:rsidR="00AF1591" w:rsidRPr="002D1E9B" w:rsidRDefault="00AF1591">
            <w:pPr>
              <w:widowControl/>
              <w:jc w:val="left"/>
              <w:rPr>
                <w:rFonts w:ascii="宋体"/>
                <w:color w:val="000000" w:themeColor="text1"/>
                <w:kern w:val="0"/>
                <w:sz w:val="24"/>
                <w:szCs w:val="24"/>
              </w:rPr>
            </w:pP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pPr>
              <w:widowControl/>
              <w:snapToGrid w:val="0"/>
              <w:spacing w:before="100" w:beforeAutospacing="1" w:after="100" w:afterAutospacing="1" w:line="400" w:lineRule="exact"/>
              <w:rPr>
                <w:rFonts w:ascii="宋体" w:cs="宋体"/>
                <w:color w:val="000000" w:themeColor="text1"/>
                <w:kern w:val="0"/>
                <w:sz w:val="24"/>
                <w:szCs w:val="24"/>
              </w:rPr>
            </w:pPr>
            <w:r w:rsidRPr="002D1E9B">
              <w:rPr>
                <w:color w:val="000000" w:themeColor="text1"/>
                <w:sz w:val="24"/>
                <w:szCs w:val="24"/>
              </w:rPr>
              <w:t>5.</w:t>
            </w:r>
            <w:r w:rsidRPr="002D1E9B">
              <w:rPr>
                <w:rFonts w:ascii="宋体" w:hAnsi="宋体" w:hint="eastAsia"/>
                <w:color w:val="000000" w:themeColor="text1"/>
                <w:sz w:val="24"/>
                <w:szCs w:val="24"/>
              </w:rPr>
              <w:t>具备履行合同所必需的设备和专业技术能力的证明材料。</w:t>
            </w:r>
          </w:p>
        </w:tc>
      </w:tr>
      <w:tr w:rsidR="00AF1591" w:rsidRPr="002D1E9B">
        <w:trPr>
          <w:trHeight w:val="95"/>
        </w:trPr>
        <w:tc>
          <w:tcPr>
            <w:tcW w:w="2632" w:type="dxa"/>
            <w:vMerge/>
            <w:tcBorders>
              <w:top w:val="single" w:sz="6" w:space="0" w:color="auto"/>
              <w:left w:val="single" w:sz="4" w:space="0" w:color="auto"/>
              <w:bottom w:val="single" w:sz="6" w:space="0" w:color="auto"/>
              <w:right w:val="single" w:sz="6" w:space="0" w:color="auto"/>
            </w:tcBorders>
            <w:vAlign w:val="center"/>
          </w:tcPr>
          <w:p w:rsidR="00AF1591" w:rsidRPr="002D1E9B" w:rsidRDefault="00AF1591">
            <w:pPr>
              <w:widowControl/>
              <w:jc w:val="left"/>
              <w:rPr>
                <w:rFonts w:ascii="宋体"/>
                <w:color w:val="000000" w:themeColor="text1"/>
                <w:kern w:val="0"/>
                <w:sz w:val="24"/>
                <w:szCs w:val="24"/>
              </w:rPr>
            </w:pP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pPr>
              <w:spacing w:line="70" w:lineRule="atLeast"/>
              <w:rPr>
                <w:color w:val="000000" w:themeColor="text1"/>
                <w:sz w:val="24"/>
                <w:szCs w:val="24"/>
              </w:rPr>
            </w:pPr>
            <w:r w:rsidRPr="002D1E9B">
              <w:rPr>
                <w:color w:val="000000" w:themeColor="text1"/>
                <w:sz w:val="24"/>
                <w:szCs w:val="24"/>
              </w:rPr>
              <w:t>6.</w:t>
            </w:r>
            <w:r w:rsidRPr="002D1E9B">
              <w:rPr>
                <w:rFonts w:ascii="宋体" w:hAnsi="宋体" w:hint="eastAsia"/>
                <w:color w:val="000000" w:themeColor="text1"/>
                <w:sz w:val="24"/>
                <w:szCs w:val="24"/>
              </w:rPr>
              <w:t>参加政府采购活动前</w:t>
            </w:r>
            <w:r w:rsidRPr="002D1E9B">
              <w:rPr>
                <w:color w:val="000000" w:themeColor="text1"/>
                <w:sz w:val="24"/>
                <w:szCs w:val="24"/>
              </w:rPr>
              <w:t>3</w:t>
            </w:r>
            <w:r w:rsidRPr="002D1E9B">
              <w:rPr>
                <w:rFonts w:ascii="宋体" w:hAnsi="宋体" w:hint="eastAsia"/>
                <w:color w:val="000000" w:themeColor="text1"/>
                <w:sz w:val="24"/>
                <w:szCs w:val="24"/>
              </w:rPr>
              <w:t>年内在经营活动中没有重大违法记录的书面声明。</w:t>
            </w:r>
          </w:p>
        </w:tc>
      </w:tr>
      <w:tr w:rsidR="00AF1591" w:rsidRPr="002D1E9B">
        <w:trPr>
          <w:trHeight w:val="530"/>
        </w:trPr>
        <w:tc>
          <w:tcPr>
            <w:tcW w:w="2632" w:type="dxa"/>
            <w:vMerge/>
            <w:tcBorders>
              <w:top w:val="single" w:sz="6" w:space="0" w:color="auto"/>
              <w:left w:val="single" w:sz="4" w:space="0" w:color="auto"/>
              <w:bottom w:val="single" w:sz="6" w:space="0" w:color="auto"/>
              <w:right w:val="single" w:sz="6" w:space="0" w:color="auto"/>
            </w:tcBorders>
            <w:vAlign w:val="center"/>
          </w:tcPr>
          <w:p w:rsidR="00AF1591" w:rsidRPr="002D1E9B" w:rsidRDefault="00AF1591">
            <w:pPr>
              <w:widowControl/>
              <w:jc w:val="left"/>
              <w:rPr>
                <w:rFonts w:ascii="宋体"/>
                <w:color w:val="000000" w:themeColor="text1"/>
                <w:kern w:val="0"/>
                <w:sz w:val="24"/>
                <w:szCs w:val="24"/>
              </w:rPr>
            </w:pP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pPr>
              <w:spacing w:line="70" w:lineRule="atLeast"/>
              <w:rPr>
                <w:color w:val="000000" w:themeColor="text1"/>
                <w:sz w:val="24"/>
                <w:szCs w:val="24"/>
              </w:rPr>
            </w:pPr>
            <w:r w:rsidRPr="002D1E9B">
              <w:rPr>
                <w:color w:val="000000" w:themeColor="text1"/>
                <w:sz w:val="24"/>
                <w:szCs w:val="24"/>
              </w:rPr>
              <w:t>7.</w:t>
            </w:r>
            <w:r w:rsidRPr="002D1E9B">
              <w:rPr>
                <w:rFonts w:ascii="宋体" w:hAnsi="宋体" w:hint="eastAsia"/>
                <w:color w:val="000000" w:themeColor="text1"/>
                <w:sz w:val="24"/>
                <w:szCs w:val="24"/>
              </w:rPr>
              <w:t>具备法律、行政法规规定的其他条件的证明材料。</w:t>
            </w:r>
          </w:p>
        </w:tc>
      </w:tr>
      <w:tr w:rsidR="00AF1591" w:rsidRPr="002D1E9B">
        <w:trPr>
          <w:trHeight w:val="95"/>
        </w:trPr>
        <w:tc>
          <w:tcPr>
            <w:tcW w:w="2632" w:type="dxa"/>
            <w:vMerge/>
            <w:tcBorders>
              <w:top w:val="single" w:sz="6" w:space="0" w:color="auto"/>
              <w:left w:val="single" w:sz="4" w:space="0" w:color="auto"/>
              <w:bottom w:val="single" w:sz="6" w:space="0" w:color="auto"/>
              <w:right w:val="single" w:sz="6" w:space="0" w:color="auto"/>
            </w:tcBorders>
            <w:vAlign w:val="center"/>
          </w:tcPr>
          <w:p w:rsidR="00AF1591" w:rsidRPr="002D1E9B" w:rsidRDefault="00AF1591">
            <w:pPr>
              <w:widowControl/>
              <w:jc w:val="left"/>
              <w:rPr>
                <w:rFonts w:ascii="宋体"/>
                <w:color w:val="000000" w:themeColor="text1"/>
                <w:kern w:val="0"/>
                <w:sz w:val="24"/>
                <w:szCs w:val="24"/>
              </w:rPr>
            </w:pPr>
          </w:p>
        </w:tc>
        <w:tc>
          <w:tcPr>
            <w:tcW w:w="7145" w:type="dxa"/>
            <w:tcBorders>
              <w:top w:val="single" w:sz="6" w:space="0" w:color="auto"/>
              <w:left w:val="single" w:sz="6" w:space="0" w:color="auto"/>
              <w:bottom w:val="single" w:sz="6" w:space="0" w:color="auto"/>
              <w:right w:val="single" w:sz="4" w:space="0" w:color="auto"/>
            </w:tcBorders>
            <w:vAlign w:val="center"/>
          </w:tcPr>
          <w:p w:rsidR="00AF1591" w:rsidRPr="002D1E9B" w:rsidRDefault="00545EA6">
            <w:pPr>
              <w:spacing w:line="70" w:lineRule="atLeast"/>
              <w:rPr>
                <w:color w:val="000000" w:themeColor="text1"/>
                <w:sz w:val="24"/>
                <w:szCs w:val="24"/>
              </w:rPr>
            </w:pPr>
            <w:r w:rsidRPr="002D1E9B">
              <w:rPr>
                <w:color w:val="000000" w:themeColor="text1"/>
                <w:sz w:val="24"/>
                <w:szCs w:val="24"/>
              </w:rPr>
              <w:t>8.</w:t>
            </w:r>
            <w:r w:rsidRPr="002D1E9B">
              <w:rPr>
                <w:rFonts w:hAnsi="宋体" w:cs="宋体"/>
                <w:color w:val="000000" w:themeColor="text1"/>
                <w:kern w:val="0"/>
                <w:sz w:val="24"/>
                <w:szCs w:val="24"/>
              </w:rPr>
              <w:t xml:space="preserve"> </w:t>
            </w:r>
            <w:r w:rsidRPr="002D1E9B">
              <w:rPr>
                <w:rFonts w:hint="eastAsia"/>
                <w:color w:val="000000" w:themeColor="text1"/>
                <w:sz w:val="24"/>
                <w:szCs w:val="24"/>
              </w:rPr>
              <w:t>未被列入“信用中国”网站</w:t>
            </w:r>
            <w:r w:rsidRPr="002D1E9B">
              <w:rPr>
                <w:color w:val="000000" w:themeColor="text1"/>
                <w:sz w:val="24"/>
                <w:szCs w:val="24"/>
              </w:rPr>
              <w:t>(</w:t>
            </w:r>
            <w:proofErr w:type="spellStart"/>
            <w:r w:rsidRPr="002D1E9B">
              <w:rPr>
                <w:color w:val="000000" w:themeColor="text1"/>
                <w:sz w:val="24"/>
                <w:szCs w:val="24"/>
              </w:rPr>
              <w:t>www.creditchina</w:t>
            </w:r>
            <w:proofErr w:type="spellEnd"/>
            <w:r w:rsidRPr="002D1E9B">
              <w:rPr>
                <w:color w:val="000000" w:themeColor="text1"/>
                <w:sz w:val="24"/>
                <w:szCs w:val="24"/>
              </w:rPr>
              <w:t xml:space="preserve">. </w:t>
            </w:r>
            <w:proofErr w:type="spellStart"/>
            <w:r w:rsidRPr="002D1E9B">
              <w:rPr>
                <w:color w:val="000000" w:themeColor="text1"/>
                <w:sz w:val="24"/>
                <w:szCs w:val="24"/>
              </w:rPr>
              <w:t>gov.cn</w:t>
            </w:r>
            <w:proofErr w:type="spellEnd"/>
            <w:r w:rsidRPr="002D1E9B">
              <w:rPr>
                <w:color w:val="000000" w:themeColor="text1"/>
                <w:sz w:val="24"/>
                <w:szCs w:val="24"/>
              </w:rPr>
              <w:t>)</w:t>
            </w:r>
            <w:r w:rsidRPr="002D1E9B">
              <w:rPr>
                <w:rFonts w:hint="eastAsia"/>
                <w:color w:val="000000" w:themeColor="text1"/>
                <w:sz w:val="24"/>
                <w:szCs w:val="24"/>
              </w:rPr>
              <w:t>失信被执行人、重大税收违法案件当事人名单、政府采购严重违法失信行为记录名单</w:t>
            </w:r>
            <w:r w:rsidRPr="002D1E9B">
              <w:rPr>
                <w:rFonts w:hAnsi="宋体" w:cs="宋体" w:hint="eastAsia"/>
                <w:color w:val="000000" w:themeColor="text1"/>
                <w:kern w:val="0"/>
                <w:sz w:val="24"/>
                <w:szCs w:val="24"/>
              </w:rPr>
              <w:t>的网页打印件。</w:t>
            </w:r>
          </w:p>
        </w:tc>
      </w:tr>
      <w:tr w:rsidR="00AF1591" w:rsidRPr="002D1E9B">
        <w:trPr>
          <w:trHeight w:val="393"/>
        </w:trPr>
        <w:tc>
          <w:tcPr>
            <w:tcW w:w="2632" w:type="dxa"/>
            <w:vMerge/>
            <w:tcBorders>
              <w:top w:val="single" w:sz="6" w:space="0" w:color="auto"/>
              <w:left w:val="single" w:sz="4" w:space="0" w:color="auto"/>
              <w:bottom w:val="single" w:sz="6" w:space="0" w:color="auto"/>
              <w:right w:val="single" w:sz="6" w:space="0" w:color="auto"/>
            </w:tcBorders>
            <w:vAlign w:val="center"/>
          </w:tcPr>
          <w:p w:rsidR="00AF1591" w:rsidRPr="002D1E9B" w:rsidRDefault="00AF1591">
            <w:pPr>
              <w:widowControl/>
              <w:jc w:val="left"/>
              <w:rPr>
                <w:rFonts w:ascii="宋体"/>
                <w:color w:val="000000" w:themeColor="text1"/>
                <w:kern w:val="0"/>
                <w:sz w:val="24"/>
                <w:szCs w:val="24"/>
              </w:rPr>
            </w:pPr>
          </w:p>
        </w:tc>
        <w:tc>
          <w:tcPr>
            <w:tcW w:w="7145" w:type="dxa"/>
            <w:tcBorders>
              <w:top w:val="single" w:sz="6" w:space="0" w:color="auto"/>
              <w:left w:val="single" w:sz="6" w:space="0" w:color="auto"/>
              <w:bottom w:val="single" w:sz="4" w:space="0" w:color="auto"/>
              <w:right w:val="single" w:sz="4" w:space="0" w:color="auto"/>
            </w:tcBorders>
            <w:vAlign w:val="center"/>
          </w:tcPr>
          <w:p w:rsidR="00AF1591" w:rsidRPr="002D1E9B" w:rsidRDefault="00545EA6">
            <w:pPr>
              <w:spacing w:line="70" w:lineRule="atLeast"/>
              <w:rPr>
                <w:color w:val="000000" w:themeColor="text1"/>
                <w:sz w:val="24"/>
                <w:szCs w:val="24"/>
              </w:rPr>
            </w:pPr>
            <w:r w:rsidRPr="002D1E9B">
              <w:rPr>
                <w:color w:val="000000" w:themeColor="text1"/>
                <w:sz w:val="24"/>
                <w:szCs w:val="24"/>
              </w:rPr>
              <w:t xml:space="preserve">9. </w:t>
            </w:r>
            <w:r w:rsidRPr="002D1E9B">
              <w:rPr>
                <w:rFonts w:hint="eastAsia"/>
                <w:color w:val="000000" w:themeColor="text1"/>
                <w:sz w:val="24"/>
              </w:rPr>
              <w:t>供应商的营业执照经营范围须含有</w:t>
            </w:r>
            <w:r w:rsidRPr="002D1E9B">
              <w:rPr>
                <w:rFonts w:ascii="Times New Roman" w:hAnsi="Times New Roman" w:cs="Times New Roman" w:hint="eastAsia"/>
                <w:color w:val="000000" w:themeColor="text1"/>
                <w:sz w:val="24"/>
                <w:szCs w:val="24"/>
              </w:rPr>
              <w:t>清洁、保洁服务等与本项目相关的内容</w:t>
            </w:r>
            <w:r w:rsidRPr="002D1E9B">
              <w:rPr>
                <w:rFonts w:hint="eastAsia"/>
                <w:color w:val="000000" w:themeColor="text1"/>
                <w:sz w:val="24"/>
              </w:rPr>
              <w:t>。</w:t>
            </w:r>
          </w:p>
        </w:tc>
      </w:tr>
      <w:tr w:rsidR="00AF1591" w:rsidRPr="002D1E9B">
        <w:trPr>
          <w:trHeight w:val="204"/>
        </w:trPr>
        <w:tc>
          <w:tcPr>
            <w:tcW w:w="2632" w:type="dxa"/>
            <w:vMerge/>
            <w:tcBorders>
              <w:left w:val="single" w:sz="4" w:space="0" w:color="auto"/>
              <w:bottom w:val="single" w:sz="6" w:space="0" w:color="auto"/>
              <w:right w:val="single" w:sz="6" w:space="0" w:color="auto"/>
            </w:tcBorders>
            <w:vAlign w:val="center"/>
          </w:tcPr>
          <w:p w:rsidR="00AF1591" w:rsidRPr="002D1E9B" w:rsidRDefault="00AF1591">
            <w:pPr>
              <w:spacing w:line="70" w:lineRule="atLeast"/>
              <w:rPr>
                <w:color w:val="000000" w:themeColor="text1"/>
              </w:rPr>
            </w:pPr>
          </w:p>
        </w:tc>
        <w:tc>
          <w:tcPr>
            <w:tcW w:w="7145" w:type="dxa"/>
            <w:tcBorders>
              <w:top w:val="single" w:sz="6" w:space="0" w:color="auto"/>
              <w:left w:val="single" w:sz="6" w:space="0" w:color="auto"/>
              <w:bottom w:val="single" w:sz="4" w:space="0" w:color="auto"/>
              <w:right w:val="single" w:sz="4" w:space="0" w:color="auto"/>
            </w:tcBorders>
            <w:vAlign w:val="center"/>
          </w:tcPr>
          <w:p w:rsidR="00AF1591" w:rsidRPr="002D1E9B" w:rsidRDefault="00343D7B">
            <w:pPr>
              <w:spacing w:line="70" w:lineRule="atLeast"/>
              <w:rPr>
                <w:rFonts w:ascii="Times New Roman" w:hAnsi="Times New Roman" w:cs="Times New Roman"/>
                <w:color w:val="000000" w:themeColor="text1"/>
                <w:sz w:val="24"/>
                <w:szCs w:val="24"/>
              </w:rPr>
            </w:pPr>
            <w:r w:rsidRPr="002D1E9B">
              <w:rPr>
                <w:rFonts w:ascii="Times New Roman" w:hAnsi="Times New Roman" w:cs="Times New Roman" w:hint="eastAsia"/>
                <w:color w:val="000000" w:themeColor="text1"/>
                <w:sz w:val="24"/>
                <w:szCs w:val="24"/>
              </w:rPr>
              <w:t>10</w:t>
            </w:r>
            <w:r w:rsidR="00545EA6" w:rsidRPr="002D1E9B">
              <w:rPr>
                <w:rFonts w:ascii="Times New Roman" w:hAnsi="Times New Roman" w:cs="Times New Roman" w:hint="eastAsia"/>
                <w:color w:val="000000" w:themeColor="text1"/>
                <w:sz w:val="24"/>
                <w:szCs w:val="24"/>
              </w:rPr>
              <w:t xml:space="preserve">. </w:t>
            </w:r>
            <w:r w:rsidR="00545EA6" w:rsidRPr="002D1E9B">
              <w:rPr>
                <w:rFonts w:ascii="Times New Roman" w:hAnsi="Times New Roman" w:cs="Times New Roman" w:hint="eastAsia"/>
                <w:color w:val="000000" w:themeColor="text1"/>
                <w:sz w:val="24"/>
                <w:szCs w:val="24"/>
              </w:rPr>
              <w:t>本市内有专门的洗涤场地</w:t>
            </w:r>
          </w:p>
        </w:tc>
      </w:tr>
    </w:tbl>
    <w:p w:rsidR="00AF1591" w:rsidRPr="002D1E9B" w:rsidRDefault="00545EA6">
      <w:pPr>
        <w:pStyle w:val="a8"/>
        <w:shd w:val="clear" w:color="auto" w:fill="FFFFFF"/>
        <w:spacing w:before="150" w:beforeAutospacing="0" w:after="150" w:afterAutospacing="0" w:line="360" w:lineRule="atLeast"/>
        <w:rPr>
          <w:rStyle w:val="a9"/>
          <w:b w:val="0"/>
          <w:color w:val="000000" w:themeColor="text1"/>
        </w:rPr>
      </w:pPr>
      <w:r w:rsidRPr="002D1E9B">
        <w:rPr>
          <w:rStyle w:val="a9"/>
          <w:rFonts w:hint="eastAsia"/>
          <w:b w:val="0"/>
          <w:color w:val="000000" w:themeColor="text1"/>
        </w:rPr>
        <w:t>注意事项：</w:t>
      </w:r>
    </w:p>
    <w:p w:rsidR="00AF1591" w:rsidRPr="002D1E9B" w:rsidRDefault="00545EA6">
      <w:pPr>
        <w:pStyle w:val="a8"/>
        <w:shd w:val="clear" w:color="auto" w:fill="FFFFFF"/>
        <w:spacing w:before="150" w:beforeAutospacing="0" w:after="150" w:afterAutospacing="0" w:line="360" w:lineRule="atLeast"/>
        <w:ind w:left="150" w:firstLineChars="200" w:firstLine="480"/>
        <w:rPr>
          <w:rStyle w:val="a9"/>
          <w:b w:val="0"/>
          <w:color w:val="000000" w:themeColor="text1"/>
        </w:rPr>
      </w:pPr>
      <w:r w:rsidRPr="002D1E9B">
        <w:rPr>
          <w:color w:val="000000" w:themeColor="text1"/>
        </w:rPr>
        <w:t>1.</w:t>
      </w:r>
      <w:r w:rsidRPr="002D1E9B">
        <w:rPr>
          <w:rFonts w:hint="eastAsia"/>
          <w:color w:val="000000" w:themeColor="text1"/>
        </w:rPr>
        <w:t>供应商必须严格按照公告的内容和要求，完整递交有关资料，</w:t>
      </w:r>
      <w:r w:rsidRPr="002D1E9B">
        <w:rPr>
          <w:rStyle w:val="a9"/>
          <w:rFonts w:hint="eastAsia"/>
          <w:b w:val="0"/>
          <w:color w:val="000000" w:themeColor="text1"/>
        </w:rPr>
        <w:t>逾期递交的将予以拒收。</w:t>
      </w:r>
    </w:p>
    <w:p w:rsidR="00AF1591" w:rsidRPr="002D1E9B" w:rsidRDefault="00545EA6">
      <w:pPr>
        <w:pStyle w:val="a8"/>
        <w:shd w:val="clear" w:color="auto" w:fill="FFFFFF"/>
        <w:spacing w:before="150" w:beforeAutospacing="0" w:after="150" w:afterAutospacing="0" w:line="360" w:lineRule="atLeast"/>
        <w:ind w:left="150" w:firstLineChars="200" w:firstLine="480"/>
        <w:rPr>
          <w:rFonts w:ascii="微软雅黑" w:eastAsia="微软雅黑" w:hAnsi="微软雅黑"/>
          <w:color w:val="000000" w:themeColor="text1"/>
          <w:sz w:val="18"/>
          <w:szCs w:val="18"/>
        </w:rPr>
      </w:pPr>
      <w:r w:rsidRPr="002D1E9B">
        <w:rPr>
          <w:rFonts w:ascii="宋体" w:hAnsi="宋体" w:cs="宋体"/>
          <w:color w:val="000000" w:themeColor="text1"/>
          <w:szCs w:val="24"/>
        </w:rPr>
        <w:t>2.</w:t>
      </w:r>
      <w:r w:rsidRPr="002D1E9B">
        <w:rPr>
          <w:rFonts w:ascii="宋体" w:hAnsi="宋体" w:cs="宋体" w:hint="eastAsia"/>
          <w:bCs/>
          <w:color w:val="000000" w:themeColor="text1"/>
          <w:szCs w:val="24"/>
        </w:rPr>
        <w:t>供应商所递交的资料（全部盖有单位公章）必须为一般常用电脑办公软件能够读取的清晰、易于辨识的彩色电子扫描件、照片（相关证书和证明材料的原件）</w:t>
      </w:r>
      <w:r w:rsidRPr="002D1E9B">
        <w:rPr>
          <w:rFonts w:ascii="宋体" w:cs="宋体"/>
          <w:bCs/>
          <w:color w:val="000000" w:themeColor="text1"/>
          <w:szCs w:val="24"/>
        </w:rPr>
        <w:t>,</w:t>
      </w:r>
      <w:r w:rsidRPr="002D1E9B">
        <w:rPr>
          <w:rFonts w:ascii="宋体" w:hAnsi="宋体" w:cs="宋体" w:hint="eastAsia"/>
          <w:bCs/>
          <w:color w:val="000000" w:themeColor="text1"/>
          <w:szCs w:val="24"/>
        </w:rPr>
        <w:t>并对其他递交资料内容的真实性、有效性及完整性负责，如提供文件资料有错漏、模糊不清、复印件的电子扫描件、照片、无法读取识别或弄虚作假等，一律属于无效文件。</w:t>
      </w:r>
      <w:r w:rsidRPr="002D1E9B">
        <w:rPr>
          <w:rFonts w:ascii="宋体" w:hAnsi="宋体" w:cs="宋体"/>
          <w:bCs/>
          <w:color w:val="000000" w:themeColor="text1"/>
          <w:szCs w:val="24"/>
        </w:rPr>
        <w:t xml:space="preserve"> </w:t>
      </w:r>
    </w:p>
    <w:p w:rsidR="00AF1591" w:rsidRPr="002D1E9B" w:rsidRDefault="00545EA6">
      <w:pPr>
        <w:pStyle w:val="a8"/>
        <w:shd w:val="clear" w:color="auto" w:fill="FFFFFF"/>
        <w:spacing w:before="150" w:beforeAutospacing="0" w:after="150" w:afterAutospacing="0" w:line="360" w:lineRule="atLeast"/>
        <w:ind w:left="150" w:firstLineChars="200" w:firstLine="480"/>
        <w:rPr>
          <w:color w:val="000000" w:themeColor="text1"/>
          <w:sz w:val="28"/>
          <w:szCs w:val="28"/>
        </w:rPr>
      </w:pPr>
      <w:r w:rsidRPr="002D1E9B">
        <w:rPr>
          <w:color w:val="000000" w:themeColor="text1"/>
        </w:rPr>
        <w:t>3.</w:t>
      </w:r>
      <w:r w:rsidRPr="002D1E9B">
        <w:rPr>
          <w:rFonts w:hint="eastAsia"/>
          <w:color w:val="000000" w:themeColor="text1"/>
        </w:rPr>
        <w:t>须在邮件（附件文件名注明公司全称）注明公司全称、项目名称及项目编号（不注明我单位将拒收报名邮件）。</w:t>
      </w:r>
    </w:p>
    <w:sectPr w:rsidR="00AF1591" w:rsidRPr="002D1E9B" w:rsidSect="00AF1591">
      <w:headerReference w:type="default" r:id="rId8"/>
      <w:pgSz w:w="11906" w:h="16838"/>
      <w:pgMar w:top="1021" w:right="991" w:bottom="1021"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6E5" w:rsidRDefault="009506E5" w:rsidP="00AF1591">
      <w:r>
        <w:separator/>
      </w:r>
    </w:p>
  </w:endnote>
  <w:endnote w:type="continuationSeparator" w:id="0">
    <w:p w:rsidR="009506E5" w:rsidRDefault="009506E5" w:rsidP="00AF1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6E5" w:rsidRDefault="009506E5" w:rsidP="00AF1591">
      <w:r>
        <w:separator/>
      </w:r>
    </w:p>
  </w:footnote>
  <w:footnote w:type="continuationSeparator" w:id="0">
    <w:p w:rsidR="009506E5" w:rsidRDefault="009506E5" w:rsidP="00AF1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91" w:rsidRDefault="00AF1591">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D61D6B"/>
    <w:multiLevelType w:val="singleLevel"/>
    <w:tmpl w:val="9FD61D6B"/>
    <w:lvl w:ilvl="0">
      <w:start w:val="1"/>
      <w:numFmt w:val="decimal"/>
      <w:suff w:val="nothing"/>
      <w:lvlText w:val="%1、"/>
      <w:lvlJc w:val="left"/>
    </w:lvl>
  </w:abstractNum>
  <w:abstractNum w:abstractNumId="1">
    <w:nsid w:val="B753A589"/>
    <w:multiLevelType w:val="singleLevel"/>
    <w:tmpl w:val="B753A589"/>
    <w:lvl w:ilvl="0">
      <w:start w:val="1"/>
      <w:numFmt w:val="decimal"/>
      <w:suff w:val="nothing"/>
      <w:lvlText w:val="（%1）"/>
      <w:lvlJc w:val="left"/>
    </w:lvl>
  </w:abstractNum>
  <w:abstractNum w:abstractNumId="2">
    <w:nsid w:val="BD67AF00"/>
    <w:multiLevelType w:val="singleLevel"/>
    <w:tmpl w:val="BD67AF00"/>
    <w:lvl w:ilvl="0">
      <w:start w:val="1"/>
      <w:numFmt w:val="decimal"/>
      <w:suff w:val="nothing"/>
      <w:lvlText w:val="（%1）"/>
      <w:lvlJc w:val="left"/>
    </w:lvl>
  </w:abstractNum>
  <w:abstractNum w:abstractNumId="3">
    <w:nsid w:val="BE5A3246"/>
    <w:multiLevelType w:val="singleLevel"/>
    <w:tmpl w:val="BE5A3246"/>
    <w:lvl w:ilvl="0">
      <w:start w:val="1"/>
      <w:numFmt w:val="decimal"/>
      <w:suff w:val="nothing"/>
      <w:lvlText w:val="（%1）"/>
      <w:lvlJc w:val="left"/>
    </w:lvl>
  </w:abstractNum>
  <w:abstractNum w:abstractNumId="4">
    <w:nsid w:val="0A521A8D"/>
    <w:multiLevelType w:val="singleLevel"/>
    <w:tmpl w:val="0A521A8D"/>
    <w:lvl w:ilvl="0">
      <w:start w:val="1"/>
      <w:numFmt w:val="chineseCounting"/>
      <w:suff w:val="nothing"/>
      <w:lvlText w:val="（%1）"/>
      <w:lvlJc w:val="left"/>
      <w:rPr>
        <w:rFonts w:hint="eastAsia"/>
      </w:rPr>
    </w:lvl>
  </w:abstractNum>
  <w:abstractNum w:abstractNumId="5">
    <w:nsid w:val="0EF80F9B"/>
    <w:multiLevelType w:val="singleLevel"/>
    <w:tmpl w:val="0EF80F9B"/>
    <w:lvl w:ilvl="0">
      <w:start w:val="1"/>
      <w:numFmt w:val="decimal"/>
      <w:suff w:val="nothing"/>
      <w:lvlText w:val="（%1）"/>
      <w:lvlJc w:val="left"/>
    </w:lvl>
  </w:abstractNum>
  <w:abstractNum w:abstractNumId="6">
    <w:nsid w:val="51A58E2E"/>
    <w:multiLevelType w:val="singleLevel"/>
    <w:tmpl w:val="51A58E2E"/>
    <w:lvl w:ilvl="0">
      <w:start w:val="1"/>
      <w:numFmt w:val="decimal"/>
      <w:suff w:val="nothing"/>
      <w:lvlText w:val="%1、"/>
      <w:lvlJc w:val="left"/>
    </w:lvl>
  </w:abstractNum>
  <w:abstractNum w:abstractNumId="7">
    <w:nsid w:val="54381B62"/>
    <w:multiLevelType w:val="singleLevel"/>
    <w:tmpl w:val="54381B62"/>
    <w:lvl w:ilvl="0">
      <w:start w:val="1"/>
      <w:numFmt w:val="decimal"/>
      <w:suff w:val="nothing"/>
      <w:lvlText w:val="%1、"/>
      <w:lvlJc w:val="left"/>
    </w:lvl>
  </w:abstractNum>
  <w:abstractNum w:abstractNumId="8">
    <w:nsid w:val="5A5415DC"/>
    <w:multiLevelType w:val="singleLevel"/>
    <w:tmpl w:val="5A5415DC"/>
    <w:lvl w:ilvl="0">
      <w:start w:val="1"/>
      <w:numFmt w:val="decimal"/>
      <w:suff w:val="nothing"/>
      <w:lvlText w:val="（%1）"/>
      <w:lvlJc w:val="left"/>
    </w:lvl>
  </w:abstractNum>
  <w:abstractNum w:abstractNumId="9">
    <w:nsid w:val="6182F0C0"/>
    <w:multiLevelType w:val="singleLevel"/>
    <w:tmpl w:val="6182F0C0"/>
    <w:lvl w:ilvl="0">
      <w:start w:val="2"/>
      <w:numFmt w:val="decimal"/>
      <w:lvlText w:val="%1."/>
      <w:lvlJc w:val="left"/>
      <w:pPr>
        <w:tabs>
          <w:tab w:val="left" w:pos="312"/>
        </w:tabs>
        <w:ind w:left="388" w:firstLine="0"/>
      </w:pPr>
    </w:lvl>
  </w:abstractNum>
  <w:abstractNum w:abstractNumId="10">
    <w:nsid w:val="69D656DE"/>
    <w:multiLevelType w:val="singleLevel"/>
    <w:tmpl w:val="69D656DE"/>
    <w:lvl w:ilvl="0">
      <w:start w:val="1"/>
      <w:numFmt w:val="decimal"/>
      <w:suff w:val="nothing"/>
      <w:lvlText w:val="%1、"/>
      <w:lvlJc w:val="left"/>
    </w:lvl>
  </w:abstractNum>
  <w:num w:numId="1">
    <w:abstractNumId w:val="4"/>
  </w:num>
  <w:num w:numId="2">
    <w:abstractNumId w:val="5"/>
  </w:num>
  <w:num w:numId="3">
    <w:abstractNumId w:val="3"/>
  </w:num>
  <w:num w:numId="4">
    <w:abstractNumId w:val="8"/>
  </w:num>
  <w:num w:numId="5">
    <w:abstractNumId w:val="6"/>
  </w:num>
  <w:num w:numId="6">
    <w:abstractNumId w:val="7"/>
  </w:num>
  <w:num w:numId="7">
    <w:abstractNumId w:val="0"/>
  </w:num>
  <w:num w:numId="8">
    <w:abstractNumId w:val="1"/>
  </w:num>
  <w:num w:numId="9">
    <w:abstractNumId w:val="1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F52DE9"/>
    <w:rsid w:val="00016BFD"/>
    <w:rsid w:val="000446AE"/>
    <w:rsid w:val="000527BB"/>
    <w:rsid w:val="00056AED"/>
    <w:rsid w:val="00062C59"/>
    <w:rsid w:val="000634AA"/>
    <w:rsid w:val="0008654C"/>
    <w:rsid w:val="0009726D"/>
    <w:rsid w:val="000A6872"/>
    <w:rsid w:val="000F2E54"/>
    <w:rsid w:val="00104393"/>
    <w:rsid w:val="00122B5C"/>
    <w:rsid w:val="00127B67"/>
    <w:rsid w:val="00163389"/>
    <w:rsid w:val="001633A1"/>
    <w:rsid w:val="00164D7B"/>
    <w:rsid w:val="001B2A9E"/>
    <w:rsid w:val="001B7E04"/>
    <w:rsid w:val="00224C42"/>
    <w:rsid w:val="00227C74"/>
    <w:rsid w:val="00230449"/>
    <w:rsid w:val="00241FC1"/>
    <w:rsid w:val="00247E29"/>
    <w:rsid w:val="00251305"/>
    <w:rsid w:val="0027306D"/>
    <w:rsid w:val="00276980"/>
    <w:rsid w:val="00282543"/>
    <w:rsid w:val="00286F91"/>
    <w:rsid w:val="002912E3"/>
    <w:rsid w:val="002C0DCE"/>
    <w:rsid w:val="002D1E9B"/>
    <w:rsid w:val="00300581"/>
    <w:rsid w:val="003141E5"/>
    <w:rsid w:val="00334EC7"/>
    <w:rsid w:val="00343D7B"/>
    <w:rsid w:val="00354132"/>
    <w:rsid w:val="003630DC"/>
    <w:rsid w:val="0038354E"/>
    <w:rsid w:val="003A3307"/>
    <w:rsid w:val="003A41CA"/>
    <w:rsid w:val="003C6B97"/>
    <w:rsid w:val="003E0BDD"/>
    <w:rsid w:val="0042465C"/>
    <w:rsid w:val="00431315"/>
    <w:rsid w:val="004357AA"/>
    <w:rsid w:val="004451C8"/>
    <w:rsid w:val="00446562"/>
    <w:rsid w:val="00462B04"/>
    <w:rsid w:val="00465FFA"/>
    <w:rsid w:val="0048653B"/>
    <w:rsid w:val="00486A31"/>
    <w:rsid w:val="004F1F34"/>
    <w:rsid w:val="004F41C2"/>
    <w:rsid w:val="00503E2C"/>
    <w:rsid w:val="00505EAB"/>
    <w:rsid w:val="0051396C"/>
    <w:rsid w:val="00522CB5"/>
    <w:rsid w:val="00526415"/>
    <w:rsid w:val="00533F80"/>
    <w:rsid w:val="00545EA6"/>
    <w:rsid w:val="005620A7"/>
    <w:rsid w:val="00577CD8"/>
    <w:rsid w:val="005864D9"/>
    <w:rsid w:val="00587588"/>
    <w:rsid w:val="005F7685"/>
    <w:rsid w:val="006101C6"/>
    <w:rsid w:val="006208DB"/>
    <w:rsid w:val="00667ED0"/>
    <w:rsid w:val="00680095"/>
    <w:rsid w:val="006800AF"/>
    <w:rsid w:val="00690CFF"/>
    <w:rsid w:val="006B1667"/>
    <w:rsid w:val="006B566D"/>
    <w:rsid w:val="006B5DBF"/>
    <w:rsid w:val="006B7AAF"/>
    <w:rsid w:val="006F3777"/>
    <w:rsid w:val="007020B9"/>
    <w:rsid w:val="00710283"/>
    <w:rsid w:val="00714951"/>
    <w:rsid w:val="00731C4C"/>
    <w:rsid w:val="00770BDF"/>
    <w:rsid w:val="007A3384"/>
    <w:rsid w:val="007C3494"/>
    <w:rsid w:val="007C63B9"/>
    <w:rsid w:val="00806FD2"/>
    <w:rsid w:val="00841971"/>
    <w:rsid w:val="00843EA0"/>
    <w:rsid w:val="0085685E"/>
    <w:rsid w:val="00862199"/>
    <w:rsid w:val="00877547"/>
    <w:rsid w:val="00877E2A"/>
    <w:rsid w:val="00882769"/>
    <w:rsid w:val="008A5A46"/>
    <w:rsid w:val="008B49FA"/>
    <w:rsid w:val="008D5B51"/>
    <w:rsid w:val="009111CF"/>
    <w:rsid w:val="00912E34"/>
    <w:rsid w:val="00917353"/>
    <w:rsid w:val="009506E5"/>
    <w:rsid w:val="00965878"/>
    <w:rsid w:val="00984E78"/>
    <w:rsid w:val="009E0A25"/>
    <w:rsid w:val="00A92B39"/>
    <w:rsid w:val="00AC4743"/>
    <w:rsid w:val="00AC4FF6"/>
    <w:rsid w:val="00AC7064"/>
    <w:rsid w:val="00AD57E9"/>
    <w:rsid w:val="00AE0050"/>
    <w:rsid w:val="00AE11F8"/>
    <w:rsid w:val="00AF1591"/>
    <w:rsid w:val="00B34DD8"/>
    <w:rsid w:val="00B37D97"/>
    <w:rsid w:val="00B41C61"/>
    <w:rsid w:val="00B422CC"/>
    <w:rsid w:val="00B87DB2"/>
    <w:rsid w:val="00BD15BE"/>
    <w:rsid w:val="00BF5022"/>
    <w:rsid w:val="00C23618"/>
    <w:rsid w:val="00C554DF"/>
    <w:rsid w:val="00C77263"/>
    <w:rsid w:val="00C8060B"/>
    <w:rsid w:val="00C94576"/>
    <w:rsid w:val="00CA719E"/>
    <w:rsid w:val="00D049F5"/>
    <w:rsid w:val="00D239DE"/>
    <w:rsid w:val="00D34002"/>
    <w:rsid w:val="00D60A2D"/>
    <w:rsid w:val="00D63126"/>
    <w:rsid w:val="00D64C90"/>
    <w:rsid w:val="00D665CD"/>
    <w:rsid w:val="00D67CF2"/>
    <w:rsid w:val="00D770DB"/>
    <w:rsid w:val="00D9157E"/>
    <w:rsid w:val="00DA12FB"/>
    <w:rsid w:val="00DA3AC3"/>
    <w:rsid w:val="00DC16A6"/>
    <w:rsid w:val="00DC47E0"/>
    <w:rsid w:val="00DE75E6"/>
    <w:rsid w:val="00E14B01"/>
    <w:rsid w:val="00E2013E"/>
    <w:rsid w:val="00E6320A"/>
    <w:rsid w:val="00E652DF"/>
    <w:rsid w:val="00E721AB"/>
    <w:rsid w:val="00E72BA5"/>
    <w:rsid w:val="00E94B33"/>
    <w:rsid w:val="00EB5D3C"/>
    <w:rsid w:val="00EC1EFA"/>
    <w:rsid w:val="00ED3F8E"/>
    <w:rsid w:val="00ED7636"/>
    <w:rsid w:val="00EF6F42"/>
    <w:rsid w:val="00F10D7E"/>
    <w:rsid w:val="00F27BC7"/>
    <w:rsid w:val="00F52DE9"/>
    <w:rsid w:val="00F67B38"/>
    <w:rsid w:val="00F83087"/>
    <w:rsid w:val="00FD4208"/>
    <w:rsid w:val="00FE3B30"/>
    <w:rsid w:val="00FF19EE"/>
    <w:rsid w:val="053F1144"/>
    <w:rsid w:val="061B524D"/>
    <w:rsid w:val="064C519E"/>
    <w:rsid w:val="06EF61FD"/>
    <w:rsid w:val="07225295"/>
    <w:rsid w:val="083577E9"/>
    <w:rsid w:val="0A2F0730"/>
    <w:rsid w:val="0C0F2199"/>
    <w:rsid w:val="12580878"/>
    <w:rsid w:val="129F6431"/>
    <w:rsid w:val="149243B3"/>
    <w:rsid w:val="150E0EC9"/>
    <w:rsid w:val="15C811FA"/>
    <w:rsid w:val="15C94363"/>
    <w:rsid w:val="15F2711B"/>
    <w:rsid w:val="18003B6E"/>
    <w:rsid w:val="185B6394"/>
    <w:rsid w:val="18AD1A4E"/>
    <w:rsid w:val="18F8471D"/>
    <w:rsid w:val="19EF6326"/>
    <w:rsid w:val="1C375099"/>
    <w:rsid w:val="1C9C7001"/>
    <w:rsid w:val="1D3A4920"/>
    <w:rsid w:val="1E23666E"/>
    <w:rsid w:val="1F2C1400"/>
    <w:rsid w:val="202042A9"/>
    <w:rsid w:val="20E84FAC"/>
    <w:rsid w:val="24982FFC"/>
    <w:rsid w:val="24DE0463"/>
    <w:rsid w:val="25110C9A"/>
    <w:rsid w:val="283E32E4"/>
    <w:rsid w:val="291002ED"/>
    <w:rsid w:val="2A086F86"/>
    <w:rsid w:val="2A433EAB"/>
    <w:rsid w:val="2B23688B"/>
    <w:rsid w:val="2C965DB7"/>
    <w:rsid w:val="2E0B63E3"/>
    <w:rsid w:val="2E531CAA"/>
    <w:rsid w:val="31D62D16"/>
    <w:rsid w:val="32AC68A4"/>
    <w:rsid w:val="32EC01DC"/>
    <w:rsid w:val="336E02FA"/>
    <w:rsid w:val="33DE1D2C"/>
    <w:rsid w:val="35BD6915"/>
    <w:rsid w:val="35BF5B02"/>
    <w:rsid w:val="388642E3"/>
    <w:rsid w:val="38ED1E08"/>
    <w:rsid w:val="3ACB35FC"/>
    <w:rsid w:val="3B76535B"/>
    <w:rsid w:val="3BC26E2B"/>
    <w:rsid w:val="3BC624AC"/>
    <w:rsid w:val="3C1A6064"/>
    <w:rsid w:val="3CF365E7"/>
    <w:rsid w:val="3D25193B"/>
    <w:rsid w:val="3DB84D2A"/>
    <w:rsid w:val="3E2E4211"/>
    <w:rsid w:val="3E4A01F8"/>
    <w:rsid w:val="3ED52F65"/>
    <w:rsid w:val="3EDB7904"/>
    <w:rsid w:val="3EFF59EF"/>
    <w:rsid w:val="3F6C3120"/>
    <w:rsid w:val="3F9A0185"/>
    <w:rsid w:val="424B4E59"/>
    <w:rsid w:val="43C9685A"/>
    <w:rsid w:val="4406732E"/>
    <w:rsid w:val="442B23FC"/>
    <w:rsid w:val="45635A30"/>
    <w:rsid w:val="45C64BFD"/>
    <w:rsid w:val="45E12E09"/>
    <w:rsid w:val="468A4C67"/>
    <w:rsid w:val="46C25602"/>
    <w:rsid w:val="47197FC5"/>
    <w:rsid w:val="48FC6E31"/>
    <w:rsid w:val="495C277E"/>
    <w:rsid w:val="49D04BC0"/>
    <w:rsid w:val="4B7D0286"/>
    <w:rsid w:val="4C00129C"/>
    <w:rsid w:val="4CD92245"/>
    <w:rsid w:val="4D6E0893"/>
    <w:rsid w:val="4DE54003"/>
    <w:rsid w:val="4FC435BC"/>
    <w:rsid w:val="507B321C"/>
    <w:rsid w:val="52BB1A40"/>
    <w:rsid w:val="52EA4A5C"/>
    <w:rsid w:val="53895977"/>
    <w:rsid w:val="54666EC7"/>
    <w:rsid w:val="549C36AB"/>
    <w:rsid w:val="554061EB"/>
    <w:rsid w:val="55B27E45"/>
    <w:rsid w:val="56637EFA"/>
    <w:rsid w:val="56E514BE"/>
    <w:rsid w:val="570C6CFC"/>
    <w:rsid w:val="57EA1F6E"/>
    <w:rsid w:val="5A452253"/>
    <w:rsid w:val="5AFB17D7"/>
    <w:rsid w:val="5BBE1F20"/>
    <w:rsid w:val="5DB549BD"/>
    <w:rsid w:val="5E525714"/>
    <w:rsid w:val="5EF310E0"/>
    <w:rsid w:val="5F282FD3"/>
    <w:rsid w:val="600469E5"/>
    <w:rsid w:val="6005082B"/>
    <w:rsid w:val="61865579"/>
    <w:rsid w:val="620C07C9"/>
    <w:rsid w:val="62180F44"/>
    <w:rsid w:val="641E339B"/>
    <w:rsid w:val="64C34E58"/>
    <w:rsid w:val="67BD2CC9"/>
    <w:rsid w:val="67DA32CA"/>
    <w:rsid w:val="67F37E98"/>
    <w:rsid w:val="68191639"/>
    <w:rsid w:val="685F193C"/>
    <w:rsid w:val="69836AB2"/>
    <w:rsid w:val="6A1B3946"/>
    <w:rsid w:val="6A516D67"/>
    <w:rsid w:val="6A691E8D"/>
    <w:rsid w:val="6A9F2402"/>
    <w:rsid w:val="6AC15A57"/>
    <w:rsid w:val="6B770070"/>
    <w:rsid w:val="6DE50889"/>
    <w:rsid w:val="6E22406C"/>
    <w:rsid w:val="6FF71D3A"/>
    <w:rsid w:val="70BB6570"/>
    <w:rsid w:val="70F82CF2"/>
    <w:rsid w:val="73C42985"/>
    <w:rsid w:val="77471B72"/>
    <w:rsid w:val="78DA12E5"/>
    <w:rsid w:val="79312F7A"/>
    <w:rsid w:val="79C830C1"/>
    <w:rsid w:val="7B1C6B97"/>
    <w:rsid w:val="7BD865CB"/>
    <w:rsid w:val="7CB06C52"/>
    <w:rsid w:val="7E8B3CCB"/>
    <w:rsid w:val="7EB54D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nhideWhenUsed="0" w:qFormat="1"/>
    <w:lsdException w:name="Body Text" w:semiHidden="0"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semiHidden="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F1591"/>
    <w:pPr>
      <w:widowControl w:val="0"/>
      <w:jc w:val="both"/>
    </w:pPr>
    <w:rPr>
      <w:rFonts w:ascii="Calibri" w:hAnsi="Calibri" w:cs="黑体"/>
      <w:kern w:val="2"/>
      <w:sz w:val="21"/>
      <w:szCs w:val="22"/>
    </w:rPr>
  </w:style>
  <w:style w:type="paragraph" w:styleId="1">
    <w:name w:val="heading 1"/>
    <w:basedOn w:val="a"/>
    <w:next w:val="a"/>
    <w:link w:val="1Char"/>
    <w:uiPriority w:val="99"/>
    <w:qFormat/>
    <w:rsid w:val="00AF1591"/>
    <w:pPr>
      <w:keepNext/>
      <w:keepLines/>
      <w:spacing w:before="340" w:after="330" w:line="576" w:lineRule="auto"/>
      <w:outlineLvl w:val="0"/>
    </w:pPr>
    <w:rPr>
      <w:b/>
      <w:bCs/>
      <w:kern w:val="44"/>
      <w:sz w:val="44"/>
      <w:szCs w:val="44"/>
    </w:rPr>
  </w:style>
  <w:style w:type="paragraph" w:styleId="2">
    <w:name w:val="heading 2"/>
    <w:basedOn w:val="a"/>
    <w:next w:val="a"/>
    <w:unhideWhenUsed/>
    <w:qFormat/>
    <w:locked/>
    <w:rsid w:val="00AF1591"/>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AF1591"/>
    <w:pPr>
      <w:spacing w:after="120"/>
    </w:pPr>
  </w:style>
  <w:style w:type="paragraph" w:styleId="a4">
    <w:name w:val="Plain Text"/>
    <w:basedOn w:val="a"/>
    <w:link w:val="Char0"/>
    <w:uiPriority w:val="99"/>
    <w:qFormat/>
    <w:rsid w:val="00AF1591"/>
    <w:rPr>
      <w:rFonts w:ascii="宋体" w:hAnsi="Courier New" w:cs="Courier New"/>
      <w:szCs w:val="21"/>
    </w:rPr>
  </w:style>
  <w:style w:type="paragraph" w:styleId="a5">
    <w:name w:val="Balloon Text"/>
    <w:basedOn w:val="a"/>
    <w:link w:val="Char1"/>
    <w:uiPriority w:val="99"/>
    <w:qFormat/>
    <w:rsid w:val="00AF1591"/>
    <w:rPr>
      <w:sz w:val="18"/>
      <w:szCs w:val="18"/>
    </w:rPr>
  </w:style>
  <w:style w:type="paragraph" w:styleId="a6">
    <w:name w:val="footer"/>
    <w:basedOn w:val="a"/>
    <w:link w:val="Char2"/>
    <w:uiPriority w:val="99"/>
    <w:rsid w:val="00AF1591"/>
    <w:pPr>
      <w:tabs>
        <w:tab w:val="center" w:pos="4153"/>
        <w:tab w:val="right" w:pos="8306"/>
      </w:tabs>
      <w:snapToGrid w:val="0"/>
      <w:jc w:val="left"/>
    </w:pPr>
    <w:rPr>
      <w:sz w:val="18"/>
      <w:szCs w:val="18"/>
    </w:rPr>
  </w:style>
  <w:style w:type="paragraph" w:styleId="a7">
    <w:name w:val="header"/>
    <w:basedOn w:val="a"/>
    <w:link w:val="Char3"/>
    <w:uiPriority w:val="99"/>
    <w:qFormat/>
    <w:rsid w:val="00AF1591"/>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AF1591"/>
    <w:pPr>
      <w:spacing w:beforeAutospacing="1" w:afterAutospacing="1"/>
      <w:jc w:val="left"/>
    </w:pPr>
    <w:rPr>
      <w:rFonts w:cs="Times New Roman"/>
      <w:kern w:val="0"/>
      <w:sz w:val="24"/>
    </w:rPr>
  </w:style>
  <w:style w:type="character" w:styleId="a9">
    <w:name w:val="Strong"/>
    <w:basedOn w:val="a1"/>
    <w:uiPriority w:val="99"/>
    <w:qFormat/>
    <w:rsid w:val="00AF1591"/>
    <w:rPr>
      <w:rFonts w:cs="Times New Roman"/>
      <w:b/>
      <w:bCs/>
    </w:rPr>
  </w:style>
  <w:style w:type="table" w:styleId="aa">
    <w:name w:val="Table Grid"/>
    <w:basedOn w:val="a2"/>
    <w:uiPriority w:val="99"/>
    <w:qFormat/>
    <w:rsid w:val="00AF1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9"/>
    <w:qFormat/>
    <w:locked/>
    <w:rsid w:val="00AF1591"/>
    <w:rPr>
      <w:rFonts w:eastAsia="宋体" w:cs="Times New Roman"/>
      <w:b/>
      <w:bCs/>
      <w:kern w:val="44"/>
      <w:sz w:val="44"/>
      <w:szCs w:val="44"/>
    </w:rPr>
  </w:style>
  <w:style w:type="character" w:customStyle="1" w:styleId="Char">
    <w:name w:val="正文文本 Char"/>
    <w:basedOn w:val="a1"/>
    <w:link w:val="a0"/>
    <w:uiPriority w:val="99"/>
    <w:semiHidden/>
    <w:rsid w:val="00AF1591"/>
    <w:rPr>
      <w:rFonts w:ascii="Calibri" w:hAnsi="Calibri" w:cs="黑体"/>
    </w:rPr>
  </w:style>
  <w:style w:type="character" w:customStyle="1" w:styleId="Char0">
    <w:name w:val="纯文本 Char"/>
    <w:basedOn w:val="a1"/>
    <w:link w:val="a4"/>
    <w:uiPriority w:val="99"/>
    <w:semiHidden/>
    <w:qFormat/>
    <w:rsid w:val="00AF1591"/>
    <w:rPr>
      <w:rFonts w:ascii="宋体" w:hAnsi="Courier New" w:cs="Courier New"/>
      <w:szCs w:val="21"/>
    </w:rPr>
  </w:style>
  <w:style w:type="character" w:customStyle="1" w:styleId="Char1">
    <w:name w:val="批注框文本 Char"/>
    <w:basedOn w:val="a1"/>
    <w:link w:val="a5"/>
    <w:uiPriority w:val="99"/>
    <w:semiHidden/>
    <w:qFormat/>
    <w:locked/>
    <w:rsid w:val="00AF1591"/>
    <w:rPr>
      <w:rFonts w:cs="Times New Roman"/>
      <w:sz w:val="18"/>
      <w:szCs w:val="18"/>
    </w:rPr>
  </w:style>
  <w:style w:type="character" w:customStyle="1" w:styleId="Char2">
    <w:name w:val="页脚 Char"/>
    <w:basedOn w:val="a1"/>
    <w:link w:val="a6"/>
    <w:uiPriority w:val="99"/>
    <w:qFormat/>
    <w:locked/>
    <w:rsid w:val="00AF1591"/>
    <w:rPr>
      <w:rFonts w:cs="Times New Roman"/>
      <w:sz w:val="18"/>
      <w:szCs w:val="18"/>
    </w:rPr>
  </w:style>
  <w:style w:type="character" w:customStyle="1" w:styleId="Char3">
    <w:name w:val="页眉 Char"/>
    <w:basedOn w:val="a1"/>
    <w:link w:val="a7"/>
    <w:uiPriority w:val="99"/>
    <w:locked/>
    <w:rsid w:val="00AF1591"/>
    <w:rPr>
      <w:rFonts w:cs="Times New Roman"/>
      <w:sz w:val="18"/>
      <w:szCs w:val="18"/>
    </w:rPr>
  </w:style>
  <w:style w:type="paragraph" w:customStyle="1" w:styleId="Style1">
    <w:name w:val="_Style 1"/>
    <w:uiPriority w:val="99"/>
    <w:qFormat/>
    <w:rsid w:val="00AF1591"/>
    <w:rPr>
      <w:kern w:val="2"/>
      <w:sz w:val="28"/>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1125</Words>
  <Characters>6413</Characters>
  <Application>Microsoft Office Word</Application>
  <DocSecurity>0</DocSecurity>
  <Lines>53</Lines>
  <Paragraphs>15</Paragraphs>
  <ScaleCrop>false</ScaleCrop>
  <Company>Microsoft</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65</cp:revision>
  <cp:lastPrinted>2019-04-09T01:28:00Z</cp:lastPrinted>
  <dcterms:created xsi:type="dcterms:W3CDTF">2017-04-17T01:17:00Z</dcterms:created>
  <dcterms:modified xsi:type="dcterms:W3CDTF">2019-05-05T09:34:00Z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