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32568319" w:displacedByCustomXml="next"/>
    <w:sdt>
      <w:sdtPr>
        <w:rPr>
          <w:b w:val="0"/>
          <w:bCs w:val="0"/>
          <w:kern w:val="2"/>
          <w:sz w:val="21"/>
          <w:szCs w:val="22"/>
        </w:rPr>
        <w:id w:val="-1749957089"/>
        <w:docPartObj>
          <w:docPartGallery w:val="Cover Pages"/>
          <w:docPartUnique/>
        </w:docPartObj>
      </w:sdtPr>
      <w:sdtEndPr>
        <w:rPr>
          <w:rFonts w:ascii="仿宋" w:eastAsia="仿宋" w:hAnsi="仿宋"/>
          <w:sz w:val="28"/>
          <w:szCs w:val="28"/>
        </w:rPr>
      </w:sdtEndPr>
      <w:sdtContent>
        <w:p w:rsidR="00AE1D38" w:rsidRDefault="00AE1D38" w:rsidP="00115D6D">
          <w:pPr>
            <w:pStyle w:val="1"/>
            <w:rPr>
              <w:noProof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Pr="00BB3129" w:rsidRDefault="004512AB" w:rsidP="00FE0909">
          <w:pPr>
            <w:jc w:val="center"/>
            <w:rPr>
              <w:rFonts w:ascii="仿宋" w:eastAsia="仿宋" w:hAnsi="仿宋"/>
              <w:b/>
              <w:sz w:val="48"/>
              <w:szCs w:val="48"/>
            </w:rPr>
          </w:pPr>
          <w:r>
            <w:rPr>
              <w:rFonts w:ascii="仿宋" w:eastAsia="仿宋" w:hAnsi="仿宋" w:hint="eastAsia"/>
              <w:b/>
              <w:sz w:val="48"/>
              <w:szCs w:val="48"/>
            </w:rPr>
            <w:t>国土</w:t>
          </w:r>
          <w:r w:rsidR="00AE1D38">
            <w:rPr>
              <w:rFonts w:ascii="仿宋" w:eastAsia="仿宋" w:hAnsi="仿宋" w:hint="eastAsia"/>
              <w:b/>
              <w:sz w:val="48"/>
              <w:szCs w:val="48"/>
            </w:rPr>
            <w:t>工程电子招</w:t>
          </w:r>
          <w:r w:rsidR="00AE1D38" w:rsidRPr="00BB3129">
            <w:rPr>
              <w:rFonts w:ascii="仿宋" w:eastAsia="仿宋" w:hAnsi="仿宋" w:hint="eastAsia"/>
              <w:b/>
              <w:sz w:val="48"/>
              <w:szCs w:val="48"/>
            </w:rPr>
            <w:t>标文件编制</w:t>
          </w:r>
        </w:p>
        <w:p w:rsidR="00AE1D38" w:rsidRPr="00B91552" w:rsidRDefault="00AE1D38" w:rsidP="00FE0909">
          <w:pPr>
            <w:jc w:val="center"/>
            <w:rPr>
              <w:rFonts w:ascii="仿宋" w:eastAsia="仿宋" w:hAnsi="仿宋"/>
              <w:b/>
              <w:sz w:val="48"/>
              <w:szCs w:val="48"/>
            </w:rPr>
          </w:pPr>
          <w:r w:rsidRPr="00B91552">
            <w:rPr>
              <w:rFonts w:ascii="仿宋" w:eastAsia="仿宋" w:hAnsi="仿宋" w:hint="eastAsia"/>
              <w:b/>
              <w:sz w:val="48"/>
              <w:szCs w:val="48"/>
            </w:rPr>
            <w:t>操作手册</w:t>
          </w: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FE0909">
          <w:pPr>
            <w:rPr>
              <w:rFonts w:ascii="仿宋" w:eastAsia="仿宋" w:hAnsi="仿宋"/>
              <w:sz w:val="28"/>
              <w:szCs w:val="28"/>
            </w:rPr>
          </w:pPr>
        </w:p>
        <w:p w:rsidR="00AE1D38" w:rsidRDefault="00AE1D38" w:rsidP="00115D6D">
          <w:pPr>
            <w:jc w:val="center"/>
            <w:rPr>
              <w:rFonts w:ascii="仿宋" w:eastAsia="仿宋" w:hAnsi="仿宋"/>
              <w:sz w:val="28"/>
              <w:szCs w:val="28"/>
            </w:rPr>
          </w:pPr>
          <w:r>
            <w:rPr>
              <w:rFonts w:ascii="仿宋" w:eastAsia="仿宋" w:hAnsi="仿宋" w:hint="eastAsia"/>
              <w:sz w:val="28"/>
              <w:szCs w:val="28"/>
            </w:rPr>
            <w:t>杭州品茗安控信息技术股份有限公司</w:t>
          </w:r>
        </w:p>
        <w:p w:rsidR="00AE1D38" w:rsidRDefault="00AE1D38" w:rsidP="00FE0909">
          <w:pPr>
            <w:jc w:val="center"/>
            <w:rPr>
              <w:rFonts w:ascii="仿宋" w:eastAsia="仿宋" w:hAnsi="仿宋"/>
              <w:sz w:val="28"/>
              <w:szCs w:val="28"/>
            </w:rPr>
          </w:pPr>
          <w:r>
            <w:rPr>
              <w:rFonts w:ascii="仿宋" w:eastAsia="仿宋" w:hAnsi="仿宋" w:hint="eastAsia"/>
              <w:sz w:val="28"/>
              <w:szCs w:val="28"/>
            </w:rPr>
            <w:t>2</w:t>
          </w:r>
          <w:r>
            <w:rPr>
              <w:rFonts w:ascii="仿宋" w:eastAsia="仿宋" w:hAnsi="仿宋"/>
              <w:sz w:val="28"/>
              <w:szCs w:val="28"/>
            </w:rPr>
            <w:t>020</w:t>
          </w:r>
          <w:r>
            <w:rPr>
              <w:rFonts w:ascii="仿宋" w:eastAsia="仿宋" w:hAnsi="仿宋" w:hint="eastAsia"/>
              <w:sz w:val="28"/>
              <w:szCs w:val="28"/>
            </w:rPr>
            <w:t>-</w:t>
          </w:r>
          <w:r w:rsidR="00524EB2">
            <w:rPr>
              <w:rFonts w:ascii="仿宋" w:eastAsia="仿宋" w:hAnsi="仿宋" w:hint="eastAsia"/>
              <w:sz w:val="28"/>
              <w:szCs w:val="28"/>
            </w:rPr>
            <w:t>3-5</w:t>
          </w:r>
        </w:p>
        <w:p w:rsidR="00AE1D38" w:rsidRPr="0072551D" w:rsidRDefault="00AE1D38" w:rsidP="00FE0909">
          <w:pPr>
            <w:widowControl/>
            <w:jc w:val="left"/>
            <w:rPr>
              <w:rFonts w:ascii="仿宋" w:eastAsia="仿宋" w:hAnsi="仿宋"/>
              <w:sz w:val="28"/>
              <w:szCs w:val="28"/>
            </w:rPr>
          </w:pPr>
          <w:r>
            <w:rPr>
              <w:rFonts w:ascii="仿宋" w:eastAsia="仿宋" w:hAnsi="仿宋"/>
              <w:sz w:val="28"/>
              <w:szCs w:val="28"/>
            </w:rPr>
            <w:br w:type="page"/>
          </w:r>
          <w:r w:rsidRPr="0072551D">
            <w:rPr>
              <w:rFonts w:ascii="仿宋" w:eastAsia="仿宋" w:hAnsi="仿宋" w:hint="eastAsia"/>
              <w:sz w:val="28"/>
              <w:szCs w:val="28"/>
            </w:rPr>
            <w:lastRenderedPageBreak/>
            <w:t>文档修订记录</w:t>
          </w:r>
        </w:p>
        <w:tbl>
          <w:tblPr>
            <w:tblW w:w="0" w:type="auto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557"/>
            <w:gridCol w:w="1087"/>
            <w:gridCol w:w="1329"/>
            <w:gridCol w:w="1691"/>
            <w:gridCol w:w="3490"/>
          </w:tblGrid>
          <w:tr w:rsidR="00AE1D38" w:rsidRPr="00B91552" w:rsidTr="00F52FEE">
            <w:trPr>
              <w:jc w:val="center"/>
            </w:trPr>
            <w:tc>
              <w:tcPr>
                <w:tcW w:w="15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版本/状态</w:t>
                </w:r>
              </w:p>
            </w:tc>
            <w:tc>
              <w:tcPr>
                <w:tcW w:w="108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作者</w:t>
                </w:r>
              </w:p>
            </w:tc>
            <w:tc>
              <w:tcPr>
                <w:tcW w:w="13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参与者</w:t>
                </w:r>
              </w:p>
            </w:tc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修订日期</w:t>
                </w:r>
              </w:p>
            </w:tc>
            <w:tc>
              <w:tcPr>
                <w:tcW w:w="34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备注</w:t>
                </w:r>
              </w:p>
            </w:tc>
          </w:tr>
          <w:tr w:rsidR="00AE1D38" w:rsidRPr="00B91552" w:rsidTr="00F52FEE">
            <w:trPr>
              <w:jc w:val="center"/>
            </w:trPr>
            <w:tc>
              <w:tcPr>
                <w:tcW w:w="15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V1.0</w:t>
                </w:r>
              </w:p>
            </w:tc>
            <w:tc>
              <w:tcPr>
                <w:tcW w:w="108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王荣海</w:t>
                </w:r>
              </w:p>
            </w:tc>
            <w:tc>
              <w:tcPr>
                <w:tcW w:w="13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程之童</w:t>
                </w:r>
              </w:p>
            </w:tc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2020-</w:t>
                </w:r>
                <w:r w:rsidR="00524EB2">
                  <w:rPr>
                    <w:rFonts w:ascii="仿宋" w:eastAsia="仿宋" w:hAnsi="仿宋" w:hint="eastAsia"/>
                    <w:szCs w:val="21"/>
                  </w:rPr>
                  <w:t>3-5</w:t>
                </w:r>
              </w:p>
            </w:tc>
            <w:tc>
              <w:tcPr>
                <w:tcW w:w="34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更新内容：</w:t>
                </w:r>
              </w:p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界面全新改版。更清晰直观的视觉</w:t>
                </w:r>
              </w:p>
              <w:p w:rsidR="00AE1D38" w:rsidRPr="00B91552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新增操作流程图</w:t>
                </w:r>
              </w:p>
              <w:p w:rsidR="00AE1D38" w:rsidRPr="00B91552" w:rsidRDefault="00AE1D38" w:rsidP="00405676">
                <w:pPr>
                  <w:rPr>
                    <w:rFonts w:ascii="仿宋" w:eastAsia="仿宋" w:hAnsi="仿宋"/>
                    <w:szCs w:val="21"/>
                  </w:rPr>
                </w:pPr>
                <w:r w:rsidRPr="00B91552">
                  <w:rPr>
                    <w:rFonts w:ascii="仿宋" w:eastAsia="仿宋" w:hAnsi="仿宋" w:hint="eastAsia"/>
                    <w:szCs w:val="21"/>
                  </w:rPr>
                  <w:t>新增</w:t>
                </w:r>
                <w:r>
                  <w:rPr>
                    <w:rFonts w:ascii="仿宋" w:eastAsia="仿宋" w:hAnsi="仿宋" w:hint="eastAsia"/>
                    <w:szCs w:val="21"/>
                  </w:rPr>
                  <w:t>服务电话</w:t>
                </w:r>
              </w:p>
            </w:tc>
          </w:tr>
          <w:tr w:rsidR="00AE1D38" w:rsidRPr="00B91552" w:rsidTr="00F52FEE">
            <w:trPr>
              <w:jc w:val="center"/>
            </w:trPr>
            <w:tc>
              <w:tcPr>
                <w:tcW w:w="15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AE1D38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  <w:r>
                  <w:rPr>
                    <w:rFonts w:ascii="仿宋" w:eastAsia="仿宋" w:hAnsi="仿宋"/>
                    <w:szCs w:val="21"/>
                  </w:rPr>
                  <w:t>…</w:t>
                </w:r>
              </w:p>
            </w:tc>
            <w:tc>
              <w:tcPr>
                <w:tcW w:w="108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AE1D38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</w:p>
            </w:tc>
            <w:tc>
              <w:tcPr>
                <w:tcW w:w="13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AE1D38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</w:p>
            </w:tc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AE1D38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</w:p>
            </w:tc>
            <w:tc>
              <w:tcPr>
                <w:tcW w:w="34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AE1D38" w:rsidRDefault="00AE1D38" w:rsidP="00F52FEE">
                <w:pPr>
                  <w:rPr>
                    <w:rFonts w:ascii="仿宋" w:eastAsia="仿宋" w:hAnsi="仿宋"/>
                    <w:szCs w:val="21"/>
                  </w:rPr>
                </w:pPr>
              </w:p>
            </w:tc>
          </w:tr>
        </w:tbl>
        <w:p w:rsidR="00FE0909" w:rsidRPr="0072551D" w:rsidRDefault="00AE1D38" w:rsidP="00FE0909">
          <w:pPr>
            <w:widowControl/>
            <w:ind w:firstLineChars="700" w:firstLine="1960"/>
            <w:jc w:val="left"/>
            <w:rPr>
              <w:rFonts w:ascii="仿宋" w:eastAsia="仿宋" w:hAnsi="仿宋"/>
              <w:b/>
              <w:sz w:val="28"/>
              <w:szCs w:val="28"/>
            </w:rPr>
          </w:pPr>
          <w:r w:rsidRPr="0072551D">
            <w:rPr>
              <w:rFonts w:ascii="仿宋" w:eastAsia="仿宋" w:hAnsi="仿宋"/>
              <w:sz w:val="28"/>
              <w:szCs w:val="28"/>
            </w:rPr>
            <w:br w:type="page"/>
          </w:r>
        </w:p>
      </w:sdtContent>
    </w:sdt>
    <w:p w:rsidR="00FE0909" w:rsidRPr="0072551D" w:rsidRDefault="00FE0909" w:rsidP="00FE0909">
      <w:pPr>
        <w:jc w:val="center"/>
        <w:rPr>
          <w:rFonts w:ascii="仿宋" w:eastAsia="仿宋" w:hAnsi="仿宋"/>
          <w:b/>
          <w:sz w:val="28"/>
          <w:szCs w:val="28"/>
        </w:rPr>
      </w:pPr>
      <w:r w:rsidRPr="0072551D">
        <w:rPr>
          <w:rFonts w:ascii="仿宋" w:eastAsia="仿宋" w:hAnsi="仿宋" w:hint="eastAsia"/>
          <w:b/>
          <w:sz w:val="28"/>
          <w:szCs w:val="28"/>
        </w:rPr>
        <w:lastRenderedPageBreak/>
        <w:t>目  录</w:t>
      </w:r>
    </w:p>
    <w:sdt>
      <w:sdtPr>
        <w:rPr>
          <w:rFonts w:ascii="仿宋" w:eastAsia="仿宋" w:hAnsi="仿宋" w:cstheme="minorBidi"/>
          <w:color w:val="auto"/>
          <w:kern w:val="2"/>
          <w:sz w:val="28"/>
          <w:szCs w:val="28"/>
          <w:lang w:val="zh-CN"/>
        </w:rPr>
        <w:id w:val="1677078351"/>
        <w:docPartObj>
          <w:docPartGallery w:val="Table of Contents"/>
          <w:docPartUnique/>
        </w:docPartObj>
      </w:sdtPr>
      <w:sdtEndPr>
        <w:rPr>
          <w:b/>
          <w:bCs/>
          <w:sz w:val="32"/>
          <w:szCs w:val="32"/>
        </w:rPr>
      </w:sdtEndPr>
      <w:sdtContent>
        <w:p w:rsidR="003F7237" w:rsidRPr="00C2651E" w:rsidRDefault="003F7237" w:rsidP="00597F1D">
          <w:pPr>
            <w:pStyle w:val="TOC"/>
            <w:rPr>
              <w:rFonts w:ascii="仿宋" w:eastAsia="仿宋" w:hAnsi="仿宋"/>
              <w:sz w:val="28"/>
              <w:szCs w:val="28"/>
            </w:rPr>
          </w:pPr>
        </w:p>
        <w:p w:rsidR="00FB0486" w:rsidRPr="00FB0486" w:rsidRDefault="003F7237">
          <w:pPr>
            <w:pStyle w:val="20"/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r w:rsidRPr="00FB0486">
            <w:rPr>
              <w:rFonts w:ascii="仿宋" w:eastAsia="仿宋" w:hAnsi="仿宋"/>
              <w:sz w:val="32"/>
              <w:szCs w:val="32"/>
            </w:rPr>
            <w:fldChar w:fldCharType="begin"/>
          </w:r>
          <w:r w:rsidRPr="00FB0486">
            <w:rPr>
              <w:rFonts w:ascii="仿宋" w:eastAsia="仿宋" w:hAnsi="仿宋"/>
              <w:sz w:val="32"/>
              <w:szCs w:val="32"/>
            </w:rPr>
            <w:instrText xml:space="preserve"> TOC \o "1-3" \h \z \u </w:instrText>
          </w:r>
          <w:r w:rsidRPr="00FB0486">
            <w:rPr>
              <w:rFonts w:ascii="仿宋" w:eastAsia="仿宋" w:hAnsi="仿宋"/>
              <w:sz w:val="32"/>
              <w:szCs w:val="32"/>
            </w:rPr>
            <w:fldChar w:fldCharType="separate"/>
          </w:r>
          <w:hyperlink w:anchor="_Toc34225756" w:history="1"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一、</w:t>
            </w:r>
            <w:r w:rsidR="00FB0486" w:rsidRPr="00FB0486">
              <w:rPr>
                <w:rFonts w:ascii="仿宋" w:eastAsia="仿宋" w:hAnsi="仿宋" w:cstheme="minorBidi"/>
                <w:noProof/>
                <w:kern w:val="2"/>
                <w:sz w:val="32"/>
                <w:szCs w:val="32"/>
              </w:rPr>
              <w:tab/>
            </w:r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环境要求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_Toc34225756 \h </w:instrTex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4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B0486" w:rsidRPr="00FB0486" w:rsidRDefault="006F1B7D">
          <w:pPr>
            <w:pStyle w:val="20"/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4225757" w:history="1"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二、</w:t>
            </w:r>
            <w:r w:rsidR="00FB0486" w:rsidRPr="00FB0486">
              <w:rPr>
                <w:rFonts w:ascii="仿宋" w:eastAsia="仿宋" w:hAnsi="仿宋" w:cstheme="minorBidi"/>
                <w:noProof/>
                <w:kern w:val="2"/>
                <w:sz w:val="32"/>
                <w:szCs w:val="32"/>
              </w:rPr>
              <w:tab/>
            </w:r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操作流程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_Toc34225757 \h </w:instrTex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5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B0486" w:rsidRPr="00FB0486" w:rsidRDefault="006F1B7D">
          <w:pPr>
            <w:pStyle w:val="20"/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4225758" w:history="1"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三、</w:t>
            </w:r>
            <w:r w:rsidR="00FB0486" w:rsidRPr="00FB0486">
              <w:rPr>
                <w:rFonts w:ascii="仿宋" w:eastAsia="仿宋" w:hAnsi="仿宋" w:cstheme="minorBidi"/>
                <w:noProof/>
                <w:kern w:val="2"/>
                <w:sz w:val="32"/>
                <w:szCs w:val="32"/>
              </w:rPr>
              <w:tab/>
            </w:r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操作说明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_Toc34225758 \h </w:instrTex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5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B0486" w:rsidRPr="00FB0486" w:rsidRDefault="006F1B7D">
          <w:pPr>
            <w:pStyle w:val="30"/>
            <w:tabs>
              <w:tab w:val="left" w:pos="1050"/>
              <w:tab w:val="right" w:leader="dot" w:pos="9060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4225759" w:history="1"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1、</w:t>
            </w:r>
            <w:r w:rsidR="00FB0486" w:rsidRPr="00FB0486">
              <w:rPr>
                <w:rFonts w:ascii="仿宋" w:eastAsia="仿宋" w:hAnsi="仿宋" w:cstheme="minorBidi"/>
                <w:noProof/>
                <w:kern w:val="2"/>
                <w:sz w:val="32"/>
                <w:szCs w:val="32"/>
              </w:rPr>
              <w:tab/>
            </w:r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打开预算工程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_Toc34225759 \h </w:instrTex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6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B0486" w:rsidRPr="00FB0486" w:rsidRDefault="006F1B7D">
          <w:pPr>
            <w:pStyle w:val="30"/>
            <w:tabs>
              <w:tab w:val="left" w:pos="1050"/>
              <w:tab w:val="right" w:leader="dot" w:pos="9060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4225760" w:history="1"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2、</w:t>
            </w:r>
            <w:r w:rsidR="00FB0486" w:rsidRPr="00FB0486">
              <w:rPr>
                <w:rFonts w:ascii="仿宋" w:eastAsia="仿宋" w:hAnsi="仿宋" w:cstheme="minorBidi"/>
                <w:noProof/>
                <w:kern w:val="2"/>
                <w:sz w:val="32"/>
                <w:szCs w:val="32"/>
              </w:rPr>
              <w:tab/>
            </w:r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工程检查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_Toc34225760 \h </w:instrTex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6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B0486" w:rsidRPr="00FB0486" w:rsidRDefault="006F1B7D">
          <w:pPr>
            <w:pStyle w:val="30"/>
            <w:tabs>
              <w:tab w:val="left" w:pos="1050"/>
              <w:tab w:val="right" w:leader="dot" w:pos="9060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4225761" w:history="1"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3、</w:t>
            </w:r>
            <w:r w:rsidR="00FB0486" w:rsidRPr="00FB0486">
              <w:rPr>
                <w:rFonts w:ascii="仿宋" w:eastAsia="仿宋" w:hAnsi="仿宋" w:cstheme="minorBidi"/>
                <w:noProof/>
                <w:kern w:val="2"/>
                <w:sz w:val="32"/>
                <w:szCs w:val="32"/>
              </w:rPr>
              <w:tab/>
            </w:r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导出招标清单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_Toc34225761 \h </w:instrTex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10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B0486" w:rsidRPr="00FB0486" w:rsidRDefault="006F1B7D">
          <w:pPr>
            <w:pStyle w:val="30"/>
            <w:tabs>
              <w:tab w:val="left" w:pos="1050"/>
              <w:tab w:val="right" w:leader="dot" w:pos="9060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4225762" w:history="1"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4、</w:t>
            </w:r>
            <w:r w:rsidR="00FB0486" w:rsidRPr="00FB0486">
              <w:rPr>
                <w:rFonts w:ascii="仿宋" w:eastAsia="仿宋" w:hAnsi="仿宋" w:cstheme="minorBidi"/>
                <w:noProof/>
                <w:kern w:val="2"/>
                <w:sz w:val="32"/>
                <w:szCs w:val="32"/>
              </w:rPr>
              <w:tab/>
            </w:r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打开招标制作工具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_Toc34225762 \h </w:instrTex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11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B0486" w:rsidRPr="00FB0486" w:rsidRDefault="006F1B7D">
          <w:pPr>
            <w:pStyle w:val="30"/>
            <w:tabs>
              <w:tab w:val="left" w:pos="1050"/>
              <w:tab w:val="right" w:leader="dot" w:pos="9060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4225763" w:history="1"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5、</w:t>
            </w:r>
            <w:r w:rsidR="00FB0486" w:rsidRPr="00FB0486">
              <w:rPr>
                <w:rFonts w:ascii="仿宋" w:eastAsia="仿宋" w:hAnsi="仿宋" w:cstheme="minorBidi"/>
                <w:noProof/>
                <w:kern w:val="2"/>
                <w:sz w:val="32"/>
                <w:szCs w:val="32"/>
              </w:rPr>
              <w:tab/>
            </w:r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生成招标文件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_Toc34225763 \h </w:instrTex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12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B0486" w:rsidRPr="00FB0486" w:rsidRDefault="006F1B7D">
          <w:pPr>
            <w:pStyle w:val="20"/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4225764" w:history="1"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四、</w:t>
            </w:r>
            <w:r w:rsidR="00FB0486" w:rsidRPr="00FB0486">
              <w:rPr>
                <w:rFonts w:ascii="仿宋" w:eastAsia="仿宋" w:hAnsi="仿宋" w:cstheme="minorBidi"/>
                <w:noProof/>
                <w:kern w:val="2"/>
                <w:sz w:val="32"/>
                <w:szCs w:val="32"/>
              </w:rPr>
              <w:tab/>
            </w:r>
            <w:r w:rsidR="00FB0486" w:rsidRPr="00FB0486">
              <w:rPr>
                <w:rStyle w:val="a4"/>
                <w:rFonts w:ascii="仿宋" w:eastAsia="仿宋" w:hAnsi="仿宋" w:hint="eastAsia"/>
                <w:noProof/>
                <w:sz w:val="32"/>
                <w:szCs w:val="32"/>
              </w:rPr>
              <w:t>服务电话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_Toc34225764 \h </w:instrTex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13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B0486" w:rsidRPr="00FB0486" w:rsidRDefault="006F1B7D">
          <w:pPr>
            <w:pStyle w:val="30"/>
            <w:tabs>
              <w:tab w:val="right" w:leader="dot" w:pos="9060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4225765" w:history="1">
            <w:r w:rsidR="00FB0486" w:rsidRPr="00FB0486">
              <w:rPr>
                <w:rStyle w:val="a4"/>
                <w:rFonts w:ascii="仿宋" w:eastAsia="仿宋" w:hAnsi="仿宋" w:cs="Arial" w:hint="eastAsia"/>
                <w:noProof/>
                <w:sz w:val="32"/>
                <w:szCs w:val="32"/>
              </w:rPr>
              <w:t>销售兼技术服务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_Toc34225765 \h </w:instrTex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13</w:t>
            </w:r>
            <w:r w:rsidR="00FB0486" w:rsidRPr="00FB048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E0909" w:rsidRPr="00FB0486" w:rsidRDefault="003F7237" w:rsidP="00FE0909">
          <w:pPr>
            <w:rPr>
              <w:rStyle w:val="a4"/>
              <w:rFonts w:ascii="仿宋" w:eastAsia="仿宋" w:hAnsi="仿宋"/>
              <w:sz w:val="32"/>
              <w:szCs w:val="32"/>
            </w:rPr>
          </w:pPr>
          <w:r w:rsidRPr="00FB0486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FE0909" w:rsidRPr="0072551D" w:rsidRDefault="00FE0909" w:rsidP="00FE0909">
      <w:pPr>
        <w:tabs>
          <w:tab w:val="left" w:pos="5180"/>
        </w:tabs>
        <w:rPr>
          <w:rFonts w:ascii="仿宋" w:eastAsia="仿宋" w:hAnsi="仿宋"/>
          <w:sz w:val="28"/>
          <w:szCs w:val="28"/>
        </w:rPr>
      </w:pPr>
      <w:r w:rsidRPr="0072551D">
        <w:rPr>
          <w:rFonts w:ascii="仿宋" w:eastAsia="仿宋" w:hAnsi="仿宋"/>
          <w:sz w:val="28"/>
          <w:szCs w:val="28"/>
        </w:rPr>
        <w:tab/>
      </w:r>
    </w:p>
    <w:p w:rsidR="00FE0909" w:rsidRPr="00FB0486" w:rsidRDefault="00FE0909" w:rsidP="00FE0909">
      <w:pPr>
        <w:widowControl/>
        <w:jc w:val="left"/>
        <w:rPr>
          <w:rFonts w:ascii="仿宋" w:eastAsia="仿宋" w:hAnsi="仿宋"/>
          <w:sz w:val="32"/>
          <w:szCs w:val="32"/>
        </w:rPr>
      </w:pPr>
      <w:r w:rsidRPr="0072551D">
        <w:rPr>
          <w:rFonts w:ascii="仿宋" w:eastAsia="仿宋" w:hAnsi="仿宋"/>
          <w:sz w:val="28"/>
          <w:szCs w:val="28"/>
        </w:rPr>
        <w:br w:type="page"/>
      </w:r>
    </w:p>
    <w:p w:rsidR="00FE0909" w:rsidRPr="0072551D" w:rsidRDefault="00FE0909" w:rsidP="00FE0909">
      <w:pPr>
        <w:pStyle w:val="2"/>
        <w:numPr>
          <w:ilvl w:val="0"/>
          <w:numId w:val="2"/>
        </w:numPr>
        <w:tabs>
          <w:tab w:val="left" w:pos="420"/>
        </w:tabs>
        <w:rPr>
          <w:rFonts w:ascii="仿宋" w:eastAsia="仿宋" w:hAnsi="仿宋"/>
          <w:sz w:val="28"/>
          <w:szCs w:val="28"/>
        </w:rPr>
      </w:pPr>
      <w:bookmarkStart w:id="1" w:name="_环境要求"/>
      <w:bookmarkStart w:id="2" w:name="_Toc470040524"/>
      <w:bookmarkStart w:id="3" w:name="_Toc324351175"/>
      <w:bookmarkStart w:id="4" w:name="_Toc34225756"/>
      <w:bookmarkEnd w:id="1"/>
      <w:r w:rsidRPr="0072551D">
        <w:rPr>
          <w:rFonts w:ascii="仿宋" w:eastAsia="仿宋" w:hAnsi="仿宋" w:hint="eastAsia"/>
          <w:sz w:val="28"/>
          <w:szCs w:val="28"/>
        </w:rPr>
        <w:lastRenderedPageBreak/>
        <w:t>环境要求</w:t>
      </w:r>
      <w:bookmarkEnd w:id="2"/>
      <w:bookmarkEnd w:id="3"/>
      <w:bookmarkEnd w:id="4"/>
    </w:p>
    <w:p w:rsidR="00FE0909" w:rsidRPr="0072551D" w:rsidRDefault="00FE0909" w:rsidP="00FE0909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仿宋" w:eastAsia="仿宋" w:hAnsi="仿宋"/>
          <w:bCs/>
          <w:sz w:val="28"/>
          <w:szCs w:val="28"/>
        </w:rPr>
      </w:pPr>
      <w:r w:rsidRPr="0072551D">
        <w:rPr>
          <w:rFonts w:ascii="仿宋" w:eastAsia="仿宋" w:hAnsi="仿宋" w:hint="eastAsia"/>
          <w:b/>
          <w:bCs/>
          <w:sz w:val="28"/>
          <w:szCs w:val="28"/>
        </w:rPr>
        <w:t>操作系统要求</w:t>
      </w:r>
      <w:r w:rsidRPr="0072551D">
        <w:rPr>
          <w:rFonts w:ascii="仿宋" w:eastAsia="仿宋" w:hAnsi="仿宋" w:hint="eastAsia"/>
          <w:bCs/>
          <w:sz w:val="28"/>
          <w:szCs w:val="28"/>
        </w:rPr>
        <w:t>：</w:t>
      </w:r>
      <w:bookmarkStart w:id="5" w:name="_GoBack"/>
      <w:bookmarkEnd w:id="5"/>
      <w:r w:rsidR="00E55E60" w:rsidRPr="0072551D">
        <w:rPr>
          <w:rFonts w:ascii="仿宋" w:eastAsia="仿宋" w:hAnsi="仿宋" w:cs="TimesNewRomanPSMT" w:hint="eastAsia"/>
          <w:kern w:val="0"/>
          <w:sz w:val="28"/>
          <w:szCs w:val="28"/>
        </w:rPr>
        <w:t xml:space="preserve"> </w:t>
      </w:r>
      <w:r w:rsidRPr="0072551D">
        <w:rPr>
          <w:rFonts w:ascii="仿宋" w:eastAsia="仿宋" w:hAnsi="仿宋" w:cs="TimesNewRomanPSMT" w:hint="eastAsia"/>
          <w:kern w:val="0"/>
          <w:sz w:val="28"/>
          <w:szCs w:val="28"/>
        </w:rPr>
        <w:t>Win7 /Win10</w:t>
      </w:r>
      <w:r w:rsidRPr="0072551D">
        <w:rPr>
          <w:rFonts w:ascii="仿宋" w:eastAsia="仿宋" w:hAnsi="仿宋" w:cs="宋体-WinCharSetFFFF-H" w:hint="eastAsia"/>
          <w:kern w:val="0"/>
          <w:sz w:val="28"/>
          <w:szCs w:val="28"/>
        </w:rPr>
        <w:t>下均可运行，建议使用</w:t>
      </w:r>
      <w:r w:rsidRPr="0072551D">
        <w:rPr>
          <w:rFonts w:ascii="仿宋" w:eastAsia="仿宋" w:hAnsi="仿宋" w:cs="TimesNewRomanPSMT" w:hint="eastAsia"/>
          <w:kern w:val="0"/>
          <w:sz w:val="28"/>
          <w:szCs w:val="28"/>
        </w:rPr>
        <w:t>Win7 以上</w:t>
      </w:r>
      <w:r w:rsidRPr="0072551D">
        <w:rPr>
          <w:rFonts w:ascii="仿宋" w:eastAsia="仿宋" w:hAnsi="仿宋" w:cs="宋体-WinCharSetFFFF-H" w:hint="eastAsia"/>
          <w:kern w:val="0"/>
          <w:sz w:val="28"/>
          <w:szCs w:val="28"/>
        </w:rPr>
        <w:t>版本。</w:t>
      </w:r>
    </w:p>
    <w:p w:rsidR="00FE0909" w:rsidRPr="0072551D" w:rsidRDefault="00FE0909" w:rsidP="00FE0909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仿宋" w:eastAsia="仿宋" w:hAnsi="仿宋"/>
          <w:bCs/>
          <w:sz w:val="28"/>
          <w:szCs w:val="28"/>
        </w:rPr>
      </w:pPr>
      <w:r w:rsidRPr="0072551D">
        <w:rPr>
          <w:rFonts w:ascii="仿宋" w:eastAsia="仿宋" w:hAnsi="仿宋" w:hint="eastAsia"/>
          <w:b/>
          <w:bCs/>
          <w:sz w:val="28"/>
          <w:szCs w:val="28"/>
        </w:rPr>
        <w:t>辅助软件要求</w:t>
      </w:r>
      <w:r w:rsidRPr="0072551D">
        <w:rPr>
          <w:rFonts w:ascii="仿宋" w:eastAsia="仿宋" w:hAnsi="仿宋" w:hint="eastAsia"/>
          <w:bCs/>
          <w:sz w:val="28"/>
          <w:szCs w:val="28"/>
        </w:rPr>
        <w:t>：必须安装微软Office，且必须是完整版office，2003或以上版本都可以，</w:t>
      </w:r>
      <w:r w:rsidRPr="0072551D">
        <w:rPr>
          <w:rFonts w:ascii="仿宋" w:eastAsia="仿宋" w:hAnsi="仿宋" w:cs="宋体-WinCharSetFFFF-H" w:hint="eastAsia"/>
          <w:kern w:val="0"/>
          <w:sz w:val="28"/>
          <w:szCs w:val="28"/>
        </w:rPr>
        <w:t>建议使用office2010。</w:t>
      </w:r>
    </w:p>
    <w:p w:rsidR="00FE0909" w:rsidRPr="00CF2AC2" w:rsidRDefault="00FE0909" w:rsidP="00FE0909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仿宋" w:eastAsia="仿宋" w:hAnsi="仿宋"/>
          <w:bCs/>
          <w:sz w:val="28"/>
          <w:szCs w:val="28"/>
        </w:rPr>
      </w:pPr>
      <w:r w:rsidRPr="0072551D">
        <w:rPr>
          <w:rFonts w:ascii="仿宋" w:eastAsia="仿宋" w:hAnsi="仿宋" w:hint="eastAsia"/>
          <w:b/>
          <w:bCs/>
          <w:sz w:val="28"/>
          <w:szCs w:val="28"/>
        </w:rPr>
        <w:t>辅助硬件要求：</w:t>
      </w:r>
      <w:r w:rsidRPr="0072551D">
        <w:rPr>
          <w:rFonts w:ascii="仿宋" w:eastAsia="仿宋" w:hAnsi="仿宋" w:hint="eastAsia"/>
          <w:sz w:val="28"/>
          <w:szCs w:val="28"/>
        </w:rPr>
        <w:t>电脑需自带光驱。也可以配置移动光驱。</w:t>
      </w:r>
    </w:p>
    <w:p w:rsidR="00CF2AC2" w:rsidRPr="00CF2AC2" w:rsidRDefault="00CF2AC2" w:rsidP="00FE0909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辅助软件工具：</w:t>
      </w:r>
      <w:r w:rsidRPr="00CF2AC2">
        <w:rPr>
          <w:rFonts w:ascii="仿宋" w:eastAsia="仿宋" w:hAnsi="仿宋" w:hint="eastAsia"/>
          <w:bCs/>
          <w:sz w:val="28"/>
          <w:szCs w:val="28"/>
        </w:rPr>
        <w:t>品茗国土、制作工具。</w:t>
      </w:r>
    </w:p>
    <w:p w:rsidR="00FE0909" w:rsidRPr="0072551D" w:rsidRDefault="00FE0909" w:rsidP="00FE0909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仿宋" w:eastAsia="仿宋" w:hAnsi="仿宋"/>
          <w:sz w:val="28"/>
          <w:szCs w:val="28"/>
        </w:rPr>
      </w:pPr>
      <w:r w:rsidRPr="0072551D">
        <w:rPr>
          <w:rFonts w:ascii="仿宋" w:eastAsia="仿宋" w:hAnsi="仿宋" w:hint="eastAsia"/>
          <w:b/>
          <w:bCs/>
          <w:sz w:val="28"/>
          <w:szCs w:val="28"/>
        </w:rPr>
        <w:t>注意事项：</w:t>
      </w:r>
      <w:r w:rsidRPr="0072551D">
        <w:rPr>
          <w:rFonts w:ascii="仿宋" w:eastAsia="仿宋" w:hAnsi="仿宋" w:hint="eastAsia"/>
          <w:sz w:val="28"/>
          <w:szCs w:val="28"/>
        </w:rPr>
        <w:t>在使用软件时建议把系统放在C盘的根目录下使用或者直接放到桌面上使用。</w:t>
      </w:r>
      <w:r w:rsidRPr="0072551D">
        <w:rPr>
          <w:rFonts w:ascii="仿宋" w:eastAsia="仿宋" w:hAnsi="仿宋" w:hint="eastAsia"/>
          <w:color w:val="FF0000"/>
          <w:sz w:val="28"/>
          <w:szCs w:val="28"/>
        </w:rPr>
        <w:t>切记！路径层级不要太长。</w:t>
      </w:r>
    </w:p>
    <w:p w:rsidR="00FE0909" w:rsidRPr="0072551D" w:rsidRDefault="00FE0909" w:rsidP="00FE0909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72551D">
        <w:rPr>
          <w:rFonts w:ascii="仿宋" w:eastAsia="仿宋" w:hAnsi="仿宋"/>
          <w:sz w:val="28"/>
          <w:szCs w:val="28"/>
        </w:rPr>
        <w:br w:type="page"/>
      </w:r>
    </w:p>
    <w:p w:rsidR="000F6F71" w:rsidRPr="000F6F71" w:rsidRDefault="00FE0909" w:rsidP="000F6F71">
      <w:pPr>
        <w:pStyle w:val="2"/>
        <w:numPr>
          <w:ilvl w:val="0"/>
          <w:numId w:val="2"/>
        </w:numPr>
        <w:tabs>
          <w:tab w:val="left" w:pos="420"/>
        </w:tabs>
        <w:rPr>
          <w:rFonts w:ascii="仿宋" w:eastAsia="仿宋" w:hAnsi="仿宋"/>
          <w:sz w:val="28"/>
          <w:szCs w:val="28"/>
        </w:rPr>
      </w:pPr>
      <w:bookmarkStart w:id="6" w:name="_Toc34225757"/>
      <w:r w:rsidRPr="0072551D">
        <w:rPr>
          <w:rFonts w:ascii="仿宋" w:eastAsia="仿宋" w:hAnsi="仿宋"/>
          <w:sz w:val="28"/>
          <w:szCs w:val="28"/>
        </w:rPr>
        <w:lastRenderedPageBreak/>
        <w:t>操作流程</w:t>
      </w:r>
      <w:bookmarkEnd w:id="6"/>
    </w:p>
    <w:p w:rsidR="006247AF" w:rsidRDefault="00664ACA" w:rsidP="00FD5DA6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BCC6170" wp14:editId="6AC2F9E6">
            <wp:extent cx="5759450" cy="2923058"/>
            <wp:effectExtent l="0" t="0" r="0" b="0"/>
            <wp:docPr id="14" name="图片 14" descr="C:\Users\PIM\Documents\Tencent Files\1963244927\Image\C2C\J[8EA2KE3NH$SRI7NT[%})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M\Documents\Tencent Files\1963244927\Image\C2C\J[8EA2KE3NH$SRI7NT[%})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CA" w:rsidRDefault="00664ACA" w:rsidP="00FD5DA6">
      <w:pPr>
        <w:widowControl/>
        <w:jc w:val="left"/>
        <w:rPr>
          <w:rFonts w:ascii="仿宋" w:eastAsia="仿宋" w:hAnsi="仿宋"/>
          <w:sz w:val="28"/>
          <w:szCs w:val="28"/>
        </w:rPr>
      </w:pPr>
    </w:p>
    <w:p w:rsidR="00664ACA" w:rsidRPr="00FD5DA6" w:rsidRDefault="00664ACA" w:rsidP="00FD5DA6">
      <w:pPr>
        <w:widowControl/>
        <w:jc w:val="left"/>
        <w:rPr>
          <w:rFonts w:ascii="仿宋" w:eastAsia="仿宋" w:hAnsi="仿宋"/>
          <w:sz w:val="28"/>
          <w:szCs w:val="28"/>
        </w:rPr>
      </w:pPr>
    </w:p>
    <w:p w:rsidR="00FE0909" w:rsidRPr="0072551D" w:rsidRDefault="00FE0909" w:rsidP="00FE0909">
      <w:pPr>
        <w:pStyle w:val="2"/>
        <w:numPr>
          <w:ilvl w:val="0"/>
          <w:numId w:val="2"/>
        </w:numPr>
        <w:tabs>
          <w:tab w:val="left" w:pos="420"/>
        </w:tabs>
        <w:rPr>
          <w:rFonts w:ascii="仿宋" w:eastAsia="仿宋" w:hAnsi="仿宋"/>
          <w:sz w:val="28"/>
          <w:szCs w:val="28"/>
        </w:rPr>
      </w:pPr>
      <w:bookmarkStart w:id="7" w:name="_清单转换"/>
      <w:bookmarkStart w:id="8" w:name="_Toc34225758"/>
      <w:bookmarkEnd w:id="7"/>
      <w:r>
        <w:rPr>
          <w:rFonts w:ascii="仿宋" w:eastAsia="仿宋" w:hAnsi="仿宋" w:hint="eastAsia"/>
          <w:sz w:val="28"/>
          <w:szCs w:val="28"/>
        </w:rPr>
        <w:t>操作说明</w:t>
      </w:r>
      <w:bookmarkEnd w:id="8"/>
    </w:p>
    <w:p w:rsidR="00FE0909" w:rsidRDefault="00FE0909" w:rsidP="00FE0909">
      <w:pPr>
        <w:rPr>
          <w:rFonts w:ascii="仿宋" w:eastAsia="仿宋" w:hAnsi="仿宋"/>
          <w:color w:val="FF0000"/>
          <w:sz w:val="28"/>
          <w:szCs w:val="28"/>
        </w:rPr>
      </w:pPr>
      <w:bookmarkStart w:id="9" w:name="_Toc32323801"/>
      <w:r w:rsidRPr="0072551D">
        <w:rPr>
          <w:rFonts w:ascii="仿宋" w:eastAsia="仿宋" w:hAnsi="仿宋" w:hint="eastAsia"/>
          <w:color w:val="FF0000"/>
          <w:sz w:val="28"/>
          <w:szCs w:val="28"/>
        </w:rPr>
        <w:t>※计价</w:t>
      </w:r>
      <w:r w:rsidRPr="0072551D">
        <w:rPr>
          <w:rFonts w:ascii="仿宋" w:eastAsia="仿宋" w:hAnsi="仿宋"/>
          <w:color w:val="FF0000"/>
          <w:sz w:val="28"/>
          <w:szCs w:val="28"/>
        </w:rPr>
        <w:t>软件</w:t>
      </w:r>
      <w:r w:rsidRPr="0072551D">
        <w:rPr>
          <w:rFonts w:ascii="仿宋" w:eastAsia="仿宋" w:hAnsi="仿宋" w:hint="eastAsia"/>
          <w:color w:val="FF0000"/>
          <w:sz w:val="28"/>
          <w:szCs w:val="28"/>
        </w:rPr>
        <w:t>请使用</w:t>
      </w:r>
      <w:r w:rsidR="00524EB2">
        <w:rPr>
          <w:rFonts w:ascii="仿宋" w:eastAsia="仿宋" w:hAnsi="仿宋" w:hint="eastAsia"/>
          <w:color w:val="FF0000"/>
          <w:sz w:val="28"/>
          <w:szCs w:val="28"/>
        </w:rPr>
        <w:t>国土</w:t>
      </w:r>
      <w:r w:rsidRPr="0072551D">
        <w:rPr>
          <w:rFonts w:ascii="仿宋" w:eastAsia="仿宋" w:hAnsi="仿宋" w:hint="eastAsia"/>
          <w:color w:val="FF0000"/>
          <w:sz w:val="28"/>
          <w:szCs w:val="28"/>
        </w:rPr>
        <w:t>计价V4.0</w:t>
      </w:r>
      <w:r w:rsidRPr="0072551D">
        <w:rPr>
          <w:rFonts w:ascii="仿宋" w:eastAsia="仿宋" w:hAnsi="仿宋"/>
          <w:color w:val="FF0000"/>
          <w:sz w:val="28"/>
          <w:szCs w:val="28"/>
        </w:rPr>
        <w:t>版本</w:t>
      </w:r>
      <w:r w:rsidRPr="0072551D">
        <w:rPr>
          <w:rFonts w:ascii="仿宋" w:eastAsia="仿宋" w:hAnsi="仿宋" w:hint="eastAsia"/>
          <w:color w:val="FF0000"/>
          <w:sz w:val="28"/>
          <w:szCs w:val="28"/>
        </w:rPr>
        <w:t>（下载地址</w:t>
      </w:r>
      <w:hyperlink r:id="rId10" w:history="1">
        <w:r w:rsidR="00981703" w:rsidRPr="003C6B6E">
          <w:rPr>
            <w:rStyle w:val="a4"/>
            <w:rFonts w:ascii="仿宋" w:eastAsia="仿宋" w:hAnsi="仿宋" w:hint="eastAsia"/>
            <w:sz w:val="28"/>
            <w:szCs w:val="28"/>
          </w:rPr>
          <w:t>www.pmzaojia.com</w:t>
        </w:r>
      </w:hyperlink>
      <w:r w:rsidRPr="0072551D">
        <w:rPr>
          <w:rFonts w:ascii="仿宋" w:eastAsia="仿宋" w:hAnsi="仿宋" w:hint="eastAsia"/>
          <w:color w:val="FF0000"/>
          <w:sz w:val="28"/>
          <w:szCs w:val="28"/>
        </w:rPr>
        <w:t>）</w:t>
      </w:r>
      <w:bookmarkEnd w:id="9"/>
    </w:p>
    <w:p w:rsidR="00981703" w:rsidRDefault="00981703" w:rsidP="00FE0909">
      <w:pPr>
        <w:rPr>
          <w:rFonts w:ascii="仿宋" w:eastAsia="仿宋" w:hAnsi="仿宋"/>
          <w:sz w:val="28"/>
          <w:szCs w:val="28"/>
        </w:rPr>
      </w:pPr>
      <w:r w:rsidRPr="00981703">
        <w:rPr>
          <w:rFonts w:ascii="仿宋" w:eastAsia="仿宋" w:hAnsi="仿宋" w:hint="eastAsia"/>
          <w:sz w:val="28"/>
          <w:szCs w:val="28"/>
        </w:rPr>
        <w:t>本手册适用于</w:t>
      </w:r>
      <w:r>
        <w:rPr>
          <w:rFonts w:ascii="仿宋" w:eastAsia="仿宋" w:hAnsi="仿宋" w:hint="eastAsia"/>
          <w:sz w:val="28"/>
          <w:szCs w:val="28"/>
        </w:rPr>
        <w:t>水利</w:t>
      </w:r>
      <w:r w:rsidR="00CF2AC2">
        <w:rPr>
          <w:rFonts w:ascii="仿宋" w:eastAsia="仿宋" w:hAnsi="仿宋" w:hint="eastAsia"/>
          <w:sz w:val="28"/>
          <w:szCs w:val="28"/>
        </w:rPr>
        <w:t>、国土</w:t>
      </w:r>
      <w:r>
        <w:rPr>
          <w:rFonts w:ascii="仿宋" w:eastAsia="仿宋" w:hAnsi="仿宋" w:hint="eastAsia"/>
          <w:sz w:val="28"/>
          <w:szCs w:val="28"/>
        </w:rPr>
        <w:t>工程</w:t>
      </w:r>
      <w:r w:rsidR="00CF2AC2">
        <w:rPr>
          <w:rFonts w:ascii="仿宋" w:eastAsia="仿宋" w:hAnsi="仿宋" w:hint="eastAsia"/>
          <w:sz w:val="28"/>
          <w:szCs w:val="28"/>
        </w:rPr>
        <w:t>电子招</w:t>
      </w:r>
      <w:r w:rsidRPr="00981703">
        <w:rPr>
          <w:rFonts w:ascii="仿宋" w:eastAsia="仿宋" w:hAnsi="仿宋" w:hint="eastAsia"/>
          <w:sz w:val="28"/>
          <w:szCs w:val="28"/>
        </w:rPr>
        <w:t>标</w:t>
      </w:r>
      <w:r>
        <w:rPr>
          <w:rFonts w:ascii="仿宋" w:eastAsia="仿宋" w:hAnsi="仿宋" w:hint="eastAsia"/>
          <w:sz w:val="28"/>
          <w:szCs w:val="28"/>
        </w:rPr>
        <w:t>文件编制</w:t>
      </w:r>
      <w:r w:rsidRPr="00981703">
        <w:rPr>
          <w:rFonts w:ascii="仿宋" w:eastAsia="仿宋" w:hAnsi="仿宋" w:hint="eastAsia"/>
          <w:sz w:val="28"/>
          <w:szCs w:val="28"/>
        </w:rPr>
        <w:t>软件流程</w:t>
      </w:r>
      <w:r>
        <w:rPr>
          <w:rFonts w:ascii="仿宋" w:eastAsia="仿宋" w:hAnsi="仿宋" w:hint="eastAsia"/>
          <w:sz w:val="28"/>
          <w:szCs w:val="28"/>
        </w:rPr>
        <w:t>操作</w:t>
      </w:r>
      <w:r w:rsidRPr="00981703">
        <w:rPr>
          <w:rFonts w:ascii="仿宋" w:eastAsia="仿宋" w:hAnsi="仿宋" w:hint="eastAsia"/>
          <w:sz w:val="28"/>
          <w:szCs w:val="28"/>
        </w:rPr>
        <w:t>。不涉及具体项目参数，请知悉！</w:t>
      </w:r>
    </w:p>
    <w:p w:rsidR="00C42459" w:rsidRPr="00524EB2" w:rsidRDefault="00C42459" w:rsidP="00C42459">
      <w:pPr>
        <w:rPr>
          <w:rFonts w:ascii="仿宋" w:eastAsia="仿宋" w:hAnsi="仿宋"/>
          <w:color w:val="FF0000"/>
          <w:sz w:val="28"/>
        </w:rPr>
      </w:pPr>
      <w:r w:rsidRPr="00C42459">
        <w:rPr>
          <w:rFonts w:ascii="仿宋" w:eastAsia="仿宋" w:hAnsi="仿宋" w:hint="eastAsia"/>
          <w:sz w:val="28"/>
        </w:rPr>
        <w:t>阳新国土比较特殊，存在两种招</w:t>
      </w:r>
      <w:r>
        <w:rPr>
          <w:rFonts w:ascii="仿宋" w:eastAsia="仿宋" w:hAnsi="仿宋" w:hint="eastAsia"/>
          <w:sz w:val="28"/>
        </w:rPr>
        <w:t>标文件格式；</w:t>
      </w:r>
      <w:r w:rsidRPr="00524EB2">
        <w:rPr>
          <w:rFonts w:ascii="仿宋" w:eastAsia="仿宋" w:hAnsi="仿宋" w:hint="eastAsia"/>
          <w:color w:val="FF0000"/>
          <w:sz w:val="28"/>
        </w:rPr>
        <w:t>一种是清单模式，即只发清单，由投标人自己套定额报价。</w:t>
      </w:r>
      <w:r w:rsidRPr="00524EB2">
        <w:rPr>
          <w:rFonts w:ascii="仿宋" w:eastAsia="仿宋" w:hAnsi="仿宋"/>
          <w:color w:val="FF0000"/>
          <w:sz w:val="28"/>
        </w:rPr>
        <w:t xml:space="preserve"> </w:t>
      </w:r>
    </w:p>
    <w:p w:rsidR="00C42459" w:rsidRPr="00524EB2" w:rsidRDefault="00C42459" w:rsidP="00C42459">
      <w:pPr>
        <w:rPr>
          <w:rFonts w:ascii="仿宋" w:eastAsia="仿宋" w:hAnsi="仿宋"/>
          <w:color w:val="FF0000"/>
          <w:sz w:val="28"/>
        </w:rPr>
      </w:pPr>
      <w:r w:rsidRPr="00524EB2">
        <w:rPr>
          <w:rFonts w:ascii="仿宋" w:eastAsia="仿宋" w:hAnsi="仿宋" w:hint="eastAsia"/>
          <w:color w:val="FF0000"/>
          <w:sz w:val="28"/>
        </w:rPr>
        <w:t>另一种是带定额一起发出的招标文件，严格控制投标人报价，投标人只需在定额编码敲回车即可套出，然后根据实际情况修改人材机市场价。</w:t>
      </w:r>
    </w:p>
    <w:p w:rsidR="00C42459" w:rsidRPr="00C42459" w:rsidRDefault="00C42459" w:rsidP="00FE0909">
      <w:pPr>
        <w:rPr>
          <w:rFonts w:ascii="仿宋" w:eastAsia="仿宋" w:hAnsi="仿宋"/>
          <w:sz w:val="28"/>
          <w:szCs w:val="28"/>
        </w:rPr>
      </w:pPr>
    </w:p>
    <w:p w:rsidR="00953DB3" w:rsidRPr="00953DB3" w:rsidRDefault="007443EA" w:rsidP="00953DB3">
      <w:pPr>
        <w:pStyle w:val="3"/>
        <w:numPr>
          <w:ilvl w:val="0"/>
          <w:numId w:val="28"/>
        </w:numPr>
        <w:rPr>
          <w:rFonts w:ascii="仿宋" w:eastAsia="仿宋" w:hAnsi="仿宋"/>
          <w:sz w:val="28"/>
          <w:szCs w:val="28"/>
        </w:rPr>
      </w:pPr>
      <w:bookmarkStart w:id="10" w:name="_Toc34225759"/>
      <w:r>
        <w:rPr>
          <w:rFonts w:ascii="仿宋" w:eastAsia="仿宋" w:hAnsi="仿宋" w:hint="eastAsia"/>
          <w:sz w:val="28"/>
          <w:szCs w:val="28"/>
        </w:rPr>
        <w:lastRenderedPageBreak/>
        <w:t>打开</w:t>
      </w:r>
      <w:r w:rsidR="00CF2AC2">
        <w:rPr>
          <w:rFonts w:ascii="仿宋" w:eastAsia="仿宋" w:hAnsi="仿宋" w:hint="eastAsia"/>
          <w:sz w:val="28"/>
          <w:szCs w:val="28"/>
        </w:rPr>
        <w:t>预算工程</w:t>
      </w:r>
      <w:bookmarkEnd w:id="10"/>
      <w:r w:rsidR="00524EB2">
        <w:rPr>
          <w:rFonts w:ascii="仿宋" w:eastAsia="仿宋" w:hAnsi="仿宋" w:hint="eastAsia"/>
          <w:sz w:val="28"/>
          <w:szCs w:val="28"/>
        </w:rPr>
        <w:t>（</w:t>
      </w:r>
      <w:r w:rsidR="00524EB2" w:rsidRPr="00524EB2">
        <w:rPr>
          <w:rFonts w:ascii="仿宋" w:eastAsia="仿宋" w:hAnsi="仿宋" w:hint="eastAsia"/>
          <w:color w:val="FF0000"/>
          <w:sz w:val="28"/>
          <w:szCs w:val="28"/>
        </w:rPr>
        <w:t>若是没有软件格式即导入excel更改</w:t>
      </w:r>
      <w:r w:rsidR="00524EB2">
        <w:rPr>
          <w:rFonts w:ascii="仿宋" w:eastAsia="仿宋" w:hAnsi="仿宋" w:hint="eastAsia"/>
          <w:sz w:val="28"/>
          <w:szCs w:val="28"/>
        </w:rPr>
        <w:t>）</w:t>
      </w:r>
    </w:p>
    <w:p w:rsidR="00EB4631" w:rsidRDefault="00E9248E" w:rsidP="004B6A10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0BA785A" wp14:editId="65130BBB">
            <wp:extent cx="5486400" cy="29457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ED" w:rsidRDefault="004D6DED" w:rsidP="004B6A10">
      <w:pPr>
        <w:rPr>
          <w:rFonts w:ascii="宋体" w:eastAsia="宋体" w:hAnsi="宋体" w:cs="宋体"/>
          <w:kern w:val="0"/>
          <w:sz w:val="24"/>
          <w:szCs w:val="24"/>
        </w:rPr>
      </w:pPr>
    </w:p>
    <w:p w:rsidR="004D6DED" w:rsidRDefault="004D6DED" w:rsidP="004B6A10">
      <w:pPr>
        <w:rPr>
          <w:rFonts w:ascii="宋体" w:eastAsia="宋体" w:hAnsi="宋体" w:cs="宋体"/>
          <w:kern w:val="0"/>
          <w:sz w:val="24"/>
          <w:szCs w:val="24"/>
        </w:rPr>
      </w:pPr>
    </w:p>
    <w:p w:rsidR="00953DB3" w:rsidRPr="004B6A10" w:rsidRDefault="00953DB3" w:rsidP="00953DB3">
      <w:pPr>
        <w:pStyle w:val="3"/>
        <w:numPr>
          <w:ilvl w:val="0"/>
          <w:numId w:val="28"/>
        </w:numPr>
      </w:pPr>
      <w:bookmarkStart w:id="11" w:name="_Toc34225760"/>
      <w:r>
        <w:rPr>
          <w:rFonts w:hint="eastAsia"/>
        </w:rPr>
        <w:t>工程检查</w:t>
      </w:r>
      <w:bookmarkEnd w:id="11"/>
    </w:p>
    <w:p w:rsidR="000F6F71" w:rsidRPr="00953DB3" w:rsidRDefault="004D6DED" w:rsidP="00953DB3">
      <w:pPr>
        <w:pStyle w:val="a3"/>
        <w:widowControl/>
        <w:numPr>
          <w:ilvl w:val="0"/>
          <w:numId w:val="29"/>
        </w:numPr>
        <w:ind w:firstLineChars="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项目</w:t>
      </w:r>
      <w:r>
        <w:rPr>
          <w:rFonts w:ascii="仿宋" w:eastAsia="仿宋" w:hAnsi="仿宋"/>
          <w:b/>
          <w:sz w:val="28"/>
          <w:szCs w:val="28"/>
        </w:rPr>
        <w:t>主体</w:t>
      </w:r>
    </w:p>
    <w:p w:rsidR="00953DB3" w:rsidRDefault="00953DB3" w:rsidP="00953DB3">
      <w:pPr>
        <w:pStyle w:val="a3"/>
        <w:numPr>
          <w:ilvl w:val="0"/>
          <w:numId w:val="30"/>
        </w:numPr>
        <w:ind w:firstLineChars="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953DB3">
        <w:rPr>
          <w:rFonts w:ascii="仿宋" w:eastAsia="仿宋" w:hAnsi="仿宋" w:hint="eastAsia"/>
          <w:color w:val="000000" w:themeColor="text1"/>
          <w:sz w:val="28"/>
          <w:szCs w:val="28"/>
        </w:rPr>
        <w:t>点击</w:t>
      </w:r>
      <w:r w:rsidR="004D6DED">
        <w:rPr>
          <w:rFonts w:ascii="仿宋" w:eastAsia="仿宋" w:hAnsi="仿宋" w:hint="eastAsia"/>
          <w:color w:val="000000" w:themeColor="text1"/>
          <w:sz w:val="28"/>
          <w:szCs w:val="28"/>
        </w:rPr>
        <w:t>项目主体，类别中出现费的需要改成项。具体流程如下：</w:t>
      </w:r>
    </w:p>
    <w:p w:rsidR="004D6DED" w:rsidRPr="00953DB3" w:rsidRDefault="004D6DED" w:rsidP="004D6DED">
      <w:pPr>
        <w:pStyle w:val="a3"/>
        <w:ind w:left="840" w:firstLineChars="0" w:firstLine="0"/>
        <w:jc w:val="left"/>
        <w:rPr>
          <w:rFonts w:ascii="仿宋" w:eastAsia="仿宋" w:hAnsi="仿宋"/>
          <w:color w:val="000000" w:themeColor="text1"/>
          <w:sz w:val="28"/>
          <w:szCs w:val="28"/>
        </w:rPr>
      </w:pPr>
    </w:p>
    <w:p w:rsidR="00953DB3" w:rsidRDefault="004D6DED" w:rsidP="00953DB3">
      <w:pPr>
        <w:pStyle w:val="a3"/>
        <w:widowControl/>
        <w:ind w:left="42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2F4BC1C0" wp14:editId="6E95B672">
            <wp:extent cx="5485058" cy="225631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ED" w:rsidRDefault="004D6DED" w:rsidP="00953DB3">
      <w:pPr>
        <w:pStyle w:val="a3"/>
        <w:widowControl/>
        <w:ind w:left="42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F11D3C" w:rsidRDefault="00F11D3C" w:rsidP="00953DB3">
      <w:pPr>
        <w:pStyle w:val="a3"/>
        <w:widowControl/>
        <w:ind w:left="42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953DB3" w:rsidRDefault="004D6DED" w:rsidP="00953DB3">
      <w:pPr>
        <w:pStyle w:val="a3"/>
        <w:widowControl/>
        <w:numPr>
          <w:ilvl w:val="0"/>
          <w:numId w:val="30"/>
        </w:numPr>
        <w:ind w:firstLineChars="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>如果出现“费”，全部改成“项”。</w:t>
      </w:r>
      <w:r>
        <w:rPr>
          <w:rFonts w:ascii="仿宋" w:eastAsia="仿宋" w:hAnsi="仿宋" w:hint="eastAsia"/>
          <w:color w:val="FF0000"/>
          <w:sz w:val="28"/>
          <w:szCs w:val="28"/>
        </w:rPr>
        <w:t>【注：为什么费要改成项</w:t>
      </w:r>
      <w:r w:rsidR="00D3195C" w:rsidRPr="00D3195C">
        <w:rPr>
          <w:rFonts w:ascii="仿宋" w:eastAsia="仿宋" w:hAnsi="仿宋" w:hint="eastAsia"/>
          <w:color w:val="FF0000"/>
          <w:sz w:val="28"/>
          <w:szCs w:val="28"/>
        </w:rPr>
        <w:t>？因为类别是费的话工程量就会出不来，显示为空。】</w:t>
      </w:r>
    </w:p>
    <w:p w:rsidR="004D6DED" w:rsidRPr="00D3195C" w:rsidRDefault="004D6DED" w:rsidP="004D6DED">
      <w:pPr>
        <w:pStyle w:val="a3"/>
        <w:widowControl/>
        <w:ind w:left="840" w:firstLineChars="0" w:firstLine="0"/>
        <w:jc w:val="left"/>
        <w:rPr>
          <w:rFonts w:ascii="仿宋" w:eastAsia="仿宋" w:hAnsi="仿宋"/>
          <w:color w:val="FF0000"/>
          <w:sz w:val="28"/>
          <w:szCs w:val="28"/>
        </w:rPr>
      </w:pPr>
    </w:p>
    <w:p w:rsidR="00953DB3" w:rsidRDefault="004D6DED" w:rsidP="00953DB3">
      <w:pPr>
        <w:pStyle w:val="a3"/>
        <w:widowControl/>
        <w:ind w:left="840"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1E12C38" wp14:editId="304A7CA8">
            <wp:extent cx="5486400" cy="33039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D3C" w:rsidRDefault="00F11D3C" w:rsidP="00953DB3">
      <w:pPr>
        <w:pStyle w:val="a3"/>
        <w:widowControl/>
        <w:ind w:left="840" w:firstLineChars="0" w:firstLine="0"/>
        <w:jc w:val="left"/>
        <w:rPr>
          <w:rFonts w:ascii="仿宋" w:eastAsia="仿宋" w:hAnsi="仿宋"/>
          <w:sz w:val="28"/>
          <w:szCs w:val="28"/>
        </w:rPr>
      </w:pPr>
    </w:p>
    <w:p w:rsidR="004D6DED" w:rsidRDefault="004D6DED" w:rsidP="00953DB3">
      <w:pPr>
        <w:pStyle w:val="a3"/>
        <w:widowControl/>
        <w:ind w:left="840" w:firstLineChars="0" w:firstLine="0"/>
        <w:jc w:val="left"/>
        <w:rPr>
          <w:rFonts w:ascii="仿宋" w:eastAsia="仿宋" w:hAnsi="仿宋"/>
          <w:sz w:val="28"/>
          <w:szCs w:val="28"/>
        </w:rPr>
      </w:pPr>
    </w:p>
    <w:p w:rsidR="00953DB3" w:rsidRPr="00024CBE" w:rsidRDefault="00953DB3" w:rsidP="00953DB3">
      <w:pPr>
        <w:pStyle w:val="a3"/>
        <w:widowControl/>
        <w:numPr>
          <w:ilvl w:val="0"/>
          <w:numId w:val="30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024CBE">
        <w:rPr>
          <w:rFonts w:ascii="仿宋" w:eastAsia="仿宋" w:hAnsi="仿宋" w:hint="eastAsia"/>
          <w:sz w:val="28"/>
          <w:szCs w:val="28"/>
        </w:rPr>
        <w:t>检查五个统一</w:t>
      </w:r>
    </w:p>
    <w:p w:rsidR="00953DB3" w:rsidRPr="00024CBE" w:rsidRDefault="00597F1D" w:rsidP="00024CBE">
      <w:pPr>
        <w:pStyle w:val="a3"/>
        <w:numPr>
          <w:ilvl w:val="1"/>
          <w:numId w:val="30"/>
        </w:numPr>
        <w:ind w:firstLineChars="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>清单编</w:t>
      </w:r>
      <w:r w:rsidR="00953DB3"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号（</w:t>
      </w:r>
      <w:r w:rsidR="00953DB3" w:rsidRPr="00024CBE">
        <w:rPr>
          <w:rFonts w:ascii="仿宋" w:eastAsia="仿宋" w:hAnsi="仿宋" w:hint="eastAsia"/>
          <w:color w:val="FF0000"/>
          <w:sz w:val="28"/>
          <w:szCs w:val="28"/>
        </w:rPr>
        <w:t>若没有，</w:t>
      </w:r>
      <w:r w:rsidR="00024CBE">
        <w:rPr>
          <w:rFonts w:ascii="仿宋" w:eastAsia="仿宋" w:hAnsi="仿宋" w:hint="eastAsia"/>
          <w:color w:val="FF0000"/>
          <w:sz w:val="28"/>
          <w:szCs w:val="28"/>
        </w:rPr>
        <w:t>需要</w:t>
      </w:r>
      <w:r w:rsidR="00953DB3" w:rsidRPr="00024CBE">
        <w:rPr>
          <w:rFonts w:ascii="仿宋" w:eastAsia="仿宋" w:hAnsi="仿宋" w:hint="eastAsia"/>
          <w:color w:val="FF0000"/>
          <w:sz w:val="28"/>
          <w:szCs w:val="28"/>
        </w:rPr>
        <w:t>输入</w:t>
      </w:r>
      <w:r w:rsidR="00024CBE">
        <w:rPr>
          <w:rFonts w:ascii="仿宋" w:eastAsia="仿宋" w:hAnsi="仿宋" w:hint="eastAsia"/>
          <w:color w:val="FF0000"/>
          <w:sz w:val="28"/>
          <w:szCs w:val="28"/>
        </w:rPr>
        <w:t>话可以按照Ab001、</w:t>
      </w:r>
      <w:r w:rsidR="00953DB3" w:rsidRPr="00024CBE">
        <w:rPr>
          <w:rFonts w:ascii="仿宋" w:eastAsia="仿宋" w:hAnsi="仿宋" w:hint="eastAsia"/>
          <w:color w:val="FF0000"/>
          <w:sz w:val="28"/>
          <w:szCs w:val="28"/>
        </w:rPr>
        <w:t>Ab002</w:t>
      </w:r>
      <w:r w:rsidR="00024CBE">
        <w:rPr>
          <w:rFonts w:ascii="仿宋" w:eastAsia="仿宋" w:hAnsi="仿宋" w:hint="eastAsia"/>
          <w:color w:val="FF0000"/>
          <w:sz w:val="28"/>
          <w:szCs w:val="28"/>
        </w:rPr>
        <w:t>、Ab</w:t>
      </w:r>
      <w:r w:rsidR="00953DB3" w:rsidRPr="00024CBE">
        <w:rPr>
          <w:rFonts w:ascii="仿宋" w:eastAsia="仿宋" w:hAnsi="仿宋"/>
          <w:color w:val="FF0000"/>
          <w:sz w:val="28"/>
          <w:szCs w:val="28"/>
        </w:rPr>
        <w:t>…</w:t>
      </w:r>
      <w:r w:rsidR="00953DB3" w:rsidRPr="00024CBE">
        <w:rPr>
          <w:rFonts w:ascii="仿宋" w:eastAsia="仿宋" w:hAnsi="仿宋" w:hint="eastAsia"/>
          <w:color w:val="FF0000"/>
          <w:sz w:val="28"/>
          <w:szCs w:val="28"/>
        </w:rPr>
        <w:t>以此类推</w:t>
      </w:r>
      <w:r w:rsidR="00953DB3"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）</w:t>
      </w:r>
    </w:p>
    <w:p w:rsidR="00953DB3" w:rsidRPr="00024CBE" w:rsidRDefault="00953DB3" w:rsidP="00953DB3">
      <w:pPr>
        <w:pStyle w:val="a3"/>
        <w:ind w:left="840" w:firstLineChars="0" w:firstLine="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②序号（</w:t>
      </w:r>
      <w:r w:rsidRPr="00024CBE">
        <w:rPr>
          <w:rFonts w:ascii="仿宋" w:eastAsia="仿宋" w:hAnsi="仿宋" w:hint="eastAsia"/>
          <w:color w:val="FF0000"/>
          <w:sz w:val="28"/>
          <w:szCs w:val="28"/>
        </w:rPr>
        <w:t>若没有自动填充</w:t>
      </w:r>
      <w:r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）</w:t>
      </w:r>
    </w:p>
    <w:p w:rsidR="00953DB3" w:rsidRPr="00024CBE" w:rsidRDefault="00953DB3" w:rsidP="00953DB3">
      <w:pPr>
        <w:pStyle w:val="a3"/>
        <w:ind w:left="840" w:firstLineChars="0" w:firstLine="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③名称</w:t>
      </w:r>
      <w:r w:rsidR="00024CBE"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（</w:t>
      </w:r>
      <w:r w:rsidR="00024CBE" w:rsidRPr="00024CBE">
        <w:rPr>
          <w:rFonts w:ascii="仿宋" w:eastAsia="仿宋" w:hAnsi="仿宋" w:hint="eastAsia"/>
          <w:color w:val="FF0000"/>
          <w:sz w:val="28"/>
          <w:szCs w:val="28"/>
        </w:rPr>
        <w:t>是否正确</w:t>
      </w:r>
      <w:r w:rsidR="00024CBE"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）</w:t>
      </w:r>
    </w:p>
    <w:p w:rsidR="00953DB3" w:rsidRPr="00024CBE" w:rsidRDefault="00953DB3" w:rsidP="00953DB3">
      <w:pPr>
        <w:pStyle w:val="a3"/>
        <w:ind w:left="840" w:firstLineChars="0" w:firstLine="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④单位（</w:t>
      </w:r>
      <w:r w:rsidRPr="00024CBE">
        <w:rPr>
          <w:rFonts w:ascii="仿宋" w:eastAsia="仿宋" w:hAnsi="仿宋" w:hint="eastAsia"/>
          <w:color w:val="FF0000"/>
          <w:sz w:val="28"/>
          <w:szCs w:val="28"/>
        </w:rPr>
        <w:t>是否正确</w:t>
      </w:r>
      <w:r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）</w:t>
      </w:r>
    </w:p>
    <w:p w:rsidR="00F11D3C" w:rsidRDefault="00953DB3" w:rsidP="004D6DED">
      <w:pPr>
        <w:pStyle w:val="a3"/>
        <w:ind w:left="840" w:firstLineChars="0" w:firstLine="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⑤工程量</w:t>
      </w:r>
      <w:r w:rsidR="00024CBE"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（</w:t>
      </w:r>
      <w:r w:rsidR="00024CBE" w:rsidRPr="00024CBE">
        <w:rPr>
          <w:rFonts w:ascii="仿宋" w:eastAsia="仿宋" w:hAnsi="仿宋" w:hint="eastAsia"/>
          <w:color w:val="FF0000"/>
          <w:sz w:val="28"/>
          <w:szCs w:val="28"/>
        </w:rPr>
        <w:t>是否正确</w:t>
      </w:r>
      <w:r w:rsidR="00024CBE" w:rsidRPr="00024CBE">
        <w:rPr>
          <w:rFonts w:ascii="仿宋" w:eastAsia="仿宋" w:hAnsi="仿宋" w:hint="eastAsia"/>
          <w:color w:val="000000" w:themeColor="text1"/>
          <w:sz w:val="28"/>
          <w:szCs w:val="28"/>
        </w:rPr>
        <w:t>）</w:t>
      </w:r>
    </w:p>
    <w:p w:rsidR="004D6DED" w:rsidRDefault="004D6DED" w:rsidP="004D6DED">
      <w:pPr>
        <w:pStyle w:val="a3"/>
        <w:ind w:left="840" w:firstLineChars="0" w:firstLine="0"/>
        <w:jc w:val="left"/>
        <w:rPr>
          <w:rFonts w:ascii="仿宋" w:eastAsia="仿宋" w:hAnsi="仿宋"/>
          <w:color w:val="000000" w:themeColor="text1"/>
          <w:sz w:val="28"/>
          <w:szCs w:val="28"/>
        </w:rPr>
      </w:pPr>
    </w:p>
    <w:p w:rsidR="004D6DED" w:rsidRPr="004D6DED" w:rsidRDefault="004D6DED" w:rsidP="004D6DED">
      <w:pPr>
        <w:pStyle w:val="a3"/>
        <w:ind w:left="840" w:firstLineChars="0" w:firstLine="0"/>
        <w:jc w:val="left"/>
        <w:rPr>
          <w:rFonts w:ascii="仿宋" w:eastAsia="仿宋" w:hAnsi="仿宋"/>
          <w:color w:val="000000" w:themeColor="text1"/>
          <w:sz w:val="28"/>
          <w:szCs w:val="28"/>
        </w:rPr>
      </w:pPr>
    </w:p>
    <w:p w:rsidR="00953DB3" w:rsidRDefault="004D6DED" w:rsidP="00953DB3">
      <w:pPr>
        <w:pStyle w:val="a3"/>
        <w:widowControl/>
        <w:numPr>
          <w:ilvl w:val="0"/>
          <w:numId w:val="29"/>
        </w:numPr>
        <w:ind w:firstLineChars="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设备</w:t>
      </w:r>
      <w:r>
        <w:rPr>
          <w:rFonts w:ascii="仿宋" w:eastAsia="仿宋" w:hAnsi="仿宋"/>
          <w:b/>
          <w:sz w:val="28"/>
          <w:szCs w:val="28"/>
        </w:rPr>
        <w:t>购置</w:t>
      </w:r>
    </w:p>
    <w:p w:rsidR="00024CBE" w:rsidRPr="00D3195C" w:rsidRDefault="00D3195C" w:rsidP="00024CBE">
      <w:pPr>
        <w:pStyle w:val="a3"/>
        <w:widowControl/>
        <w:ind w:left="420" w:firstLineChars="0" w:firstLine="0"/>
        <w:jc w:val="left"/>
        <w:rPr>
          <w:rFonts w:ascii="仿宋" w:eastAsia="仿宋" w:hAnsi="仿宋"/>
          <w:sz w:val="28"/>
          <w:szCs w:val="28"/>
        </w:rPr>
      </w:pPr>
      <w:r w:rsidRPr="00D3195C">
        <w:rPr>
          <w:rFonts w:ascii="仿宋" w:eastAsia="仿宋" w:hAnsi="仿宋" w:hint="eastAsia"/>
          <w:sz w:val="28"/>
          <w:szCs w:val="28"/>
        </w:rPr>
        <w:t>点击措施项目，方法跟检查分类分项的方法一样。具体流程如下：</w:t>
      </w:r>
    </w:p>
    <w:p w:rsidR="00024CBE" w:rsidRDefault="00C42459" w:rsidP="00024CBE">
      <w:pPr>
        <w:pStyle w:val="a3"/>
        <w:widowControl/>
        <w:ind w:left="42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07EEEC" wp14:editId="5865D1C3">
            <wp:extent cx="5759450" cy="1754325"/>
            <wp:effectExtent l="0" t="0" r="0" b="0"/>
            <wp:docPr id="18" name="图片 18" descr="F:\360MoveData\Users\huyun\Documents\Tencent Files\729977793\Image\C2C\RTNBCAJRWSX6Z](TBB0D8{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60MoveData\Users\huyun\Documents\Tencent Files\729977793\Image\C2C\RTNBCAJRWSX6Z](TBB0D8{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ED" w:rsidRPr="004D6DED" w:rsidRDefault="004D6DED" w:rsidP="004D6DED">
      <w:pPr>
        <w:rPr>
          <w:rFonts w:ascii="仿宋" w:eastAsia="仿宋" w:hAnsi="仿宋"/>
          <w:color w:val="FF0000"/>
          <w:sz w:val="28"/>
        </w:rPr>
      </w:pPr>
      <w:r w:rsidRPr="004D6DED">
        <w:rPr>
          <w:rFonts w:ascii="仿宋" w:eastAsia="仿宋" w:hAnsi="仿宋" w:hint="eastAsia"/>
          <w:b/>
          <w:color w:val="FF0000"/>
          <w:sz w:val="28"/>
          <w:szCs w:val="28"/>
        </w:rPr>
        <w:t>注：</w:t>
      </w:r>
      <w:r w:rsidRPr="004D6DED">
        <w:rPr>
          <w:rFonts w:ascii="仿宋" w:eastAsia="仿宋" w:hAnsi="仿宋" w:hint="eastAsia"/>
          <w:color w:val="FF0000"/>
          <w:sz w:val="28"/>
          <w:szCs w:val="28"/>
        </w:rPr>
        <w:t>定</w:t>
      </w:r>
      <w:r w:rsidRPr="004D6DED">
        <w:rPr>
          <w:rFonts w:ascii="仿宋" w:eastAsia="仿宋" w:hAnsi="仿宋" w:hint="eastAsia"/>
          <w:color w:val="FF0000"/>
          <w:sz w:val="28"/>
        </w:rPr>
        <w:t>额模式，招标人注意设备购置费制作，因为是反算法，清单和定费的工程量保持一致，这样在定费输入设备单价就可以计算出来了</w:t>
      </w:r>
    </w:p>
    <w:p w:rsidR="004D6DED" w:rsidRPr="004D6DED" w:rsidRDefault="004D6DED" w:rsidP="00024CBE">
      <w:pPr>
        <w:pStyle w:val="a3"/>
        <w:widowControl/>
        <w:ind w:left="42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D3195C" w:rsidRDefault="00D3195C" w:rsidP="00D3195C">
      <w:pPr>
        <w:pStyle w:val="a3"/>
        <w:widowControl/>
        <w:numPr>
          <w:ilvl w:val="0"/>
          <w:numId w:val="29"/>
        </w:numPr>
        <w:ind w:firstLineChars="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工程汇总</w:t>
      </w:r>
    </w:p>
    <w:p w:rsidR="00F11D3C" w:rsidRPr="004D6DED" w:rsidRDefault="00D3195C" w:rsidP="004D6DED">
      <w:pPr>
        <w:pStyle w:val="a3"/>
        <w:widowControl/>
        <w:ind w:left="420" w:firstLineChars="0" w:firstLine="0"/>
        <w:jc w:val="left"/>
        <w:rPr>
          <w:rFonts w:ascii="仿宋" w:eastAsia="仿宋" w:hAnsi="仿宋"/>
          <w:sz w:val="28"/>
          <w:szCs w:val="28"/>
        </w:rPr>
      </w:pPr>
      <w:r w:rsidRPr="00D3195C">
        <w:rPr>
          <w:rFonts w:ascii="仿宋" w:eastAsia="仿宋" w:hAnsi="仿宋" w:hint="eastAsia"/>
          <w:sz w:val="28"/>
          <w:szCs w:val="28"/>
        </w:rPr>
        <w:t>右键---取消主要材料</w:t>
      </w:r>
      <w:r>
        <w:rPr>
          <w:rFonts w:ascii="仿宋" w:eastAsia="仿宋" w:hAnsi="仿宋" w:hint="eastAsia"/>
          <w:sz w:val="28"/>
          <w:szCs w:val="28"/>
        </w:rPr>
        <w:t>，具体流程如下：</w:t>
      </w:r>
    </w:p>
    <w:p w:rsidR="00F11D3C" w:rsidRPr="00FB0486" w:rsidRDefault="00FB0486" w:rsidP="00FB0486">
      <w:pPr>
        <w:pStyle w:val="a3"/>
        <w:widowControl/>
        <w:ind w:left="42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646E3E39" wp14:editId="745601C5">
            <wp:extent cx="4963660" cy="421049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6522" cy="42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AA" w:rsidRDefault="00D3195C" w:rsidP="00FB0486">
      <w:pPr>
        <w:pStyle w:val="a3"/>
        <w:widowControl/>
        <w:numPr>
          <w:ilvl w:val="0"/>
          <w:numId w:val="29"/>
        </w:numPr>
        <w:ind w:firstLineChars="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lastRenderedPageBreak/>
        <w:t>其他项目</w:t>
      </w:r>
      <w:r w:rsidR="002C4FDF">
        <w:rPr>
          <w:rFonts w:ascii="仿宋" w:eastAsia="仿宋" w:hAnsi="仿宋" w:hint="eastAsia"/>
          <w:b/>
          <w:sz w:val="28"/>
          <w:szCs w:val="28"/>
        </w:rPr>
        <w:t>.</w:t>
      </w:r>
      <w:r w:rsidR="00524EB2" w:rsidRPr="00524EB2">
        <w:rPr>
          <w:rFonts w:ascii="仿宋" w:eastAsia="仿宋" w:hAnsi="仿宋" w:hint="eastAsia"/>
          <w:b/>
          <w:color w:val="FF0000"/>
          <w:sz w:val="28"/>
          <w:szCs w:val="28"/>
        </w:rPr>
        <w:t>（若采用湖北省土地整治招标示范文本，其他项目和计日工零星工作项目放在项目主体内，为了和招标范本表格统一）</w:t>
      </w:r>
    </w:p>
    <w:p w:rsidR="00F11D3C" w:rsidRPr="008E4EAA" w:rsidRDefault="00DB7207" w:rsidP="008E4EAA">
      <w:pPr>
        <w:pStyle w:val="a3"/>
        <w:widowControl/>
        <w:ind w:left="420"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若不是招标范本报表则</w:t>
      </w:r>
      <w:r w:rsidR="002C4FDF" w:rsidRPr="008E4EAA">
        <w:rPr>
          <w:rFonts w:ascii="仿宋" w:eastAsia="仿宋" w:hAnsi="仿宋" w:hint="eastAsia"/>
          <w:sz w:val="28"/>
          <w:szCs w:val="28"/>
        </w:rPr>
        <w:t>具体流程如下：</w:t>
      </w:r>
    </w:p>
    <w:p w:rsidR="00FB0486" w:rsidRPr="00FB0486" w:rsidRDefault="00FB0486" w:rsidP="00FB0486">
      <w:pPr>
        <w:pStyle w:val="a3"/>
        <w:widowControl/>
        <w:ind w:left="42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725087A7" wp14:editId="448B281E">
            <wp:extent cx="5486400" cy="287464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FDF" w:rsidRDefault="00597F1D" w:rsidP="00FB0486">
      <w:pPr>
        <w:pStyle w:val="a3"/>
        <w:widowControl/>
        <w:ind w:left="420" w:firstLineChars="0" w:firstLine="0"/>
        <w:jc w:val="left"/>
        <w:rPr>
          <w:rFonts w:ascii="仿宋" w:eastAsia="仿宋" w:hAnsi="仿宋"/>
          <w:sz w:val="28"/>
          <w:szCs w:val="28"/>
        </w:rPr>
      </w:pPr>
      <w:r w:rsidRPr="00597F1D">
        <w:rPr>
          <w:rFonts w:ascii="仿宋" w:eastAsia="仿宋" w:hAnsi="仿宋"/>
          <w:sz w:val="28"/>
          <w:szCs w:val="28"/>
        </w:rPr>
        <w:t>引用号</w:t>
      </w:r>
      <w:r>
        <w:rPr>
          <w:rFonts w:ascii="仿宋" w:eastAsia="仿宋" w:hAnsi="仿宋"/>
          <w:sz w:val="28"/>
          <w:szCs w:val="28"/>
        </w:rPr>
        <w:t>需要使用快捷键</w:t>
      </w:r>
      <w:r w:rsidR="008E4EAA">
        <w:rPr>
          <w:rFonts w:ascii="仿宋" w:eastAsia="仿宋" w:hAnsi="仿宋"/>
          <w:sz w:val="28"/>
          <w:szCs w:val="28"/>
        </w:rPr>
        <w:t>唤出下图弹窗</w:t>
      </w:r>
      <w:r w:rsidR="008E4EAA">
        <w:rPr>
          <w:rFonts w:ascii="仿宋" w:eastAsia="仿宋" w:hAnsi="仿宋" w:hint="eastAsia"/>
          <w:sz w:val="28"/>
          <w:szCs w:val="28"/>
        </w:rPr>
        <w:t>。</w:t>
      </w:r>
    </w:p>
    <w:p w:rsidR="00FB0486" w:rsidRDefault="00FB0486" w:rsidP="00FB0486">
      <w:pPr>
        <w:pStyle w:val="a3"/>
        <w:widowControl/>
        <w:ind w:left="420"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422DBB8" wp14:editId="1548BF25">
            <wp:extent cx="5486400" cy="41846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86" w:rsidRPr="008E4EAA" w:rsidRDefault="00FB0486" w:rsidP="008E4EAA">
      <w:pPr>
        <w:widowControl/>
        <w:jc w:val="left"/>
        <w:rPr>
          <w:rFonts w:ascii="仿宋" w:eastAsia="仿宋" w:hAnsi="仿宋"/>
          <w:sz w:val="28"/>
          <w:szCs w:val="28"/>
        </w:rPr>
      </w:pPr>
    </w:p>
    <w:p w:rsidR="002C4FDF" w:rsidRDefault="002C4FDF" w:rsidP="002C4FDF">
      <w:pPr>
        <w:pStyle w:val="a3"/>
        <w:widowControl/>
        <w:numPr>
          <w:ilvl w:val="0"/>
          <w:numId w:val="29"/>
        </w:numPr>
        <w:ind w:firstLineChars="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体检</w:t>
      </w:r>
    </w:p>
    <w:p w:rsidR="002C4FDF" w:rsidRPr="002C4FDF" w:rsidRDefault="002C4FDF" w:rsidP="002C4FDF">
      <w:pPr>
        <w:pStyle w:val="a3"/>
        <w:widowControl/>
        <w:ind w:left="420" w:firstLineChars="0" w:firstLine="0"/>
        <w:jc w:val="left"/>
        <w:rPr>
          <w:rFonts w:ascii="仿宋" w:eastAsia="仿宋" w:hAnsi="仿宋"/>
          <w:sz w:val="28"/>
          <w:szCs w:val="28"/>
        </w:rPr>
      </w:pPr>
      <w:r w:rsidRPr="002C4FDF">
        <w:rPr>
          <w:rFonts w:ascii="仿宋" w:eastAsia="仿宋" w:hAnsi="仿宋" w:hint="eastAsia"/>
          <w:sz w:val="28"/>
          <w:szCs w:val="28"/>
        </w:rPr>
        <w:t>这一步非常关键。根据错误信息修改相关内容。</w:t>
      </w:r>
      <w:r>
        <w:rPr>
          <w:rFonts w:ascii="仿宋" w:eastAsia="仿宋" w:hAnsi="仿宋" w:hint="eastAsia"/>
          <w:sz w:val="28"/>
          <w:szCs w:val="28"/>
        </w:rPr>
        <w:t>具体流程如下：</w:t>
      </w:r>
    </w:p>
    <w:p w:rsidR="002C4FDF" w:rsidRPr="00953DB3" w:rsidRDefault="00FB0486" w:rsidP="002C4FDF">
      <w:pPr>
        <w:pStyle w:val="a3"/>
        <w:widowControl/>
        <w:ind w:left="42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4A95E852" wp14:editId="04B8770A">
            <wp:extent cx="5486400" cy="389064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DB3" w:rsidRPr="003E638E" w:rsidRDefault="002C4FDF" w:rsidP="00953DB3">
      <w:pPr>
        <w:pStyle w:val="3"/>
        <w:numPr>
          <w:ilvl w:val="0"/>
          <w:numId w:val="28"/>
        </w:numPr>
        <w:rPr>
          <w:rFonts w:ascii="仿宋" w:eastAsia="仿宋" w:hAnsi="仿宋"/>
          <w:sz w:val="32"/>
          <w:szCs w:val="32"/>
        </w:rPr>
      </w:pPr>
      <w:bookmarkStart w:id="12" w:name="_Toc34225761"/>
      <w:r w:rsidRPr="003E638E">
        <w:rPr>
          <w:rFonts w:ascii="仿宋" w:eastAsia="仿宋" w:hAnsi="仿宋" w:hint="eastAsia"/>
          <w:sz w:val="32"/>
          <w:szCs w:val="32"/>
        </w:rPr>
        <w:t>导出招标清单</w:t>
      </w:r>
      <w:bookmarkEnd w:id="12"/>
    </w:p>
    <w:p w:rsidR="003E638E" w:rsidRPr="003E638E" w:rsidRDefault="003E638E" w:rsidP="003E638E">
      <w:pPr>
        <w:rPr>
          <w:rFonts w:ascii="仿宋" w:eastAsia="仿宋" w:hAnsi="仿宋"/>
          <w:sz w:val="28"/>
          <w:szCs w:val="28"/>
        </w:rPr>
      </w:pPr>
      <w:r>
        <w:rPr>
          <w:rFonts w:hint="eastAsia"/>
        </w:rPr>
        <w:t xml:space="preserve">       </w:t>
      </w:r>
      <w:r w:rsidRPr="003E638E">
        <w:rPr>
          <w:rFonts w:ascii="仿宋" w:eastAsia="仿宋" w:hAnsi="仿宋" w:hint="eastAsia"/>
          <w:sz w:val="28"/>
          <w:szCs w:val="28"/>
        </w:rPr>
        <w:t>体检完成之后，计价软件里的操作就结束了。需要导出招标清单，具体流程如下：</w:t>
      </w:r>
    </w:p>
    <w:p w:rsidR="002C4FDF" w:rsidRDefault="002C4FDF" w:rsidP="002C4FDF">
      <w:r>
        <w:rPr>
          <w:rFonts w:hint="eastAsia"/>
        </w:rPr>
        <w:t xml:space="preserve">        </w:t>
      </w:r>
      <w:r w:rsidR="00FB0486">
        <w:rPr>
          <w:noProof/>
        </w:rPr>
        <w:lastRenderedPageBreak/>
        <w:drawing>
          <wp:inline distT="0" distB="0" distL="0" distR="0" wp14:anchorId="2F229FD7" wp14:editId="5D437E1C">
            <wp:extent cx="5486400" cy="227203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8E" w:rsidRDefault="003E638E" w:rsidP="002C4FDF"/>
    <w:p w:rsidR="007067B6" w:rsidRDefault="007067B6" w:rsidP="007067B6">
      <w:pPr>
        <w:pStyle w:val="3"/>
        <w:numPr>
          <w:ilvl w:val="0"/>
          <w:numId w:val="28"/>
        </w:numPr>
      </w:pPr>
      <w:bookmarkStart w:id="13" w:name="_Toc34225762"/>
      <w:r>
        <w:t>打开招标制作工具</w:t>
      </w:r>
      <w:bookmarkEnd w:id="13"/>
    </w:p>
    <w:p w:rsidR="00740653" w:rsidRPr="00740653" w:rsidRDefault="0028066D" w:rsidP="00740653">
      <w:pPr>
        <w:pStyle w:val="a3"/>
        <w:numPr>
          <w:ilvl w:val="0"/>
          <w:numId w:val="31"/>
        </w:numPr>
        <w:ind w:firstLineChars="0"/>
        <w:rPr>
          <w:rFonts w:ascii="仿宋" w:eastAsia="仿宋" w:hAnsi="仿宋"/>
          <w:sz w:val="28"/>
          <w:szCs w:val="28"/>
        </w:rPr>
      </w:pPr>
      <w:r w:rsidRPr="0028066D">
        <w:rPr>
          <w:rFonts w:ascii="仿宋" w:eastAsia="仿宋" w:hAnsi="仿宋" w:hint="eastAsia"/>
          <w:color w:val="000000" w:themeColor="text1"/>
          <w:sz w:val="28"/>
          <w:szCs w:val="28"/>
        </w:rPr>
        <w:t>打开招标制作软件中的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“招标制作工具”</w:t>
      </w:r>
      <w:r w:rsidRPr="0028066D">
        <w:rPr>
          <w:rFonts w:ascii="仿宋" w:eastAsia="仿宋" w:hAnsi="仿宋" w:hint="eastAsia"/>
          <w:color w:val="000000" w:themeColor="text1"/>
          <w:sz w:val="28"/>
          <w:szCs w:val="28"/>
        </w:rPr>
        <w:t>应用程序</w:t>
      </w:r>
    </w:p>
    <w:p w:rsidR="00740653" w:rsidRPr="0028066D" w:rsidRDefault="00740653" w:rsidP="00740653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2C3F577" wp14:editId="1F627F7C">
            <wp:extent cx="1066667" cy="1123810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09" w:rsidRPr="00086A92" w:rsidRDefault="0028066D" w:rsidP="0028066D">
      <w:pPr>
        <w:pStyle w:val="a3"/>
        <w:numPr>
          <w:ilvl w:val="0"/>
          <w:numId w:val="31"/>
        </w:numPr>
        <w:ind w:firstLineChars="0"/>
        <w:rPr>
          <w:rFonts w:ascii="仿宋" w:eastAsia="仿宋" w:hAnsi="仿宋"/>
          <w:sz w:val="28"/>
          <w:szCs w:val="28"/>
        </w:rPr>
      </w:pPr>
      <w:r w:rsidRPr="0028066D">
        <w:rPr>
          <w:rFonts w:ascii="仿宋" w:eastAsia="仿宋" w:hAnsi="仿宋" w:hint="eastAsia"/>
          <w:color w:val="000000" w:themeColor="text1"/>
          <w:sz w:val="28"/>
          <w:szCs w:val="28"/>
        </w:rPr>
        <w:t>新建项目</w:t>
      </w:r>
      <w:r w:rsidRPr="0028066D">
        <w:rPr>
          <w:rFonts w:ascii="仿宋" w:eastAsia="仿宋" w:hAnsi="仿宋" w:hint="eastAsia"/>
          <w:color w:val="FF0000"/>
          <w:sz w:val="28"/>
          <w:szCs w:val="28"/>
        </w:rPr>
        <w:t xml:space="preserve">（密码都默认为“1” </w:t>
      </w:r>
      <w:r w:rsidRPr="0028066D">
        <w:rPr>
          <w:rFonts w:ascii="仿宋" w:eastAsia="仿宋" w:hAnsi="仿宋"/>
          <w:color w:val="FF0000"/>
          <w:sz w:val="28"/>
          <w:szCs w:val="28"/>
        </w:rPr>
        <w:t xml:space="preserve"> </w:t>
      </w:r>
      <w:r w:rsidRPr="0028066D">
        <w:rPr>
          <w:rFonts w:ascii="仿宋" w:eastAsia="仿宋" w:hAnsi="仿宋" w:hint="eastAsia"/>
          <w:color w:val="FF0000"/>
          <w:sz w:val="28"/>
          <w:szCs w:val="28"/>
        </w:rPr>
        <w:t xml:space="preserve">工程名称等于项目名称 </w:t>
      </w:r>
      <w:r w:rsidRPr="0028066D"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rFonts w:ascii="仿宋" w:eastAsia="仿宋" w:hAnsi="仿宋" w:hint="eastAsia"/>
          <w:color w:val="FF0000"/>
          <w:sz w:val="28"/>
          <w:szCs w:val="28"/>
        </w:rPr>
        <w:t>建设单位等于招</w:t>
      </w:r>
      <w:r w:rsidRPr="0028066D">
        <w:rPr>
          <w:rFonts w:ascii="仿宋" w:eastAsia="仿宋" w:hAnsi="仿宋" w:hint="eastAsia"/>
          <w:color w:val="FF0000"/>
          <w:sz w:val="28"/>
          <w:szCs w:val="28"/>
        </w:rPr>
        <w:t>标人）</w:t>
      </w:r>
      <w:r w:rsidR="00086A92" w:rsidRPr="00086A92">
        <w:rPr>
          <w:rFonts w:ascii="仿宋" w:eastAsia="仿宋" w:hAnsi="仿宋" w:hint="eastAsia"/>
          <w:sz w:val="28"/>
          <w:szCs w:val="28"/>
        </w:rPr>
        <w:t>具体流程如下：</w:t>
      </w:r>
    </w:p>
    <w:p w:rsidR="00086A92" w:rsidRPr="00A9433A" w:rsidRDefault="00BE41CC" w:rsidP="00A9433A">
      <w:pPr>
        <w:pStyle w:val="a3"/>
        <w:ind w:left="420" w:firstLineChars="0" w:firstLine="0"/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CDB8329" wp14:editId="4C43956F">
            <wp:extent cx="5106838" cy="303454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6838" cy="303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3A" w:rsidRPr="00A9433A" w:rsidRDefault="00A9433A" w:rsidP="00A9433A">
      <w:pPr>
        <w:pStyle w:val="a3"/>
        <w:numPr>
          <w:ilvl w:val="0"/>
          <w:numId w:val="31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A9433A"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>导入标准接口数据。</w:t>
      </w:r>
      <w:r w:rsidRPr="00A9433A">
        <w:rPr>
          <w:rFonts w:ascii="仿宋" w:eastAsia="仿宋" w:hAnsi="仿宋" w:hint="eastAsia"/>
          <w:color w:val="FF0000"/>
          <w:sz w:val="28"/>
          <w:szCs w:val="28"/>
        </w:rPr>
        <w:t>从计价软件导出的.招标清单</w:t>
      </w:r>
      <w:r>
        <w:rPr>
          <w:noProof/>
        </w:rPr>
        <w:drawing>
          <wp:inline distT="0" distB="0" distL="0" distR="0" wp14:anchorId="57C89F7C" wp14:editId="469B41EC">
            <wp:extent cx="5322498" cy="238834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1512" cy="239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3A" w:rsidRPr="00A9433A" w:rsidRDefault="00A9433A" w:rsidP="00A9433A">
      <w:pPr>
        <w:pStyle w:val="a3"/>
        <w:numPr>
          <w:ilvl w:val="0"/>
          <w:numId w:val="31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086A92">
        <w:rPr>
          <w:rFonts w:ascii="仿宋" w:eastAsia="仿宋" w:hAnsi="仿宋" w:hint="eastAsia"/>
          <w:color w:val="000000" w:themeColor="text1"/>
          <w:sz w:val="28"/>
          <w:szCs w:val="28"/>
        </w:rPr>
        <w:t>进行规范性检查。</w:t>
      </w:r>
      <w:r w:rsidR="007E29C5">
        <w:rPr>
          <w:rFonts w:ascii="仿宋" w:eastAsia="仿宋" w:hAnsi="仿宋"/>
          <w:color w:val="000000" w:themeColor="text1"/>
          <w:sz w:val="28"/>
          <w:szCs w:val="28"/>
        </w:rPr>
        <w:t>具体流程如下</w:t>
      </w:r>
      <w:r w:rsidR="007E29C5">
        <w:rPr>
          <w:rFonts w:ascii="仿宋" w:eastAsia="仿宋" w:hAnsi="仿宋" w:hint="eastAsia"/>
          <w:color w:val="000000" w:themeColor="text1"/>
          <w:sz w:val="28"/>
          <w:szCs w:val="28"/>
        </w:rPr>
        <w:t>：</w:t>
      </w:r>
    </w:p>
    <w:p w:rsidR="00A9433A" w:rsidRPr="00A9433A" w:rsidRDefault="00A9433A" w:rsidP="00A9433A">
      <w:pPr>
        <w:pStyle w:val="a3"/>
        <w:ind w:left="420" w:firstLineChars="0" w:firstLine="0"/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D3CC776" wp14:editId="2FBCD3B5">
            <wp:extent cx="5486400" cy="22536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3A" w:rsidRPr="00A9433A" w:rsidRDefault="007E29C5" w:rsidP="00A9433A">
      <w:pPr>
        <w:pStyle w:val="a3"/>
        <w:numPr>
          <w:ilvl w:val="0"/>
          <w:numId w:val="31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7E29C5">
        <w:rPr>
          <w:rFonts w:ascii="仿宋" w:eastAsia="仿宋" w:hAnsi="仿宋"/>
          <w:color w:val="000000" w:themeColor="text1"/>
          <w:sz w:val="28"/>
          <w:szCs w:val="28"/>
        </w:rPr>
        <w:t>检查都通过之后点击生成标书</w:t>
      </w:r>
      <w:r w:rsidRPr="007E29C5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  <w:r>
        <w:rPr>
          <w:rFonts w:ascii="仿宋" w:eastAsia="仿宋" w:hAnsi="仿宋"/>
          <w:color w:val="FF0000"/>
          <w:sz w:val="28"/>
          <w:szCs w:val="28"/>
        </w:rPr>
        <w:t>格式为</w:t>
      </w:r>
      <w:r>
        <w:rPr>
          <w:rFonts w:ascii="仿宋" w:eastAsia="仿宋" w:hAnsi="仿宋" w:hint="eastAsia"/>
          <w:color w:val="FF0000"/>
          <w:sz w:val="28"/>
          <w:szCs w:val="28"/>
        </w:rPr>
        <w:t>*.Zbs</w:t>
      </w:r>
      <w:r w:rsidRPr="007E29C5">
        <w:rPr>
          <w:rFonts w:ascii="仿宋" w:eastAsia="仿宋" w:hAnsi="仿宋" w:hint="eastAsia"/>
          <w:color w:val="000000" w:themeColor="text1"/>
          <w:sz w:val="28"/>
          <w:szCs w:val="28"/>
        </w:rPr>
        <w:t>。具体流程如下：</w:t>
      </w:r>
    </w:p>
    <w:p w:rsidR="00086A92" w:rsidRPr="00086A92" w:rsidRDefault="007E29C5" w:rsidP="00086A92">
      <w:pPr>
        <w:pStyle w:val="a3"/>
        <w:ind w:left="420" w:firstLineChars="0" w:firstLine="0"/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12986C" wp14:editId="366E66FD">
            <wp:extent cx="5486400" cy="28397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B" w:rsidRDefault="00086A92" w:rsidP="007F411B">
      <w:pPr>
        <w:pStyle w:val="3"/>
        <w:numPr>
          <w:ilvl w:val="0"/>
          <w:numId w:val="28"/>
        </w:numPr>
        <w:rPr>
          <w:rFonts w:ascii="仿宋" w:eastAsia="仿宋" w:hAnsi="仿宋"/>
          <w:sz w:val="32"/>
          <w:szCs w:val="32"/>
        </w:rPr>
      </w:pPr>
      <w:bookmarkStart w:id="14" w:name="_Toc34225763"/>
      <w:r>
        <w:rPr>
          <w:rFonts w:ascii="仿宋" w:eastAsia="仿宋" w:hAnsi="仿宋" w:hint="eastAsia"/>
          <w:sz w:val="32"/>
          <w:szCs w:val="32"/>
        </w:rPr>
        <w:t>生成招标文件</w:t>
      </w:r>
      <w:bookmarkEnd w:id="14"/>
    </w:p>
    <w:p w:rsidR="007F411B" w:rsidRPr="007F411B" w:rsidRDefault="007F411B" w:rsidP="007F411B">
      <w:pPr>
        <w:rPr>
          <w:rFonts w:ascii="仿宋" w:eastAsia="仿宋" w:hAnsi="仿宋"/>
          <w:sz w:val="28"/>
          <w:szCs w:val="28"/>
        </w:rPr>
      </w:pPr>
      <w:r w:rsidRPr="007F411B">
        <w:rPr>
          <w:rFonts w:ascii="仿宋" w:eastAsia="仿宋" w:hAnsi="仿宋" w:hint="eastAsia"/>
          <w:sz w:val="28"/>
          <w:szCs w:val="28"/>
        </w:rPr>
        <w:t>将生成的*.zbs</w:t>
      </w:r>
      <w:r>
        <w:rPr>
          <w:rFonts w:ascii="仿宋" w:eastAsia="仿宋" w:hAnsi="仿宋" w:hint="eastAsia"/>
          <w:sz w:val="28"/>
          <w:szCs w:val="28"/>
        </w:rPr>
        <w:t>上传到平台线上编制工具。设置评标办法，最后生成文件为</w:t>
      </w:r>
      <w:r w:rsidRPr="007F411B">
        <w:rPr>
          <w:rFonts w:ascii="仿宋" w:eastAsia="仿宋" w:hAnsi="仿宋" w:hint="eastAsia"/>
          <w:color w:val="FF0000"/>
          <w:sz w:val="28"/>
          <w:szCs w:val="28"/>
        </w:rPr>
        <w:t>*[1.0].招标文件</w:t>
      </w:r>
      <w:r>
        <w:rPr>
          <w:rFonts w:ascii="仿宋" w:eastAsia="仿宋" w:hAnsi="仿宋" w:hint="eastAsia"/>
          <w:sz w:val="28"/>
          <w:szCs w:val="28"/>
        </w:rPr>
        <w:t>。切记！</w:t>
      </w:r>
    </w:p>
    <w:p w:rsidR="00FE0909" w:rsidRPr="00BF02C8" w:rsidRDefault="006A158C" w:rsidP="00BF02C8">
      <w:pPr>
        <w:pStyle w:val="2"/>
        <w:numPr>
          <w:ilvl w:val="0"/>
          <w:numId w:val="2"/>
        </w:numPr>
        <w:tabs>
          <w:tab w:val="left" w:pos="420"/>
        </w:tabs>
        <w:rPr>
          <w:rFonts w:ascii="仿宋" w:eastAsia="仿宋" w:hAnsi="仿宋"/>
          <w:sz w:val="28"/>
          <w:szCs w:val="28"/>
        </w:rPr>
      </w:pPr>
      <w:bookmarkStart w:id="15" w:name="_Toc34225764"/>
      <w:r>
        <w:rPr>
          <w:rFonts w:ascii="仿宋" w:eastAsia="仿宋" w:hAnsi="仿宋" w:hint="eastAsia"/>
          <w:sz w:val="28"/>
          <w:szCs w:val="28"/>
        </w:rPr>
        <w:t>服务电话</w:t>
      </w:r>
      <w:bookmarkEnd w:id="15"/>
    </w:p>
    <w:p w:rsidR="00FE0909" w:rsidRPr="00460B63" w:rsidRDefault="00FE0909" w:rsidP="00460B63">
      <w:pPr>
        <w:pStyle w:val="3"/>
        <w:rPr>
          <w:rFonts w:ascii="仿宋" w:eastAsia="仿宋" w:hAnsi="仿宋" w:cs="Arial"/>
          <w:b w:val="0"/>
          <w:bCs w:val="0"/>
          <w:color w:val="FF6700"/>
          <w:sz w:val="28"/>
          <w:szCs w:val="28"/>
        </w:rPr>
      </w:pPr>
      <w:bookmarkStart w:id="16" w:name="_Toc34225765"/>
      <w:r w:rsidRPr="00460B63">
        <w:rPr>
          <w:rFonts w:ascii="仿宋" w:eastAsia="仿宋" w:hAnsi="仿宋" w:cs="Arial"/>
          <w:b w:val="0"/>
          <w:bCs w:val="0"/>
          <w:color w:val="FF6700"/>
          <w:sz w:val="28"/>
          <w:szCs w:val="28"/>
        </w:rPr>
        <w:t>销售</w:t>
      </w:r>
      <w:r w:rsidR="00BF02C8">
        <w:rPr>
          <w:rFonts w:ascii="仿宋" w:eastAsia="仿宋" w:hAnsi="仿宋" w:cs="Arial"/>
          <w:b w:val="0"/>
          <w:bCs w:val="0"/>
          <w:color w:val="FF6700"/>
          <w:sz w:val="28"/>
          <w:szCs w:val="28"/>
        </w:rPr>
        <w:t>兼技术</w:t>
      </w:r>
      <w:r w:rsidR="00460B63" w:rsidRPr="00460B63">
        <w:rPr>
          <w:rFonts w:ascii="仿宋" w:eastAsia="仿宋" w:hAnsi="仿宋" w:cs="Arial" w:hint="eastAsia"/>
          <w:b w:val="0"/>
          <w:bCs w:val="0"/>
          <w:color w:val="FF6700"/>
          <w:sz w:val="28"/>
          <w:szCs w:val="28"/>
        </w:rPr>
        <w:t>服务</w:t>
      </w:r>
      <w:bookmarkEnd w:id="16"/>
    </w:p>
    <w:tbl>
      <w:tblPr>
        <w:tblStyle w:val="a6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7"/>
        <w:gridCol w:w="3367"/>
      </w:tblGrid>
      <w:tr w:rsidR="00FE0909" w:rsidRPr="0072551D" w:rsidTr="00E82695">
        <w:trPr>
          <w:trHeight w:val="951"/>
        </w:trPr>
        <w:tc>
          <w:tcPr>
            <w:tcW w:w="3367" w:type="dxa"/>
            <w:vAlign w:val="center"/>
          </w:tcPr>
          <w:p w:rsidR="00FE0909" w:rsidRPr="0072551D" w:rsidRDefault="00FE0909" w:rsidP="00F52FEE">
            <w:pPr>
              <w:rPr>
                <w:rFonts w:ascii="仿宋" w:eastAsia="仿宋" w:hAnsi="仿宋"/>
                <w:b/>
                <w:sz w:val="28"/>
                <w:szCs w:val="28"/>
              </w:rPr>
            </w:pPr>
            <w:r w:rsidRPr="0072551D">
              <w:rPr>
                <w:rFonts w:ascii="仿宋" w:eastAsia="仿宋" w:hAnsi="仿宋" w:hint="eastAsia"/>
                <w:b/>
                <w:sz w:val="28"/>
                <w:szCs w:val="28"/>
              </w:rPr>
              <w:t>湖北</w:t>
            </w:r>
          </w:p>
        </w:tc>
        <w:tc>
          <w:tcPr>
            <w:tcW w:w="3367" w:type="dxa"/>
            <w:vAlign w:val="center"/>
          </w:tcPr>
          <w:p w:rsidR="00FE0909" w:rsidRPr="0072551D" w:rsidRDefault="00FE0909" w:rsidP="00F52FEE">
            <w:pPr>
              <w:rPr>
                <w:rFonts w:ascii="仿宋" w:eastAsia="仿宋" w:hAnsi="仿宋"/>
                <w:b/>
                <w:sz w:val="28"/>
                <w:szCs w:val="28"/>
              </w:rPr>
            </w:pPr>
            <w:r w:rsidRPr="0072551D">
              <w:rPr>
                <w:rFonts w:ascii="仿宋" w:eastAsia="仿宋" w:hAnsi="仿宋" w:hint="eastAsia"/>
                <w:b/>
                <w:sz w:val="28"/>
                <w:szCs w:val="28"/>
              </w:rPr>
              <w:t>史志胜</w:t>
            </w:r>
            <w:r w:rsidRPr="0072551D">
              <w:rPr>
                <w:rFonts w:ascii="仿宋" w:eastAsia="仿宋" w:hAnsi="仿宋"/>
                <w:b/>
                <w:sz w:val="28"/>
                <w:szCs w:val="28"/>
              </w:rPr>
              <w:t>132 9661 0818</w:t>
            </w:r>
          </w:p>
          <w:p w:rsidR="00FE0909" w:rsidRPr="0072551D" w:rsidRDefault="00FE0909" w:rsidP="00F52FEE">
            <w:pPr>
              <w:rPr>
                <w:rFonts w:ascii="仿宋" w:eastAsia="仿宋" w:hAnsi="仿宋"/>
                <w:b/>
                <w:sz w:val="28"/>
                <w:szCs w:val="28"/>
              </w:rPr>
            </w:pPr>
            <w:r w:rsidRPr="0072551D">
              <w:rPr>
                <w:rFonts w:ascii="仿宋" w:eastAsia="仿宋" w:hAnsi="仿宋" w:hint="eastAsia"/>
                <w:b/>
                <w:sz w:val="28"/>
                <w:szCs w:val="28"/>
              </w:rPr>
              <w:t>徐 兵</w:t>
            </w:r>
            <w:r w:rsidR="00E82695">
              <w:rPr>
                <w:rFonts w:ascii="仿宋" w:eastAsia="仿宋" w:hAnsi="仿宋" w:hint="eastAsia"/>
                <w:b/>
                <w:sz w:val="28"/>
                <w:szCs w:val="28"/>
              </w:rPr>
              <w:t xml:space="preserve">  </w:t>
            </w:r>
            <w:r w:rsidRPr="0072551D">
              <w:rPr>
                <w:rFonts w:ascii="仿宋" w:eastAsia="仿宋" w:hAnsi="仿宋"/>
                <w:b/>
                <w:sz w:val="28"/>
                <w:szCs w:val="28"/>
              </w:rPr>
              <w:t>177 7132 2032</w:t>
            </w:r>
          </w:p>
          <w:p w:rsidR="00FE0909" w:rsidRPr="0072551D" w:rsidRDefault="00FE0909" w:rsidP="00F52FEE">
            <w:pPr>
              <w:rPr>
                <w:rFonts w:ascii="仿宋" w:eastAsia="仿宋" w:hAnsi="仿宋"/>
                <w:b/>
                <w:sz w:val="28"/>
                <w:szCs w:val="28"/>
              </w:rPr>
            </w:pPr>
            <w:r w:rsidRPr="0072551D">
              <w:rPr>
                <w:rFonts w:ascii="仿宋" w:eastAsia="仿宋" w:hAnsi="仿宋" w:hint="eastAsia"/>
                <w:b/>
                <w:sz w:val="28"/>
                <w:szCs w:val="28"/>
              </w:rPr>
              <w:t>廖献波</w:t>
            </w:r>
            <w:r w:rsidRPr="0072551D">
              <w:rPr>
                <w:rFonts w:ascii="仿宋" w:eastAsia="仿宋" w:hAnsi="仿宋"/>
                <w:b/>
                <w:sz w:val="28"/>
                <w:szCs w:val="28"/>
              </w:rPr>
              <w:t>188 6875 5549</w:t>
            </w:r>
          </w:p>
        </w:tc>
      </w:tr>
      <w:bookmarkEnd w:id="0"/>
    </w:tbl>
    <w:p w:rsidR="00F15E3E" w:rsidRDefault="00F15E3E" w:rsidP="009C293B"/>
    <w:sectPr w:rsidR="00F15E3E" w:rsidSect="008A6554">
      <w:headerReference w:type="default" r:id="rId25"/>
      <w:footerReference w:type="default" r:id="rId26"/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B7D" w:rsidRDefault="006F1B7D" w:rsidP="00FE0909">
      <w:r>
        <w:separator/>
      </w:r>
    </w:p>
  </w:endnote>
  <w:endnote w:type="continuationSeparator" w:id="0">
    <w:p w:rsidR="006F1B7D" w:rsidRDefault="006F1B7D" w:rsidP="00FE0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宋体-WinCharSetFFFF-H">
    <w:altName w:val="方正行楷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FEE" w:rsidRDefault="00F52FEE" w:rsidP="00FA4976">
    <w:pPr>
      <w:pStyle w:val="a8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E55E60" w:rsidRPr="00E55E60">
      <w:rPr>
        <w:b/>
        <w:bCs/>
        <w:noProof/>
        <w:lang w:val="zh-CN"/>
      </w:rPr>
      <w:t>10</w:t>
    </w:r>
    <w:r>
      <w:rPr>
        <w:b/>
        <w:bCs/>
      </w:rPr>
      <w:fldChar w:fldCharType="end"/>
    </w:r>
    <w:r>
      <w:rPr>
        <w:lang w:val="zh-CN"/>
      </w:rPr>
      <w:t xml:space="preserve"> / </w:t>
    </w:r>
    <w:r w:rsidR="006F1B7D">
      <w:fldChar w:fldCharType="begin"/>
    </w:r>
    <w:r w:rsidR="006F1B7D">
      <w:instrText>NUMPAGES  \* Arabic  \* MERGEFORMAT</w:instrText>
    </w:r>
    <w:r w:rsidR="006F1B7D">
      <w:fldChar w:fldCharType="separate"/>
    </w:r>
    <w:r w:rsidR="00E55E60" w:rsidRPr="00E55E60">
      <w:rPr>
        <w:b/>
        <w:bCs/>
        <w:noProof/>
        <w:lang w:val="zh-CN"/>
      </w:rPr>
      <w:t>13</w:t>
    </w:r>
    <w:r w:rsidR="006F1B7D">
      <w:rPr>
        <w:b/>
        <w:bCs/>
        <w:noProof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B7D" w:rsidRDefault="006F1B7D" w:rsidP="00FE0909">
      <w:r>
        <w:separator/>
      </w:r>
    </w:p>
  </w:footnote>
  <w:footnote w:type="continuationSeparator" w:id="0">
    <w:p w:rsidR="006F1B7D" w:rsidRDefault="006F1B7D" w:rsidP="00FE0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FEE" w:rsidRPr="008A6554" w:rsidRDefault="00F52FEE" w:rsidP="008A6554">
    <w:pPr>
      <w:pStyle w:val="a7"/>
      <w:tabs>
        <w:tab w:val="clear" w:pos="4153"/>
        <w:tab w:val="clear" w:pos="8306"/>
      </w:tabs>
      <w:jc w:val="both"/>
      <w:rPr>
        <w:rFonts w:ascii="仿宋" w:eastAsia="仿宋" w:hAnsi="仿宋"/>
        <w:sz w:val="21"/>
        <w:szCs w:val="21"/>
      </w:rPr>
    </w:pPr>
    <w:r>
      <w:rPr>
        <w:caps/>
        <w:noProof/>
        <w:color w:val="FFFFFF" w:themeColor="background1"/>
      </w:rPr>
      <w:drawing>
        <wp:inline distT="0" distB="0" distL="0" distR="0" wp14:anchorId="2DBD1BB8" wp14:editId="4ADD2637">
          <wp:extent cx="985652" cy="259614"/>
          <wp:effectExtent l="0" t="0" r="5080" b="762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540" cy="273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仿宋" w:eastAsia="仿宋" w:hAnsi="仿宋" w:hint="eastAsia"/>
        <w:sz w:val="21"/>
        <w:szCs w:val="21"/>
      </w:rPr>
      <w:t xml:space="preserve">                                       </w:t>
    </w:r>
    <w:r w:rsidR="00524EB2">
      <w:rPr>
        <w:rFonts w:ascii="仿宋" w:eastAsia="仿宋" w:hAnsi="仿宋" w:hint="eastAsia"/>
        <w:sz w:val="21"/>
        <w:szCs w:val="21"/>
      </w:rPr>
      <w:t>阳新国土电子招标文件制作</w:t>
    </w:r>
    <w:r w:rsidRPr="008A6554">
      <w:rPr>
        <w:rFonts w:ascii="仿宋" w:eastAsia="仿宋" w:hAnsi="仿宋" w:hint="eastAsia"/>
        <w:sz w:val="21"/>
        <w:szCs w:val="21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1C3F"/>
    <w:multiLevelType w:val="hybridMultilevel"/>
    <w:tmpl w:val="189ED79C"/>
    <w:lvl w:ilvl="0" w:tplc="F828B3EE">
      <w:start w:val="1"/>
      <w:numFmt w:val="lowerRoman"/>
      <w:lvlText w:val="%1."/>
      <w:lvlJc w:val="right"/>
      <w:pPr>
        <w:ind w:left="840" w:hanging="420"/>
      </w:pPr>
      <w:rPr>
        <w:color w:val="auto"/>
      </w:rPr>
    </w:lvl>
    <w:lvl w:ilvl="1" w:tplc="4B6ABA5E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A231C96"/>
    <w:multiLevelType w:val="hybridMultilevel"/>
    <w:tmpl w:val="A7C84AE2"/>
    <w:lvl w:ilvl="0" w:tplc="04090015">
      <w:start w:val="1"/>
      <w:numFmt w:val="upperLetter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0CAE2FF8"/>
    <w:multiLevelType w:val="hybridMultilevel"/>
    <w:tmpl w:val="CEA297C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4D2B0F"/>
    <w:multiLevelType w:val="hybridMultilevel"/>
    <w:tmpl w:val="5766801E"/>
    <w:lvl w:ilvl="0" w:tplc="72EC43E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4122DD1"/>
    <w:multiLevelType w:val="hybridMultilevel"/>
    <w:tmpl w:val="1906716A"/>
    <w:lvl w:ilvl="0" w:tplc="A37EA03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ABC5909"/>
    <w:multiLevelType w:val="hybridMultilevel"/>
    <w:tmpl w:val="E6526A7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FD18B9"/>
    <w:multiLevelType w:val="hybridMultilevel"/>
    <w:tmpl w:val="2980888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25FD146B"/>
    <w:multiLevelType w:val="hybridMultilevel"/>
    <w:tmpl w:val="B5A06084"/>
    <w:lvl w:ilvl="0" w:tplc="91723C54">
      <w:start w:val="1"/>
      <w:numFmt w:val="decimal"/>
      <w:lvlText w:val="%1."/>
      <w:lvlJc w:val="left"/>
      <w:pPr>
        <w:ind w:left="846" w:hanging="420"/>
      </w:pPr>
      <w:rPr>
        <w:rFonts w:ascii="宋体" w:eastAsia="宋体" w:hAnsi="宋体" w:cs="Times New Roman" w:hint="eastAsia"/>
        <w:b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8">
    <w:nsid w:val="27522DEF"/>
    <w:multiLevelType w:val="hybridMultilevel"/>
    <w:tmpl w:val="E9946042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892135D"/>
    <w:multiLevelType w:val="hybridMultilevel"/>
    <w:tmpl w:val="F688660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96662C1"/>
    <w:multiLevelType w:val="hybridMultilevel"/>
    <w:tmpl w:val="9C586E54"/>
    <w:lvl w:ilvl="0" w:tplc="0409000F">
      <w:start w:val="1"/>
      <w:numFmt w:val="decimal"/>
      <w:lvlText w:val="%1."/>
      <w:lvlJc w:val="left"/>
      <w:pPr>
        <w:ind w:left="1271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2EA41866"/>
    <w:multiLevelType w:val="hybridMultilevel"/>
    <w:tmpl w:val="8A38280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14D0242"/>
    <w:multiLevelType w:val="hybridMultilevel"/>
    <w:tmpl w:val="AA227926"/>
    <w:lvl w:ilvl="0" w:tplc="D136A828">
      <w:start w:val="1"/>
      <w:numFmt w:val="lowerRoman"/>
      <w:lvlText w:val="%1."/>
      <w:lvlJc w:val="right"/>
      <w:pPr>
        <w:ind w:left="982" w:hanging="420"/>
      </w:pPr>
      <w:rPr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3">
    <w:nsid w:val="338C4CC1"/>
    <w:multiLevelType w:val="hybridMultilevel"/>
    <w:tmpl w:val="9DEAB21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38EB5D78"/>
    <w:multiLevelType w:val="hybridMultilevel"/>
    <w:tmpl w:val="8B48AE06"/>
    <w:lvl w:ilvl="0" w:tplc="91723C54">
      <w:start w:val="1"/>
      <w:numFmt w:val="decimal"/>
      <w:lvlText w:val="%1."/>
      <w:lvlJc w:val="left"/>
      <w:pPr>
        <w:ind w:left="720" w:hanging="720"/>
      </w:pPr>
      <w:rPr>
        <w:rFonts w:ascii="宋体" w:eastAsia="宋体" w:hAnsi="宋体" w:cs="Times New Roman" w:hint="eastAsia"/>
        <w:b/>
        <w:color w:val="auto"/>
        <w:sz w:val="32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71375A4"/>
    <w:multiLevelType w:val="hybridMultilevel"/>
    <w:tmpl w:val="2ACE86DC"/>
    <w:lvl w:ilvl="0" w:tplc="04090005">
      <w:start w:val="1"/>
      <w:numFmt w:val="bullet"/>
      <w:lvlText w:val=""/>
      <w:lvlJc w:val="left"/>
      <w:pPr>
        <w:ind w:left="120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6">
    <w:nsid w:val="4E7D561A"/>
    <w:multiLevelType w:val="hybridMultilevel"/>
    <w:tmpl w:val="68223E84"/>
    <w:lvl w:ilvl="0" w:tplc="D136A828">
      <w:start w:val="1"/>
      <w:numFmt w:val="lowerRoman"/>
      <w:lvlText w:val="%1."/>
      <w:lvlJc w:val="right"/>
      <w:pPr>
        <w:ind w:left="840" w:hanging="420"/>
      </w:pPr>
      <w:rPr>
        <w:color w:val="000000" w:themeColor="text1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F0A78D4"/>
    <w:multiLevelType w:val="hybridMultilevel"/>
    <w:tmpl w:val="08562D36"/>
    <w:lvl w:ilvl="0" w:tplc="91723C54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cs="Times New Roman" w:hint="eastAsia"/>
        <w:b/>
        <w:color w:val="auto"/>
        <w:sz w:val="32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11674D1"/>
    <w:multiLevelType w:val="hybridMultilevel"/>
    <w:tmpl w:val="AC34F224"/>
    <w:lvl w:ilvl="0" w:tplc="04090003">
      <w:start w:val="1"/>
      <w:numFmt w:val="bullet"/>
      <w:lvlText w:val=""/>
      <w:lvlJc w:val="left"/>
      <w:pPr>
        <w:ind w:left="9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6" w:hanging="420"/>
      </w:pPr>
      <w:rPr>
        <w:rFonts w:ascii="Wingdings" w:hAnsi="Wingdings" w:hint="default"/>
      </w:rPr>
    </w:lvl>
  </w:abstractNum>
  <w:abstractNum w:abstractNumId="19">
    <w:nsid w:val="53942C9B"/>
    <w:multiLevelType w:val="hybridMultilevel"/>
    <w:tmpl w:val="E5A8E422"/>
    <w:lvl w:ilvl="0" w:tplc="72EC43E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539B1E03"/>
    <w:multiLevelType w:val="hybridMultilevel"/>
    <w:tmpl w:val="145A2A56"/>
    <w:lvl w:ilvl="0" w:tplc="0409001B">
      <w:start w:val="1"/>
      <w:numFmt w:val="lowerRoman"/>
      <w:lvlText w:val="%1."/>
      <w:lvlJc w:val="right"/>
      <w:pPr>
        <w:ind w:left="840" w:hanging="420"/>
      </w:pPr>
      <w:rPr>
        <w:color w:val="000000" w:themeColor="text1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55851798"/>
    <w:multiLevelType w:val="hybridMultilevel"/>
    <w:tmpl w:val="7722AF6E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983259EC">
      <w:start w:val="1"/>
      <w:numFmt w:val="lowerLetter"/>
      <w:lvlText w:val="%2)"/>
      <w:lvlJc w:val="left"/>
      <w:pPr>
        <w:ind w:left="840" w:hanging="420"/>
      </w:pPr>
      <w:rPr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EB341CA"/>
    <w:multiLevelType w:val="hybridMultilevel"/>
    <w:tmpl w:val="3280A7B2"/>
    <w:lvl w:ilvl="0" w:tplc="D136A828">
      <w:start w:val="1"/>
      <w:numFmt w:val="lowerRoman"/>
      <w:lvlText w:val="%1."/>
      <w:lvlJc w:val="right"/>
      <w:pPr>
        <w:ind w:left="420" w:hanging="420"/>
      </w:pPr>
      <w:rPr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3DF3CE3"/>
    <w:multiLevelType w:val="hybridMultilevel"/>
    <w:tmpl w:val="9DB4A002"/>
    <w:lvl w:ilvl="0" w:tplc="0C36EACA">
      <w:start w:val="1"/>
      <w:numFmt w:val="decimal"/>
      <w:lvlText w:val="%1)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FFB42ED"/>
    <w:multiLevelType w:val="hybridMultilevel"/>
    <w:tmpl w:val="6D1681E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0F37B88"/>
    <w:multiLevelType w:val="hybridMultilevel"/>
    <w:tmpl w:val="C49665B2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1506CFF"/>
    <w:multiLevelType w:val="hybridMultilevel"/>
    <w:tmpl w:val="071AD15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A37EA034">
      <w:start w:val="1"/>
      <w:numFmt w:val="decimal"/>
      <w:lvlText w:val="%3、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222440D"/>
    <w:multiLevelType w:val="hybridMultilevel"/>
    <w:tmpl w:val="719AC59A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22F38D5"/>
    <w:multiLevelType w:val="hybridMultilevel"/>
    <w:tmpl w:val="24AAD1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>
    <w:nsid w:val="735C53FF"/>
    <w:multiLevelType w:val="hybridMultilevel"/>
    <w:tmpl w:val="EE4698D4"/>
    <w:lvl w:ilvl="0" w:tplc="45624650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819169F"/>
    <w:multiLevelType w:val="hybridMultilevel"/>
    <w:tmpl w:val="54128E1C"/>
    <w:lvl w:ilvl="0" w:tplc="58788370">
      <w:start w:val="1"/>
      <w:numFmt w:val="lowerRoman"/>
      <w:lvlText w:val="%1."/>
      <w:lvlJc w:val="right"/>
      <w:pPr>
        <w:ind w:left="84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>
    <w:nsid w:val="7D3F3631"/>
    <w:multiLevelType w:val="hybridMultilevel"/>
    <w:tmpl w:val="3F26EC46"/>
    <w:lvl w:ilvl="0" w:tplc="BDC6F4A4">
      <w:start w:val="1"/>
      <w:numFmt w:val="bullet"/>
      <w:lvlText w:val=""/>
      <w:lvlJc w:val="left"/>
      <w:pPr>
        <w:ind w:left="420" w:hanging="420"/>
      </w:pPr>
      <w:rPr>
        <w:rFonts w:ascii="Wingdings" w:hAnsi="Wingdings" w:hint="default"/>
        <w:color w:val="FF0000"/>
        <w:sz w:val="44"/>
        <w:szCs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7F0714AE"/>
    <w:multiLevelType w:val="hybridMultilevel"/>
    <w:tmpl w:val="E1865B46"/>
    <w:lvl w:ilvl="0" w:tplc="63F2AC5E">
      <w:start w:val="1"/>
      <w:numFmt w:val="japaneseCounting"/>
      <w:lvlText w:val="%1、"/>
      <w:lvlJc w:val="left"/>
      <w:pPr>
        <w:ind w:left="750" w:hanging="75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F147D50"/>
    <w:multiLevelType w:val="hybridMultilevel"/>
    <w:tmpl w:val="9294A81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5"/>
  </w:num>
  <w:num w:numId="4">
    <w:abstractNumId w:val="26"/>
  </w:num>
  <w:num w:numId="5">
    <w:abstractNumId w:val="3"/>
  </w:num>
  <w:num w:numId="6">
    <w:abstractNumId w:val="19"/>
  </w:num>
  <w:num w:numId="7">
    <w:abstractNumId w:val="21"/>
  </w:num>
  <w:num w:numId="8">
    <w:abstractNumId w:val="6"/>
  </w:num>
  <w:num w:numId="9">
    <w:abstractNumId w:val="1"/>
  </w:num>
  <w:num w:numId="10">
    <w:abstractNumId w:val="10"/>
  </w:num>
  <w:num w:numId="11">
    <w:abstractNumId w:val="15"/>
  </w:num>
  <w:num w:numId="12">
    <w:abstractNumId w:val="29"/>
  </w:num>
  <w:num w:numId="13">
    <w:abstractNumId w:val="2"/>
  </w:num>
  <w:num w:numId="14">
    <w:abstractNumId w:val="14"/>
  </w:num>
  <w:num w:numId="15">
    <w:abstractNumId w:val="17"/>
  </w:num>
  <w:num w:numId="16">
    <w:abstractNumId w:val="31"/>
  </w:num>
  <w:num w:numId="17">
    <w:abstractNumId w:val="30"/>
  </w:num>
  <w:num w:numId="18">
    <w:abstractNumId w:val="16"/>
  </w:num>
  <w:num w:numId="19">
    <w:abstractNumId w:val="20"/>
  </w:num>
  <w:num w:numId="20">
    <w:abstractNumId w:val="28"/>
  </w:num>
  <w:num w:numId="21">
    <w:abstractNumId w:val="25"/>
  </w:num>
  <w:num w:numId="22">
    <w:abstractNumId w:val="13"/>
  </w:num>
  <w:num w:numId="23">
    <w:abstractNumId w:val="27"/>
  </w:num>
  <w:num w:numId="24">
    <w:abstractNumId w:val="33"/>
  </w:num>
  <w:num w:numId="25">
    <w:abstractNumId w:val="12"/>
  </w:num>
  <w:num w:numId="26">
    <w:abstractNumId w:val="22"/>
  </w:num>
  <w:num w:numId="27">
    <w:abstractNumId w:val="7"/>
  </w:num>
  <w:num w:numId="28">
    <w:abstractNumId w:val="4"/>
  </w:num>
  <w:num w:numId="29">
    <w:abstractNumId w:val="24"/>
  </w:num>
  <w:num w:numId="30">
    <w:abstractNumId w:val="0"/>
  </w:num>
  <w:num w:numId="31">
    <w:abstractNumId w:val="23"/>
  </w:num>
  <w:num w:numId="32">
    <w:abstractNumId w:val="8"/>
  </w:num>
  <w:num w:numId="33">
    <w:abstractNumId w:val="18"/>
  </w:num>
  <w:num w:numId="34">
    <w:abstractNumId w:val="9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E0909"/>
    <w:rsid w:val="00000B56"/>
    <w:rsid w:val="00016CAD"/>
    <w:rsid w:val="00024CBE"/>
    <w:rsid w:val="0004015F"/>
    <w:rsid w:val="00086A92"/>
    <w:rsid w:val="000C5F0F"/>
    <w:rsid w:val="000D1548"/>
    <w:rsid w:val="000F6F71"/>
    <w:rsid w:val="00115D6D"/>
    <w:rsid w:val="001160F9"/>
    <w:rsid w:val="00131647"/>
    <w:rsid w:val="00135F37"/>
    <w:rsid w:val="00142D52"/>
    <w:rsid w:val="001530B5"/>
    <w:rsid w:val="00166D2D"/>
    <w:rsid w:val="001905E2"/>
    <w:rsid w:val="001A3B00"/>
    <w:rsid w:val="001C0449"/>
    <w:rsid w:val="00235EFE"/>
    <w:rsid w:val="00247CBD"/>
    <w:rsid w:val="00260C3C"/>
    <w:rsid w:val="0028066D"/>
    <w:rsid w:val="002828D0"/>
    <w:rsid w:val="002832A6"/>
    <w:rsid w:val="002A5EAD"/>
    <w:rsid w:val="002C4FDF"/>
    <w:rsid w:val="003247ED"/>
    <w:rsid w:val="003366E7"/>
    <w:rsid w:val="0036625B"/>
    <w:rsid w:val="00387DDE"/>
    <w:rsid w:val="003D62E1"/>
    <w:rsid w:val="003E638E"/>
    <w:rsid w:val="003F62F9"/>
    <w:rsid w:val="003F7237"/>
    <w:rsid w:val="00405676"/>
    <w:rsid w:val="004512AB"/>
    <w:rsid w:val="00460B63"/>
    <w:rsid w:val="00472D28"/>
    <w:rsid w:val="004B6A10"/>
    <w:rsid w:val="004C7C1F"/>
    <w:rsid w:val="004D11F1"/>
    <w:rsid w:val="004D641A"/>
    <w:rsid w:val="004D6DED"/>
    <w:rsid w:val="004E2085"/>
    <w:rsid w:val="004E2BC9"/>
    <w:rsid w:val="004F4616"/>
    <w:rsid w:val="00517E0D"/>
    <w:rsid w:val="00524EB2"/>
    <w:rsid w:val="0057239B"/>
    <w:rsid w:val="005725F6"/>
    <w:rsid w:val="005932D9"/>
    <w:rsid w:val="00597F1D"/>
    <w:rsid w:val="005A26A5"/>
    <w:rsid w:val="005D3EC6"/>
    <w:rsid w:val="006234C8"/>
    <w:rsid w:val="006247AF"/>
    <w:rsid w:val="0063433F"/>
    <w:rsid w:val="00643657"/>
    <w:rsid w:val="00656483"/>
    <w:rsid w:val="00664ACA"/>
    <w:rsid w:val="006656F7"/>
    <w:rsid w:val="0067707D"/>
    <w:rsid w:val="00682F67"/>
    <w:rsid w:val="0069261C"/>
    <w:rsid w:val="00695767"/>
    <w:rsid w:val="006A158C"/>
    <w:rsid w:val="006B678B"/>
    <w:rsid w:val="006E0B29"/>
    <w:rsid w:val="006F1B7D"/>
    <w:rsid w:val="007067B6"/>
    <w:rsid w:val="00740653"/>
    <w:rsid w:val="007443EA"/>
    <w:rsid w:val="0076389E"/>
    <w:rsid w:val="007D436A"/>
    <w:rsid w:val="007D4D64"/>
    <w:rsid w:val="007E29C5"/>
    <w:rsid w:val="007F411B"/>
    <w:rsid w:val="00814E80"/>
    <w:rsid w:val="00837594"/>
    <w:rsid w:val="00873B18"/>
    <w:rsid w:val="008A6554"/>
    <w:rsid w:val="008C6F01"/>
    <w:rsid w:val="008E4EAA"/>
    <w:rsid w:val="008F70BA"/>
    <w:rsid w:val="009070DB"/>
    <w:rsid w:val="00917450"/>
    <w:rsid w:val="0093145F"/>
    <w:rsid w:val="0094779B"/>
    <w:rsid w:val="00953DB3"/>
    <w:rsid w:val="00960BD3"/>
    <w:rsid w:val="00981703"/>
    <w:rsid w:val="009867C3"/>
    <w:rsid w:val="00991248"/>
    <w:rsid w:val="009B6E98"/>
    <w:rsid w:val="009C293B"/>
    <w:rsid w:val="00A342C2"/>
    <w:rsid w:val="00A6010B"/>
    <w:rsid w:val="00A84617"/>
    <w:rsid w:val="00A9433A"/>
    <w:rsid w:val="00A9649D"/>
    <w:rsid w:val="00AC7212"/>
    <w:rsid w:val="00AD10AA"/>
    <w:rsid w:val="00AD3D9B"/>
    <w:rsid w:val="00AE1D38"/>
    <w:rsid w:val="00B25EBF"/>
    <w:rsid w:val="00B418CE"/>
    <w:rsid w:val="00BE000A"/>
    <w:rsid w:val="00BE41CC"/>
    <w:rsid w:val="00BF02C8"/>
    <w:rsid w:val="00C2651E"/>
    <w:rsid w:val="00C32934"/>
    <w:rsid w:val="00C42459"/>
    <w:rsid w:val="00C729D4"/>
    <w:rsid w:val="00C73784"/>
    <w:rsid w:val="00C86EAE"/>
    <w:rsid w:val="00CB730C"/>
    <w:rsid w:val="00CF2AC2"/>
    <w:rsid w:val="00D14859"/>
    <w:rsid w:val="00D153D3"/>
    <w:rsid w:val="00D3195C"/>
    <w:rsid w:val="00D61C06"/>
    <w:rsid w:val="00D948C3"/>
    <w:rsid w:val="00DB7207"/>
    <w:rsid w:val="00E1734C"/>
    <w:rsid w:val="00E55E60"/>
    <w:rsid w:val="00E82695"/>
    <w:rsid w:val="00E9248E"/>
    <w:rsid w:val="00EB4631"/>
    <w:rsid w:val="00EE173A"/>
    <w:rsid w:val="00EF4D84"/>
    <w:rsid w:val="00F04D8F"/>
    <w:rsid w:val="00F11D3C"/>
    <w:rsid w:val="00F15E3E"/>
    <w:rsid w:val="00F217BF"/>
    <w:rsid w:val="00F25CB9"/>
    <w:rsid w:val="00F52FEE"/>
    <w:rsid w:val="00F85892"/>
    <w:rsid w:val="00FA4976"/>
    <w:rsid w:val="00FB0486"/>
    <w:rsid w:val="00FB270B"/>
    <w:rsid w:val="00FC0E4D"/>
    <w:rsid w:val="00FC68DE"/>
    <w:rsid w:val="00FD5DA6"/>
    <w:rsid w:val="00FD672C"/>
    <w:rsid w:val="00FE0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45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E09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FE0909"/>
    <w:pPr>
      <w:keepNext/>
      <w:keepLines/>
      <w:tabs>
        <w:tab w:val="left" w:pos="709"/>
        <w:tab w:val="num" w:pos="993"/>
      </w:tabs>
      <w:spacing w:before="260" w:after="260" w:line="360" w:lineRule="auto"/>
      <w:ind w:left="993" w:hanging="567"/>
      <w:outlineLvl w:val="1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FE0909"/>
    <w:pPr>
      <w:keepNext/>
      <w:keepLines/>
      <w:tabs>
        <w:tab w:val="num" w:pos="709"/>
      </w:tabs>
      <w:spacing w:before="260" w:after="260" w:line="360" w:lineRule="auto"/>
      <w:ind w:left="709" w:hanging="709"/>
      <w:outlineLvl w:val="2"/>
    </w:pPr>
    <w:rPr>
      <w:rFonts w:ascii="Times New Roman" w:eastAsia="宋体" w:hAnsi="Times New Roman" w:cs="Times New Roman"/>
      <w:b/>
      <w:bCs/>
      <w:sz w:val="3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FE0909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E090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1Char">
    <w:name w:val="标题 1 Char"/>
    <w:basedOn w:val="a0"/>
    <w:link w:val="1"/>
    <w:uiPriority w:val="9"/>
    <w:rsid w:val="00FE090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E090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qFormat/>
    <w:rsid w:val="009867C3"/>
    <w:pPr>
      <w:widowControl/>
      <w:tabs>
        <w:tab w:val="left" w:pos="940"/>
        <w:tab w:val="right" w:leader="dot" w:pos="9060"/>
      </w:tabs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FE090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List Paragraph"/>
    <w:basedOn w:val="a"/>
    <w:uiPriority w:val="34"/>
    <w:qFormat/>
    <w:rsid w:val="00FE0909"/>
    <w:pPr>
      <w:ind w:firstLineChars="200" w:firstLine="420"/>
    </w:pPr>
  </w:style>
  <w:style w:type="character" w:styleId="a4">
    <w:name w:val="Hyperlink"/>
    <w:uiPriority w:val="99"/>
    <w:unhideWhenUsed/>
    <w:rsid w:val="00FE090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E09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rsid w:val="00FE0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"/>
    <w:uiPriority w:val="99"/>
    <w:unhideWhenUsed/>
    <w:rsid w:val="00FE09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FE0909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FE09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E0909"/>
    <w:rPr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981703"/>
    <w:rPr>
      <w:color w:val="605E5C"/>
      <w:shd w:val="clear" w:color="auto" w:fill="E1DFDD"/>
    </w:rPr>
  </w:style>
  <w:style w:type="paragraph" w:styleId="a9">
    <w:name w:val="Balloon Text"/>
    <w:basedOn w:val="a"/>
    <w:link w:val="Char1"/>
    <w:uiPriority w:val="99"/>
    <w:semiHidden/>
    <w:unhideWhenUsed/>
    <w:rsid w:val="00405676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405676"/>
    <w:rPr>
      <w:sz w:val="18"/>
      <w:szCs w:val="18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FC0E4D"/>
    <w:pPr>
      <w:widowControl/>
      <w:spacing w:after="100" w:line="276" w:lineRule="auto"/>
      <w:jc w:val="left"/>
    </w:pPr>
    <w:rPr>
      <w:kern w:val="0"/>
      <w:sz w:val="22"/>
    </w:rPr>
  </w:style>
  <w:style w:type="paragraph" w:styleId="aa">
    <w:name w:val="endnote text"/>
    <w:basedOn w:val="a"/>
    <w:link w:val="Char2"/>
    <w:uiPriority w:val="99"/>
    <w:semiHidden/>
    <w:unhideWhenUsed/>
    <w:rsid w:val="004512AB"/>
    <w:pPr>
      <w:snapToGrid w:val="0"/>
      <w:jc w:val="left"/>
    </w:pPr>
  </w:style>
  <w:style w:type="character" w:customStyle="1" w:styleId="Char2">
    <w:name w:val="尾注文本 Char"/>
    <w:basedOn w:val="a0"/>
    <w:link w:val="aa"/>
    <w:uiPriority w:val="99"/>
    <w:semiHidden/>
    <w:rsid w:val="004512AB"/>
  </w:style>
  <w:style w:type="character" w:styleId="ab">
    <w:name w:val="endnote reference"/>
    <w:basedOn w:val="a0"/>
    <w:uiPriority w:val="99"/>
    <w:semiHidden/>
    <w:unhideWhenUsed/>
    <w:rsid w:val="004512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1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://www.pmzaojia.com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D6051-061F-4CDC-91AF-2DF6DDDEA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1172</TotalTime>
  <Pages>13</Pages>
  <Words>330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</dc:creator>
  <cp:lastModifiedBy>Administrator</cp:lastModifiedBy>
  <cp:revision>99</cp:revision>
  <dcterms:created xsi:type="dcterms:W3CDTF">2020-02-14T09:17:00Z</dcterms:created>
  <dcterms:modified xsi:type="dcterms:W3CDTF">2023-09-08T02:47:00Z</dcterms:modified>
</cp:coreProperties>
</file>