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阳新县202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事业单位公开招聘全日制研究生和“双一流”建设高校（学科）全日制本科生</w:t>
      </w:r>
      <w:r>
        <w:rPr>
          <w:rFonts w:hint="eastAsia" w:ascii="宋体" w:hAnsi="宋体" w:eastAsia="宋体" w:cs="宋体"/>
          <w:b/>
          <w:bCs/>
          <w:w w:val="90"/>
          <w:kern w:val="0"/>
          <w:sz w:val="32"/>
          <w:szCs w:val="32"/>
        </w:rPr>
        <w:t>拟聘用人员名单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（一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）</w:t>
      </w:r>
    </w:p>
    <w:p>
      <w:pPr>
        <w:widowControl/>
        <w:spacing w:line="360" w:lineRule="atLeast"/>
        <w:rPr>
          <w:rFonts w:hint="eastAsia" w:ascii="Verdana" w:hAnsi="Verdana" w:cs="宋体"/>
          <w:kern w:val="0"/>
          <w:szCs w:val="21"/>
        </w:rPr>
      </w:pPr>
    </w:p>
    <w:tbl>
      <w:tblPr>
        <w:tblStyle w:val="3"/>
        <w:tblW w:w="9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2472"/>
        <w:gridCol w:w="690"/>
        <w:gridCol w:w="585"/>
        <w:gridCol w:w="885"/>
        <w:gridCol w:w="219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岗位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代码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岗位</w:t>
            </w:r>
          </w:p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陈思雅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县政协老干部服务中心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1001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董翰林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县水政监察大队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胡子龙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县农村党员干部现代远程教育中心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1002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县旅游发展中心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石钊珩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县经济发展研究中心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1006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县体育发展中心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吴华康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县企业上市指导服务中心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1007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柯红旭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县大数据中心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张思琪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县社会信用建设服务中心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1008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黄佳佳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县招商服务中心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余潇潇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县职业教育中心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1012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潘桂凰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县招商服务中心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黄吉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县职业教育中心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1012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罗颖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县招商服务中心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赵展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县职业教育中心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1013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查毅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县招商服务中心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县职业教育中心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1014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程卓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县招商服务中心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陈少华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黄石市第一技工学校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1017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郑邦凤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县公共检验检测中心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赵灯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县城市管理执法局所属事业单位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1024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县残疾人康复中心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钟梦婷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县交通物流发展和农村公路服务中心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1025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/>
          <w:kern w:val="0"/>
        </w:rPr>
      </w:pPr>
    </w:p>
    <w:p/>
    <w:sectPr>
      <w:pgSz w:w="11906" w:h="16838"/>
      <w:pgMar w:top="1418" w:right="1588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mY0NWQxODU3MmM2YjI2YTQ3YjBkNjBiOThmOWEifQ=="/>
  </w:docVars>
  <w:rsids>
    <w:rsidRoot w:val="746645FF"/>
    <w:rsid w:val="59666C4A"/>
    <w:rsid w:val="7466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467</Characters>
  <Lines>0</Lines>
  <Paragraphs>0</Paragraphs>
  <TotalTime>0</TotalTime>
  <ScaleCrop>false</ScaleCrop>
  <LinksUpToDate>false</LinksUpToDate>
  <CharactersWithSpaces>467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2022-08-23T02:09:00Z</dcterms:created>
  <dc:creator>丁水朋</dc:creator>
  <cp:lastModifiedBy>丁水朋</cp:lastModifiedBy>
  <dcterms:modified xsi:type="dcterms:W3CDTF">2022-08-23T02:10:31Z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0EDC35C247A64C35B88A5326B67C44B7</vt:lpwstr>
  </property>
</Properties>
</file>