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20" w:lineRule="atLeast"/>
        <w:jc w:val="center"/>
        <w:textAlignment w:val="baseline"/>
        <w:rPr>
          <w:rFonts w:ascii="微软雅黑" w:hAnsi="微软雅黑" w:cs="宋体"/>
          <w:color w:val="333333"/>
          <w:kern w:val="0"/>
          <w:szCs w:val="21"/>
        </w:rPr>
      </w:pPr>
      <w:bookmarkStart w:id="0" w:name="_GoBack"/>
      <w:bookmarkEnd w:id="0"/>
      <w:r>
        <w:rPr>
          <w:rFonts w:hint="eastAsia" w:ascii="方正小标宋_GBK" w:hAnsi="微软雅黑" w:eastAsia="方正小标宋_GBK" w:cs="宋体"/>
          <w:color w:val="333333"/>
          <w:kern w:val="0"/>
          <w:sz w:val="50"/>
          <w:szCs w:val="50"/>
        </w:rPr>
        <w:t>项</w:t>
      </w:r>
      <w:r>
        <w:rPr>
          <w:rFonts w:hint="eastAsia" w:ascii="方正小标宋_GBK" w:hAnsi="微软雅黑" w:eastAsia="方正小标宋_GBK" w:cs="宋体"/>
          <w:color w:val="333333"/>
          <w:kern w:val="0"/>
          <w:sz w:val="50"/>
        </w:rPr>
        <w:t> </w:t>
      </w:r>
      <w:r>
        <w:rPr>
          <w:rFonts w:hint="eastAsia" w:ascii="方正小标宋_GBK" w:hAnsi="微软雅黑" w:eastAsia="方正小标宋_GBK" w:cs="宋体"/>
          <w:color w:val="333333"/>
          <w:kern w:val="0"/>
          <w:sz w:val="50"/>
          <w:szCs w:val="50"/>
        </w:rPr>
        <w:t>目</w:t>
      </w:r>
      <w:r>
        <w:rPr>
          <w:rFonts w:hint="eastAsia" w:ascii="方正小标宋_GBK" w:hAnsi="微软雅黑" w:eastAsia="方正小标宋_GBK" w:cs="宋体"/>
          <w:color w:val="333333"/>
          <w:kern w:val="0"/>
          <w:sz w:val="50"/>
        </w:rPr>
        <w:t> </w:t>
      </w:r>
      <w:r>
        <w:rPr>
          <w:rFonts w:hint="eastAsia" w:ascii="方正小标宋_GBK" w:hAnsi="微软雅黑" w:eastAsia="方正小标宋_GBK" w:cs="宋体"/>
          <w:color w:val="333333"/>
          <w:kern w:val="0"/>
          <w:sz w:val="50"/>
          <w:szCs w:val="50"/>
        </w:rPr>
        <w:t>申</w:t>
      </w:r>
      <w:r>
        <w:rPr>
          <w:rFonts w:hint="eastAsia" w:ascii="方正小标宋_GBK" w:hAnsi="微软雅黑" w:eastAsia="方正小标宋_GBK" w:cs="宋体"/>
          <w:color w:val="333333"/>
          <w:kern w:val="0"/>
          <w:sz w:val="50"/>
        </w:rPr>
        <w:t> </w:t>
      </w:r>
      <w:r>
        <w:rPr>
          <w:rFonts w:hint="eastAsia" w:ascii="方正小标宋_GBK" w:hAnsi="微软雅黑" w:eastAsia="方正小标宋_GBK" w:cs="宋体"/>
          <w:color w:val="333333"/>
          <w:kern w:val="0"/>
          <w:sz w:val="50"/>
          <w:szCs w:val="50"/>
        </w:rPr>
        <w:t>报</w:t>
      </w:r>
      <w:r>
        <w:rPr>
          <w:rFonts w:hint="eastAsia" w:ascii="方正小标宋_GBK" w:hAnsi="微软雅黑" w:eastAsia="方正小标宋_GBK" w:cs="宋体"/>
          <w:color w:val="333333"/>
          <w:kern w:val="0"/>
          <w:sz w:val="50"/>
        </w:rPr>
        <w:t> </w:t>
      </w:r>
      <w:r>
        <w:rPr>
          <w:rFonts w:hint="eastAsia" w:ascii="方正小标宋_GBK" w:hAnsi="微软雅黑" w:eastAsia="方正小标宋_GBK" w:cs="宋体"/>
          <w:color w:val="333333"/>
          <w:kern w:val="0"/>
          <w:sz w:val="50"/>
          <w:szCs w:val="50"/>
        </w:rPr>
        <w:t>书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 w:ascii="黑体" w:hAnsi="微软雅黑" w:eastAsia="黑体" w:cs="宋体"/>
          <w:color w:val="333333"/>
          <w:kern w:val="0"/>
          <w:szCs w:val="21"/>
        </w:rPr>
        <w:t> 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 w:ascii="黑体" w:hAnsi="微软雅黑" w:eastAsia="黑体" w:cs="宋体"/>
          <w:color w:val="333333"/>
          <w:kern w:val="0"/>
          <w:szCs w:val="21"/>
        </w:rPr>
        <w:t> 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微软雅黑" w:hAnsi="微软雅黑" w:cs="宋体"/>
          <w:color w:val="333333"/>
          <w:kern w:val="0"/>
          <w:sz w:val="32"/>
          <w:szCs w:val="32"/>
        </w:rPr>
      </w:pPr>
      <w:r>
        <w:rPr>
          <w:rFonts w:hint="eastAsia" w:ascii="方正仿宋_GBK" w:hAnsi="微软雅黑" w:eastAsia="方正仿宋_GBK" w:cs="宋体"/>
          <w:color w:val="333333"/>
          <w:kern w:val="0"/>
          <w:sz w:val="32"/>
          <w:szCs w:val="32"/>
        </w:rPr>
        <w:t>项目性质：</w:t>
      </w:r>
    </w:p>
    <w:p>
      <w:pPr>
        <w:widowControl/>
        <w:wordWrap w:val="0"/>
        <w:spacing w:line="420" w:lineRule="atLeast"/>
        <w:jc w:val="left"/>
        <w:textAlignment w:val="baseline"/>
        <w:rPr>
          <w:rFonts w:hint="eastAsia" w:ascii="方正仿宋_GBK" w:hAnsi="微软雅黑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方正仿宋_GBK" w:hAnsi="微软雅黑" w:eastAsia="方正仿宋_GBK" w:cs="宋体"/>
          <w:color w:val="333333"/>
          <w:kern w:val="0"/>
          <w:sz w:val="32"/>
          <w:szCs w:val="32"/>
        </w:rPr>
        <w:t> </w:t>
      </w:r>
    </w:p>
    <w:p>
      <w:pPr>
        <w:widowControl/>
        <w:wordWrap w:val="0"/>
        <w:spacing w:line="420" w:lineRule="atLeast"/>
        <w:jc w:val="left"/>
        <w:textAlignment w:val="baseline"/>
        <w:rPr>
          <w:rFonts w:hint="eastAsia" w:ascii="方正仿宋_GBK" w:hAnsi="微软雅黑" w:eastAsia="方正仿宋_GBK" w:cs="宋体"/>
          <w:color w:val="333333"/>
          <w:kern w:val="0"/>
          <w:sz w:val="32"/>
          <w:szCs w:val="32"/>
        </w:rPr>
      </w:pPr>
    </w:p>
    <w:p>
      <w:pPr>
        <w:widowControl/>
        <w:wordWrap w:val="0"/>
        <w:spacing w:line="420" w:lineRule="atLeast"/>
        <w:jc w:val="left"/>
        <w:textAlignment w:val="baseline"/>
        <w:rPr>
          <w:rFonts w:hint="eastAsia" w:ascii="方正仿宋_GBK" w:hAnsi="微软雅黑" w:eastAsia="方正仿宋_GBK" w:cs="宋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方正仿宋_GBK" w:hAnsi="微软雅黑" w:eastAsia="方正仿宋_GBK" w:cs="宋体"/>
          <w:color w:val="333333"/>
          <w:kern w:val="0"/>
          <w:sz w:val="32"/>
          <w:szCs w:val="32"/>
        </w:rPr>
        <w:t>项目名称：</w:t>
      </w:r>
    </w:p>
    <w:p>
      <w:pPr>
        <w:widowControl/>
        <w:wordWrap w:val="0"/>
        <w:spacing w:line="420" w:lineRule="atLeast"/>
        <w:ind w:left="0" w:leftChars="0" w:firstLine="1433" w:firstLineChars="512"/>
        <w:jc w:val="left"/>
        <w:textAlignment w:val="baseline"/>
        <w:rPr>
          <w:rFonts w:ascii="微软雅黑" w:hAnsi="微软雅黑" w:cs="宋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方正仿宋_GBK" w:hAnsi="微软雅黑" w:eastAsia="方正仿宋_GBK" w:cs="宋体"/>
          <w:b w:val="0"/>
          <w:bCs w:val="0"/>
          <w:kern w:val="0"/>
          <w:sz w:val="28"/>
          <w:szCs w:val="28"/>
        </w:rPr>
        <w:t> 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微软雅黑" w:hAnsi="微软雅黑" w:cs="宋体"/>
          <w:color w:val="333333"/>
          <w:kern w:val="0"/>
          <w:sz w:val="32"/>
          <w:szCs w:val="32"/>
        </w:rPr>
      </w:pPr>
      <w:r>
        <w:rPr>
          <w:rFonts w:hint="eastAsia" w:ascii="方正仿宋_GBK" w:hAnsi="微软雅黑" w:eastAsia="方正仿宋_GBK" w:cs="宋体"/>
          <w:color w:val="333333"/>
          <w:kern w:val="0"/>
          <w:sz w:val="32"/>
          <w:szCs w:val="32"/>
        </w:rPr>
        <w:t> 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微软雅黑" w:hAnsi="微软雅黑" w:cs="宋体"/>
          <w:color w:val="333333"/>
          <w:kern w:val="0"/>
          <w:sz w:val="32"/>
          <w:szCs w:val="32"/>
        </w:rPr>
      </w:pPr>
      <w:r>
        <w:rPr>
          <w:rFonts w:hint="eastAsia" w:ascii="方正仿宋_GBK" w:hAnsi="微软雅黑" w:eastAsia="方正仿宋_GBK" w:cs="宋体"/>
          <w:color w:val="333333"/>
          <w:kern w:val="0"/>
          <w:sz w:val="32"/>
          <w:szCs w:val="32"/>
        </w:rPr>
        <w:t> 申报单位：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微软雅黑" w:hAnsi="微软雅黑" w:cs="宋体"/>
          <w:color w:val="333333"/>
          <w:kern w:val="0"/>
          <w:sz w:val="32"/>
          <w:szCs w:val="32"/>
        </w:rPr>
      </w:pPr>
      <w:r>
        <w:rPr>
          <w:rFonts w:hint="eastAsia" w:ascii="方正仿宋_GBK" w:hAnsi="微软雅黑" w:eastAsia="方正仿宋_GBK" w:cs="宋体"/>
          <w:b/>
          <w:bCs/>
          <w:color w:val="333333"/>
          <w:kern w:val="0"/>
          <w:sz w:val="32"/>
          <w:szCs w:val="32"/>
        </w:rPr>
        <w:t> 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微软雅黑" w:hAnsi="微软雅黑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 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微软雅黑" w:hAnsi="微软雅黑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 </w:t>
      </w:r>
    </w:p>
    <w:p>
      <w:pPr>
        <w:widowControl/>
        <w:wordWrap w:val="0"/>
        <w:spacing w:line="420" w:lineRule="atLeast"/>
        <w:jc w:val="center"/>
        <w:textAlignment w:val="baseline"/>
        <w:rPr>
          <w:rFonts w:ascii="微软雅黑" w:hAnsi="微软雅黑" w:cs="宋体"/>
          <w:color w:val="333333"/>
          <w:kern w:val="0"/>
          <w:sz w:val="32"/>
          <w:szCs w:val="32"/>
        </w:rPr>
      </w:pPr>
      <w:r>
        <w:rPr>
          <w:rFonts w:hint="eastAsia" w:ascii="方正楷体_GBK" w:hAnsi="微软雅黑" w:eastAsia="方正楷体_GBK" w:cs="宋体"/>
          <w:color w:val="333333"/>
          <w:kern w:val="0"/>
          <w:sz w:val="32"/>
          <w:szCs w:val="32"/>
        </w:rPr>
        <w:t>填表日期：</w:t>
      </w:r>
      <w:r>
        <w:rPr>
          <w:rFonts w:hint="eastAsia" w:ascii="方正楷体_GBK" w:hAnsi="微软雅黑" w:eastAsia="方正楷体_GBK" w:cs="宋体"/>
          <w:color w:val="333333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楷体_GBK" w:hAnsi="微软雅黑" w:eastAsia="方正楷体_GBK" w:cs="宋体"/>
          <w:color w:val="333333"/>
          <w:kern w:val="0"/>
          <w:sz w:val="32"/>
          <w:szCs w:val="32"/>
        </w:rPr>
        <w:t>年</w:t>
      </w:r>
      <w:r>
        <w:rPr>
          <w:rFonts w:hint="eastAsia" w:ascii="方正楷体_GBK" w:hAnsi="微软雅黑" w:eastAsia="方正楷体_GBK" w:cs="宋体"/>
          <w:color w:val="333333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楷体_GBK" w:hAnsi="微软雅黑" w:eastAsia="方正楷体_GBK" w:cs="宋体"/>
          <w:color w:val="333333"/>
          <w:kern w:val="0"/>
          <w:sz w:val="32"/>
          <w:szCs w:val="32"/>
        </w:rPr>
        <w:t>月</w:t>
      </w:r>
      <w:r>
        <w:rPr>
          <w:rFonts w:hint="eastAsia" w:ascii="方正楷体_GBK" w:hAnsi="微软雅黑" w:eastAsia="方正楷体_GBK" w:cs="宋体"/>
          <w:color w:val="333333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楷体_GBK" w:hAnsi="微软雅黑" w:eastAsia="方正楷体_GBK" w:cs="宋体"/>
          <w:color w:val="333333"/>
          <w:kern w:val="0"/>
          <w:sz w:val="32"/>
          <w:szCs w:val="32"/>
        </w:rPr>
        <w:t> 日</w:t>
      </w:r>
    </w:p>
    <w:p>
      <w:pPr>
        <w:widowControl/>
        <w:wordWrap w:val="0"/>
        <w:spacing w:line="300" w:lineRule="atLeast"/>
        <w:jc w:val="left"/>
        <w:textAlignment w:val="baseline"/>
        <w:rPr>
          <w:rFonts w:ascii="微软雅黑" w:hAnsi="微软雅黑" w:cs="宋体"/>
          <w:color w:val="333333"/>
          <w:kern w:val="0"/>
          <w:sz w:val="32"/>
          <w:szCs w:val="32"/>
        </w:rPr>
      </w:pPr>
      <w:r>
        <w:rPr>
          <w:rFonts w:hint="eastAsia" w:ascii="方正楷体_GBK" w:hAnsi="微软雅黑" w:eastAsia="方正楷体_GBK" w:cs="宋体"/>
          <w:color w:val="333333"/>
          <w:kern w:val="0"/>
          <w:sz w:val="32"/>
          <w:szCs w:val="32"/>
        </w:rPr>
        <w:t> </w:t>
      </w:r>
    </w:p>
    <w:p>
      <w:pPr>
        <w:widowControl/>
        <w:wordWrap w:val="0"/>
        <w:spacing w:line="420" w:lineRule="atLeast"/>
        <w:jc w:val="center"/>
        <w:textAlignment w:val="baseline"/>
        <w:rPr>
          <w:rFonts w:ascii="微软雅黑" w:hAnsi="微软雅黑" w:cs="宋体"/>
          <w:color w:val="333333"/>
          <w:kern w:val="0"/>
          <w:sz w:val="32"/>
          <w:szCs w:val="32"/>
        </w:rPr>
      </w:pPr>
      <w:r>
        <w:rPr>
          <w:rFonts w:hint="eastAsia" w:ascii="方正楷体_GBK" w:hAnsi="微软雅黑" w:eastAsia="方正楷体_GBK" w:cs="宋体"/>
          <w:color w:val="333333"/>
          <w:kern w:val="0"/>
          <w:sz w:val="32"/>
          <w:szCs w:val="32"/>
          <w:lang w:eastAsia="zh-CN"/>
        </w:rPr>
        <w:t>阳新县民政局</w:t>
      </w:r>
      <w:r>
        <w:rPr>
          <w:rFonts w:hint="eastAsia" w:ascii="方正楷体_GBK" w:hAnsi="微软雅黑" w:eastAsia="方正楷体_GBK" w:cs="宋体"/>
          <w:color w:val="333333"/>
          <w:kern w:val="0"/>
          <w:sz w:val="32"/>
          <w:szCs w:val="32"/>
        </w:rPr>
        <w:t>制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宋体" w:hAnsi="宋体" w:cs="宋体"/>
          <w:b/>
          <w:bCs/>
          <w:color w:val="333333"/>
          <w:kern w:val="0"/>
          <w:szCs w:val="21"/>
        </w:rPr>
      </w:pPr>
      <w:r>
        <w:rPr>
          <w:rFonts w:hint="eastAsia" w:ascii="宋体" w:hAnsi="宋体" w:cs="宋体"/>
          <w:b/>
          <w:bCs/>
          <w:color w:val="333333"/>
          <w:kern w:val="0"/>
          <w:szCs w:val="21"/>
        </w:rPr>
        <w:t> 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ascii="宋体" w:hAnsi="宋体" w:cs="宋体"/>
          <w:b/>
          <w:bCs/>
          <w:color w:val="333333"/>
          <w:kern w:val="0"/>
          <w:szCs w:val="21"/>
        </w:rPr>
        <w:br w:type="page"/>
      </w:r>
      <w:r>
        <w:rPr>
          <w:rFonts w:hint="eastAsia" w:ascii="黑体" w:hAnsi="微软雅黑" w:eastAsia="黑体" w:cs="宋体"/>
          <w:b/>
          <w:bCs/>
          <w:color w:val="333333"/>
          <w:kern w:val="0"/>
          <w:sz w:val="44"/>
          <w:szCs w:val="44"/>
        </w:rPr>
        <w:t> </w:t>
      </w:r>
    </w:p>
    <w:p>
      <w:pPr>
        <w:widowControl/>
        <w:wordWrap w:val="0"/>
        <w:spacing w:line="420" w:lineRule="atLeast"/>
        <w:jc w:val="center"/>
        <w:textAlignment w:val="baseline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44"/>
          <w:szCs w:val="44"/>
        </w:rPr>
        <w:t>填</w:t>
      </w:r>
      <w:r>
        <w:rPr>
          <w:rFonts w:hint="eastAsia" w:ascii="方正黑体_GBK" w:hAnsi="微软雅黑" w:eastAsia="方正黑体_GBK" w:cs="宋体"/>
          <w:color w:val="333333"/>
          <w:kern w:val="0"/>
          <w:sz w:val="44"/>
        </w:rPr>
        <w:t> </w:t>
      </w:r>
      <w:r>
        <w:rPr>
          <w:rFonts w:hint="eastAsia" w:ascii="方正黑体_GBK" w:hAnsi="微软雅黑" w:eastAsia="方正黑体_GBK" w:cs="宋体"/>
          <w:color w:val="333333"/>
          <w:kern w:val="0"/>
          <w:sz w:val="44"/>
          <w:szCs w:val="44"/>
        </w:rPr>
        <w:t>表</w:t>
      </w:r>
      <w:r>
        <w:rPr>
          <w:rFonts w:hint="eastAsia" w:ascii="方正黑体_GBK" w:hAnsi="微软雅黑" w:eastAsia="方正黑体_GBK" w:cs="宋体"/>
          <w:color w:val="333333"/>
          <w:kern w:val="0"/>
          <w:sz w:val="44"/>
        </w:rPr>
        <w:t> </w:t>
      </w:r>
      <w:r>
        <w:rPr>
          <w:rFonts w:hint="eastAsia" w:ascii="方正黑体_GBK" w:hAnsi="微软雅黑" w:eastAsia="方正黑体_GBK" w:cs="宋体"/>
          <w:color w:val="333333"/>
          <w:kern w:val="0"/>
          <w:sz w:val="44"/>
          <w:szCs w:val="44"/>
        </w:rPr>
        <w:t>说</w:t>
      </w:r>
      <w:r>
        <w:rPr>
          <w:rFonts w:hint="eastAsia" w:ascii="方正黑体_GBK" w:hAnsi="微软雅黑" w:eastAsia="方正黑体_GBK" w:cs="宋体"/>
          <w:color w:val="333333"/>
          <w:kern w:val="0"/>
          <w:sz w:val="44"/>
        </w:rPr>
        <w:t> </w:t>
      </w:r>
      <w:r>
        <w:rPr>
          <w:rFonts w:hint="eastAsia" w:ascii="方正黑体_GBK" w:hAnsi="微软雅黑" w:eastAsia="方正黑体_GBK" w:cs="宋体"/>
          <w:color w:val="333333"/>
          <w:kern w:val="0"/>
          <w:sz w:val="44"/>
          <w:szCs w:val="44"/>
        </w:rPr>
        <w:t>明</w:t>
      </w:r>
    </w:p>
    <w:p>
      <w:pPr>
        <w:widowControl/>
        <w:wordWrap w:val="0"/>
        <w:spacing w:line="420" w:lineRule="atLeast"/>
        <w:jc w:val="center"/>
        <w:textAlignment w:val="baseline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Cs w:val="21"/>
        </w:rPr>
        <w:t> </w:t>
      </w:r>
    </w:p>
    <w:p>
      <w:pPr>
        <w:widowControl/>
        <w:wordWrap w:val="0"/>
        <w:spacing w:line="640" w:lineRule="atLeast"/>
        <w:ind w:firstLine="420"/>
        <w:jc w:val="left"/>
        <w:textAlignment w:val="baseline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 w:ascii="方正仿宋_GBK" w:hAnsi="微软雅黑" w:eastAsia="方正仿宋_GBK" w:cs="宋体"/>
          <w:color w:val="333333"/>
          <w:kern w:val="0"/>
          <w:szCs w:val="21"/>
        </w:rPr>
        <w:t>一、本申报书为项目实施的格式合同，申报单位必须保证其真实性和严肃性。项目一经立项，合同即告成立。</w:t>
      </w:r>
    </w:p>
    <w:p>
      <w:pPr>
        <w:widowControl/>
        <w:wordWrap w:val="0"/>
        <w:spacing w:line="640" w:lineRule="atLeast"/>
        <w:ind w:firstLine="420"/>
        <w:jc w:val="left"/>
        <w:textAlignment w:val="baseline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 w:ascii="方正仿宋_GBK" w:hAnsi="微软雅黑" w:eastAsia="方正仿宋_GBK" w:cs="宋体"/>
          <w:color w:val="333333"/>
          <w:kern w:val="0"/>
          <w:szCs w:val="21"/>
        </w:rPr>
        <w:t>二、项目名称为“申报单位名称+项目内容概述+示范项目（试点项目）”，如“××协会</w:t>
      </w:r>
      <w:r>
        <w:rPr>
          <w:rFonts w:hint="eastAsia" w:ascii="方正仿宋_GBK" w:hAnsi="微软雅黑" w:eastAsia="方正仿宋_GBK" w:cs="宋体"/>
          <w:color w:val="333333"/>
          <w:kern w:val="0"/>
          <w:szCs w:val="21"/>
          <w:lang w:eastAsia="zh-CN"/>
        </w:rPr>
        <w:t>健康扶贫</w:t>
      </w:r>
      <w:r>
        <w:rPr>
          <w:rFonts w:hint="eastAsia" w:ascii="方正仿宋_GBK" w:hAnsi="微软雅黑" w:eastAsia="方正仿宋_GBK" w:cs="宋体"/>
          <w:color w:val="333333"/>
          <w:kern w:val="0"/>
          <w:szCs w:val="21"/>
        </w:rPr>
        <w:t>示范项目”。</w:t>
      </w:r>
    </w:p>
    <w:p>
      <w:pPr>
        <w:widowControl/>
        <w:wordWrap w:val="0"/>
        <w:spacing w:line="640" w:lineRule="atLeast"/>
        <w:ind w:firstLine="420"/>
        <w:jc w:val="left"/>
        <w:textAlignment w:val="baseline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 w:ascii="方正仿宋_GBK" w:hAnsi="微软雅黑" w:eastAsia="方正仿宋_GBK" w:cs="宋体"/>
          <w:color w:val="333333"/>
          <w:kern w:val="0"/>
          <w:szCs w:val="21"/>
          <w:lang w:eastAsia="zh-CN"/>
        </w:rPr>
        <w:t>三</w:t>
      </w:r>
      <w:r>
        <w:rPr>
          <w:rFonts w:hint="eastAsia" w:ascii="方正仿宋_GBK" w:hAnsi="微软雅黑" w:eastAsia="方正仿宋_GBK" w:cs="宋体"/>
          <w:color w:val="333333"/>
          <w:kern w:val="0"/>
          <w:szCs w:val="21"/>
        </w:rPr>
        <w:t>、申报书各项内容按照说明填写，为保证统一规范，请勿对格式进行修改，填写内容</w:t>
      </w:r>
      <w:r>
        <w:rPr>
          <w:rFonts w:hint="eastAsia" w:ascii="方正仿宋_GBK" w:hAnsi="微软雅黑" w:eastAsia="方正仿宋_GBK" w:cs="宋体"/>
          <w:color w:val="333333"/>
          <w:kern w:val="0"/>
          <w:szCs w:val="21"/>
          <w:lang w:eastAsia="zh-CN"/>
        </w:rPr>
        <w:t>如</w:t>
      </w:r>
      <w:r>
        <w:rPr>
          <w:rFonts w:hint="eastAsia" w:ascii="方正仿宋_GBK" w:hAnsi="微软雅黑" w:eastAsia="方正仿宋_GBK" w:cs="宋体"/>
          <w:color w:val="333333"/>
          <w:kern w:val="0"/>
          <w:szCs w:val="21"/>
        </w:rPr>
        <w:t>超过要求字数</w:t>
      </w:r>
      <w:r>
        <w:rPr>
          <w:rFonts w:hint="eastAsia" w:ascii="方正仿宋_GBK" w:hAnsi="微软雅黑" w:eastAsia="方正仿宋_GBK" w:cs="宋体"/>
          <w:color w:val="333333"/>
          <w:kern w:val="0"/>
          <w:szCs w:val="21"/>
          <w:lang w:eastAsia="zh-CN"/>
        </w:rPr>
        <w:t>，请另附材料</w:t>
      </w:r>
      <w:r>
        <w:rPr>
          <w:rFonts w:hint="eastAsia" w:ascii="方正仿宋_GBK" w:hAnsi="微软雅黑" w:eastAsia="方正仿宋_GBK" w:cs="宋体"/>
          <w:color w:val="333333"/>
          <w:kern w:val="0"/>
          <w:szCs w:val="21"/>
        </w:rPr>
        <w:t>。</w:t>
      </w:r>
    </w:p>
    <w:p>
      <w:pPr>
        <w:widowControl/>
        <w:wordWrap w:val="0"/>
        <w:spacing w:line="640" w:lineRule="atLeast"/>
        <w:ind w:firstLine="420"/>
        <w:jc w:val="left"/>
        <w:textAlignment w:val="baseline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 w:ascii="方正仿宋_GBK" w:hAnsi="微软雅黑" w:eastAsia="方正仿宋_GBK" w:cs="宋体"/>
          <w:color w:val="333333"/>
          <w:kern w:val="0"/>
          <w:szCs w:val="21"/>
          <w:lang w:eastAsia="zh-CN"/>
        </w:rPr>
        <w:t>四</w:t>
      </w:r>
      <w:r>
        <w:rPr>
          <w:rFonts w:hint="eastAsia" w:ascii="方正仿宋_GBK" w:hAnsi="微软雅黑" w:eastAsia="方正仿宋_GBK" w:cs="宋体"/>
          <w:color w:val="333333"/>
          <w:kern w:val="0"/>
          <w:szCs w:val="21"/>
        </w:rPr>
        <w:t>、项目申报书一式三份。</w:t>
      </w:r>
    </w:p>
    <w:p>
      <w:pPr>
        <w:widowControl/>
        <w:wordWrap w:val="0"/>
        <w:spacing w:line="640" w:lineRule="atLeast"/>
        <w:ind w:firstLine="420"/>
        <w:jc w:val="left"/>
        <w:textAlignment w:val="baseline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 w:ascii="方正仿宋_GBK" w:hAnsi="微软雅黑" w:eastAsia="方正仿宋_GBK" w:cs="宋体"/>
          <w:color w:val="333333"/>
          <w:kern w:val="0"/>
          <w:szCs w:val="21"/>
          <w:lang w:eastAsia="zh-CN"/>
        </w:rPr>
        <w:t>五</w:t>
      </w:r>
      <w:r>
        <w:rPr>
          <w:rFonts w:hint="eastAsia" w:ascii="方正仿宋_GBK" w:hAnsi="微软雅黑" w:eastAsia="方正仿宋_GBK" w:cs="宋体"/>
          <w:color w:val="333333"/>
          <w:kern w:val="0"/>
          <w:szCs w:val="21"/>
        </w:rPr>
        <w:t>、本申报书由</w:t>
      </w:r>
      <w:r>
        <w:rPr>
          <w:rFonts w:hint="eastAsia" w:ascii="方正仿宋_GBK" w:hAnsi="微软雅黑" w:eastAsia="方正仿宋_GBK" w:cs="宋体"/>
          <w:color w:val="333333"/>
          <w:kern w:val="0"/>
          <w:szCs w:val="21"/>
          <w:lang w:eastAsia="zh-CN"/>
        </w:rPr>
        <w:t>阳新县</w:t>
      </w:r>
      <w:r>
        <w:rPr>
          <w:rFonts w:hint="eastAsia" w:ascii="方正仿宋_GBK" w:hAnsi="微软雅黑" w:eastAsia="方正仿宋_GBK" w:cs="宋体"/>
          <w:color w:val="333333"/>
          <w:kern w:val="0"/>
          <w:szCs w:val="21"/>
          <w:lang w:val="en-US" w:eastAsia="zh-CN"/>
        </w:rPr>
        <w:t>民政局</w:t>
      </w:r>
      <w:r>
        <w:rPr>
          <w:rFonts w:hint="eastAsia" w:ascii="方正仿宋_GBK" w:hAnsi="微软雅黑" w:eastAsia="方正仿宋_GBK" w:cs="宋体"/>
          <w:color w:val="333333"/>
          <w:kern w:val="0"/>
          <w:szCs w:val="21"/>
        </w:rPr>
        <w:t>社会组织</w:t>
      </w:r>
      <w:r>
        <w:rPr>
          <w:rFonts w:hint="eastAsia" w:ascii="方正仿宋_GBK" w:hAnsi="微软雅黑" w:eastAsia="方正仿宋_GBK" w:cs="宋体"/>
          <w:color w:val="333333"/>
          <w:kern w:val="0"/>
          <w:szCs w:val="21"/>
          <w:lang w:val="en-US" w:eastAsia="zh-CN"/>
        </w:rPr>
        <w:t>中心</w:t>
      </w:r>
      <w:r>
        <w:rPr>
          <w:rFonts w:hint="eastAsia" w:ascii="方正仿宋_GBK" w:hAnsi="微软雅黑" w:eastAsia="方正仿宋_GBK" w:cs="宋体"/>
          <w:color w:val="333333"/>
          <w:kern w:val="0"/>
          <w:szCs w:val="21"/>
        </w:rPr>
        <w:t>负责解释。</w:t>
      </w:r>
    </w:p>
    <w:p>
      <w:pPr>
        <w:widowControl/>
        <w:wordWrap w:val="0"/>
        <w:spacing w:line="560" w:lineRule="atLeast"/>
        <w:ind w:firstLine="420"/>
        <w:jc w:val="left"/>
        <w:textAlignment w:val="baseline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    </w:t>
      </w:r>
    </w:p>
    <w:p>
      <w:pPr>
        <w:widowControl/>
        <w:wordWrap w:val="0"/>
        <w:spacing w:line="560" w:lineRule="atLeast"/>
        <w:ind w:firstLine="420"/>
        <w:jc w:val="left"/>
        <w:textAlignment w:val="baseline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Cs w:val="21"/>
        </w:rPr>
        <w:t> </w:t>
      </w:r>
    </w:p>
    <w:p>
      <w:pPr>
        <w:widowControl/>
        <w:wordWrap w:val="0"/>
        <w:spacing w:line="560" w:lineRule="atLeast"/>
        <w:ind w:firstLine="420"/>
        <w:jc w:val="left"/>
        <w:textAlignment w:val="baseline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Cs w:val="21"/>
        </w:rPr>
        <w:t> </w:t>
      </w:r>
    </w:p>
    <w:p>
      <w:pPr>
        <w:widowControl/>
        <w:wordWrap w:val="0"/>
        <w:spacing w:line="560" w:lineRule="atLeast"/>
        <w:ind w:firstLine="420"/>
        <w:jc w:val="left"/>
        <w:textAlignment w:val="baseline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Cs w:val="21"/>
        </w:rPr>
        <w:t> </w:t>
      </w:r>
    </w:p>
    <w:p>
      <w:pPr>
        <w:widowControl/>
        <w:wordWrap w:val="0"/>
        <w:spacing w:line="560" w:lineRule="atLeast"/>
        <w:ind w:firstLine="420"/>
        <w:jc w:val="left"/>
        <w:textAlignment w:val="baseline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Cs w:val="21"/>
        </w:rPr>
        <w:t> </w:t>
      </w:r>
    </w:p>
    <w:p>
      <w:pPr>
        <w:widowControl/>
        <w:wordWrap w:val="0"/>
        <w:spacing w:line="560" w:lineRule="atLeast"/>
        <w:ind w:firstLine="420"/>
        <w:jc w:val="left"/>
        <w:textAlignment w:val="baseline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Cs w:val="21"/>
        </w:rPr>
        <w:t> </w:t>
      </w:r>
    </w:p>
    <w:p>
      <w:pPr>
        <w:widowControl/>
        <w:wordWrap w:val="0"/>
        <w:spacing w:line="560" w:lineRule="atLeast"/>
        <w:ind w:firstLine="420"/>
        <w:jc w:val="left"/>
        <w:textAlignment w:val="baseline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Cs w:val="21"/>
        </w:rPr>
        <w:t> </w:t>
      </w:r>
    </w:p>
    <w:p>
      <w:pPr>
        <w:widowControl/>
        <w:wordWrap w:val="0"/>
        <w:spacing w:line="560" w:lineRule="atLeast"/>
        <w:ind w:firstLine="420"/>
        <w:jc w:val="left"/>
        <w:textAlignment w:val="baseline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Cs w:val="21"/>
        </w:rPr>
        <w:t> </w:t>
      </w:r>
    </w:p>
    <w:p>
      <w:pPr>
        <w:widowControl/>
        <w:wordWrap w:val="0"/>
        <w:spacing w:line="560" w:lineRule="atLeast"/>
        <w:ind w:firstLine="420"/>
        <w:jc w:val="left"/>
        <w:textAlignment w:val="baseline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Cs w:val="21"/>
        </w:rPr>
        <w:t> </w:t>
      </w:r>
    </w:p>
    <w:p>
      <w:pPr>
        <w:widowControl/>
        <w:spacing w:line="560" w:lineRule="atLeast"/>
        <w:jc w:val="center"/>
        <w:textAlignment w:val="baseline"/>
        <w:rPr>
          <w:rFonts w:hint="eastAsia" w:ascii="黑体" w:hAnsi="微软雅黑" w:eastAsia="黑体" w:cs="宋体"/>
          <w:color w:val="333333"/>
          <w:kern w:val="0"/>
          <w:szCs w:val="21"/>
        </w:rPr>
      </w:pPr>
      <w:r>
        <w:rPr>
          <w:rFonts w:hint="eastAsia" w:ascii="黑体" w:hAnsi="微软雅黑" w:eastAsia="黑体" w:cs="宋体"/>
          <w:color w:val="333333"/>
          <w:kern w:val="0"/>
          <w:sz w:val="44"/>
          <w:szCs w:val="44"/>
        </w:rPr>
        <w:t>项</w:t>
      </w:r>
      <w:r>
        <w:rPr>
          <w:rFonts w:hint="eastAsia" w:ascii="黑体" w:hAnsi="微软雅黑" w:eastAsia="黑体" w:cs="宋体"/>
          <w:color w:val="333333"/>
          <w:kern w:val="0"/>
          <w:sz w:val="44"/>
        </w:rPr>
        <w:t> </w:t>
      </w:r>
      <w:r>
        <w:rPr>
          <w:rFonts w:hint="eastAsia" w:ascii="黑体" w:hAnsi="微软雅黑" w:eastAsia="黑体" w:cs="宋体"/>
          <w:color w:val="333333"/>
          <w:kern w:val="0"/>
          <w:sz w:val="44"/>
          <w:szCs w:val="44"/>
        </w:rPr>
        <w:t>目</w:t>
      </w:r>
      <w:r>
        <w:rPr>
          <w:rFonts w:hint="eastAsia" w:ascii="黑体" w:hAnsi="微软雅黑" w:eastAsia="黑体" w:cs="宋体"/>
          <w:color w:val="333333"/>
          <w:kern w:val="0"/>
          <w:sz w:val="44"/>
        </w:rPr>
        <w:t> </w:t>
      </w:r>
      <w:r>
        <w:rPr>
          <w:rFonts w:hint="eastAsia" w:ascii="黑体" w:hAnsi="微软雅黑" w:eastAsia="黑体" w:cs="宋体"/>
          <w:color w:val="333333"/>
          <w:kern w:val="0"/>
          <w:sz w:val="44"/>
          <w:szCs w:val="44"/>
        </w:rPr>
        <w:t>审</w:t>
      </w:r>
      <w:r>
        <w:rPr>
          <w:rFonts w:hint="eastAsia" w:ascii="黑体" w:hAnsi="微软雅黑" w:eastAsia="黑体" w:cs="宋体"/>
          <w:color w:val="333333"/>
          <w:kern w:val="0"/>
          <w:sz w:val="44"/>
        </w:rPr>
        <w:t> </w:t>
      </w:r>
      <w:r>
        <w:rPr>
          <w:rFonts w:hint="eastAsia" w:ascii="黑体" w:hAnsi="微软雅黑" w:eastAsia="黑体" w:cs="宋体"/>
          <w:color w:val="333333"/>
          <w:kern w:val="0"/>
          <w:sz w:val="44"/>
          <w:szCs w:val="44"/>
        </w:rPr>
        <w:t>批</w:t>
      </w:r>
      <w:r>
        <w:rPr>
          <w:rFonts w:hint="eastAsia" w:ascii="黑体" w:hAnsi="微软雅黑" w:eastAsia="黑体" w:cs="宋体"/>
          <w:color w:val="333333"/>
          <w:kern w:val="0"/>
          <w:sz w:val="44"/>
        </w:rPr>
        <w:t> </w:t>
      </w:r>
      <w:r>
        <w:rPr>
          <w:rFonts w:hint="eastAsia" w:ascii="黑体" w:hAnsi="微软雅黑" w:eastAsia="黑体" w:cs="宋体"/>
          <w:color w:val="333333"/>
          <w:kern w:val="0"/>
          <w:sz w:val="44"/>
          <w:szCs w:val="44"/>
        </w:rPr>
        <w:t>表</w:t>
      </w:r>
    </w:p>
    <w:p>
      <w:pPr>
        <w:widowControl/>
        <w:wordWrap w:val="0"/>
        <w:spacing w:line="560" w:lineRule="atLeast"/>
        <w:ind w:firstLine="853"/>
        <w:jc w:val="center"/>
        <w:textAlignment w:val="baseline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 w:ascii="方正仿宋_GBK" w:hAnsi="微软雅黑" w:eastAsia="方正仿宋_GBK" w:cs="宋体"/>
          <w:color w:val="333333"/>
          <w:kern w:val="0"/>
          <w:sz w:val="44"/>
          <w:szCs w:val="44"/>
        </w:rPr>
        <w:t> 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7"/>
        <w:gridCol w:w="72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5" w:hRule="atLeast"/>
          <w:jc w:val="center"/>
        </w:trPr>
        <w:tc>
          <w:tcPr>
            <w:tcW w:w="1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Cs w:val="21"/>
              </w:rPr>
              <w:t>申报单位</w:t>
            </w:r>
          </w:p>
        </w:tc>
        <w:tc>
          <w:tcPr>
            <w:tcW w:w="7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44"/>
                <w:szCs w:val="44"/>
              </w:rPr>
              <w:t>   </w:t>
            </w:r>
            <w:r>
              <w:rPr>
                <w:rFonts w:hint="eastAsia" w:ascii="方正仿宋_GBK" w:hAnsi="微软雅黑" w:eastAsia="方正仿宋_GBK" w:cs="宋体"/>
                <w:kern w:val="0"/>
                <w:szCs w:val="21"/>
              </w:rPr>
              <w:t>我单位保证项目申报材料真实、合法、有效，已制定项目实施计划、方案,及时到位配套资金，确保项目如期完成。按法律、法规有关规定，接受项目监管、审计和评估，并承担相应责任。</w:t>
            </w:r>
          </w:p>
          <w:p>
            <w:pPr>
              <w:widowControl/>
              <w:spacing w:line="560" w:lineRule="atLeast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Cs w:val="21"/>
              </w:rPr>
              <w:t> </w:t>
            </w:r>
          </w:p>
          <w:p>
            <w:pPr>
              <w:widowControl/>
              <w:spacing w:line="560" w:lineRule="atLeast"/>
              <w:ind w:firstLine="945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Cs w:val="21"/>
              </w:rPr>
              <w:t>法定代表人签字：</w:t>
            </w:r>
          </w:p>
          <w:p>
            <w:pPr>
              <w:widowControl/>
              <w:spacing w:line="560" w:lineRule="atLeast"/>
              <w:ind w:firstLine="2412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Cs w:val="21"/>
              </w:rPr>
              <w:t>（单位盖章）</w:t>
            </w:r>
          </w:p>
          <w:p>
            <w:pPr>
              <w:widowControl/>
              <w:spacing w:line="560" w:lineRule="atLeast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Cs w:val="21"/>
              </w:rPr>
              <w:t>                        </w:t>
            </w:r>
            <w:r>
              <w:rPr>
                <w:rFonts w:hint="eastAsia" w:ascii="方正仿宋_GBK" w:hAnsi="微软雅黑" w:eastAsia="方正仿宋_GBK" w:cs="宋体"/>
                <w:kern w:val="0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方正仿宋_GBK" w:hAnsi="微软雅黑" w:eastAsia="方正仿宋_GBK" w:cs="宋体"/>
                <w:kern w:val="0"/>
                <w:szCs w:val="21"/>
              </w:rPr>
              <w:t>年</w:t>
            </w:r>
            <w:r>
              <w:rPr>
                <w:rFonts w:hint="eastAsia" w:ascii="方正仿宋_GBK" w:hAnsi="微软雅黑" w:eastAsia="方正仿宋_GBK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微软雅黑" w:eastAsia="方正仿宋_GBK" w:cs="宋体"/>
                <w:kern w:val="0"/>
                <w:szCs w:val="21"/>
              </w:rPr>
              <w:t xml:space="preserve">   月</w:t>
            </w:r>
            <w:r>
              <w:rPr>
                <w:rFonts w:hint="eastAsia" w:ascii="方正仿宋_GBK" w:hAnsi="微软雅黑" w:eastAsia="方正仿宋_GBK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微软雅黑" w:eastAsia="方正仿宋_GBK" w:cs="宋体"/>
                <w:kern w:val="0"/>
                <w:szCs w:val="21"/>
              </w:rPr>
              <w:t xml:space="preserve"> 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6" w:hRule="atLeast"/>
          <w:jc w:val="center"/>
        </w:trPr>
        <w:tc>
          <w:tcPr>
            <w:tcW w:w="1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Cs w:val="21"/>
                <w:lang w:eastAsia="zh-CN"/>
              </w:rPr>
              <w:t>业务主管单位</w:t>
            </w:r>
          </w:p>
          <w:p>
            <w:pPr>
              <w:widowControl/>
              <w:spacing w:line="56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Cs w:val="21"/>
              </w:rPr>
              <w:t>意    见</w:t>
            </w:r>
          </w:p>
        </w:tc>
        <w:tc>
          <w:tcPr>
            <w:tcW w:w="7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44"/>
                <w:szCs w:val="44"/>
              </w:rPr>
              <w:t> </w:t>
            </w:r>
          </w:p>
          <w:p>
            <w:pPr>
              <w:widowControl/>
              <w:spacing w:line="56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44"/>
                <w:szCs w:val="44"/>
              </w:rPr>
              <w:t> </w:t>
            </w:r>
          </w:p>
          <w:p>
            <w:pPr>
              <w:widowControl/>
              <w:spacing w:line="560" w:lineRule="atLeast"/>
              <w:ind w:firstLine="2310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Cs w:val="21"/>
              </w:rPr>
              <w:t>签字：</w:t>
            </w:r>
          </w:p>
          <w:p>
            <w:pPr>
              <w:widowControl/>
              <w:spacing w:line="560" w:lineRule="atLeast"/>
              <w:ind w:firstLine="2310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Cs w:val="21"/>
              </w:rPr>
              <w:t>（单位盖章）</w:t>
            </w:r>
          </w:p>
          <w:p>
            <w:pPr>
              <w:widowControl/>
              <w:spacing w:line="560" w:lineRule="atLeast"/>
              <w:ind w:firstLine="840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Cs w:val="21"/>
              </w:rPr>
              <w:t>               </w:t>
            </w:r>
            <w:r>
              <w:rPr>
                <w:rFonts w:hint="eastAsia" w:ascii="方正仿宋_GBK" w:hAnsi="微软雅黑" w:eastAsia="方正仿宋_GBK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微软雅黑" w:eastAsia="方正仿宋_GBK" w:cs="宋体"/>
                <w:kern w:val="0"/>
                <w:szCs w:val="21"/>
              </w:rPr>
              <w:t> </w:t>
            </w:r>
            <w:r>
              <w:rPr>
                <w:rFonts w:hint="eastAsia" w:ascii="方正仿宋_GBK" w:hAnsi="微软雅黑" w:eastAsia="方正仿宋_GBK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微软雅黑" w:eastAsia="方正仿宋_GBK" w:cs="宋体"/>
                <w:kern w:val="0"/>
                <w:szCs w:val="21"/>
              </w:rPr>
              <w:t>年  </w:t>
            </w:r>
            <w:r>
              <w:rPr>
                <w:rFonts w:hint="eastAsia" w:ascii="方正仿宋_GBK" w:hAnsi="微软雅黑" w:eastAsia="方正仿宋_GBK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微软雅黑" w:eastAsia="方正仿宋_GBK" w:cs="宋体"/>
                <w:kern w:val="0"/>
                <w:szCs w:val="21"/>
              </w:rPr>
              <w:t xml:space="preserve"> 月 </w:t>
            </w:r>
            <w:r>
              <w:rPr>
                <w:rFonts w:hint="eastAsia" w:ascii="方正仿宋_GBK" w:hAnsi="微软雅黑" w:eastAsia="方正仿宋_GBK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微软雅黑" w:eastAsia="方正仿宋_GBK" w:cs="宋体"/>
                <w:kern w:val="0"/>
                <w:szCs w:val="21"/>
              </w:rPr>
              <w:t>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9" w:hRule="atLeast"/>
          <w:jc w:val="center"/>
        </w:trPr>
        <w:tc>
          <w:tcPr>
            <w:tcW w:w="1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baseline"/>
              <w:rPr>
                <w:rFonts w:hint="eastAsia" w:ascii="方正仿宋_GBK" w:hAnsi="微软雅黑" w:eastAsia="方正仿宋_GBK" w:cs="宋体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Cs w:val="21"/>
                <w:lang w:eastAsia="zh-CN"/>
              </w:rPr>
              <w:t>县民政局</w:t>
            </w:r>
          </w:p>
          <w:p>
            <w:pPr>
              <w:widowControl/>
              <w:spacing w:line="56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Cs w:val="21"/>
              </w:rPr>
              <w:t>审批意见</w:t>
            </w:r>
          </w:p>
        </w:tc>
        <w:tc>
          <w:tcPr>
            <w:tcW w:w="7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firstLine="420"/>
              <w:jc w:val="center"/>
              <w:textAlignment w:val="baseline"/>
              <w:rPr>
                <w:rFonts w:hint="eastAsia" w:ascii="方正仿宋_GBK" w:hAnsi="微软雅黑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560" w:lineRule="atLeast"/>
              <w:ind w:firstLine="420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Cs w:val="21"/>
              </w:rPr>
              <w:t>经评审小组评审通过，现予以立项，立项资金为</w:t>
            </w:r>
            <w:r>
              <w:rPr>
                <w:rFonts w:hint="eastAsia" w:ascii="方正仿宋_GBK" w:hAnsi="微软雅黑" w:eastAsia="方正仿宋_GBK" w:cs="宋体"/>
                <w:kern w:val="0"/>
                <w:szCs w:val="21"/>
                <w:u w:val="single"/>
              </w:rPr>
              <w:t>       </w:t>
            </w:r>
            <w:r>
              <w:rPr>
                <w:rFonts w:hint="eastAsia" w:ascii="方正仿宋_GBK" w:hAnsi="微软雅黑" w:eastAsia="方正仿宋_GBK" w:cs="宋体"/>
                <w:kern w:val="0"/>
                <w:szCs w:val="21"/>
              </w:rPr>
              <w:t>万元。</w:t>
            </w:r>
          </w:p>
          <w:p>
            <w:pPr>
              <w:widowControl/>
              <w:spacing w:line="560" w:lineRule="atLeast"/>
              <w:ind w:firstLine="1050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Cs w:val="21"/>
              </w:rPr>
              <w:t>签字：（</w:t>
            </w:r>
            <w:r>
              <w:rPr>
                <w:rFonts w:hint="eastAsia" w:ascii="方正仿宋_GBK" w:hAnsi="微软雅黑" w:eastAsia="方正仿宋_GBK" w:cs="宋体"/>
                <w:kern w:val="0"/>
                <w:szCs w:val="21"/>
                <w:lang w:eastAsia="zh-CN"/>
              </w:rPr>
              <w:t>单位盖</w:t>
            </w:r>
            <w:r>
              <w:rPr>
                <w:rFonts w:hint="eastAsia" w:ascii="方正仿宋_GBK" w:hAnsi="微软雅黑" w:eastAsia="方正仿宋_GBK" w:cs="宋体"/>
                <w:kern w:val="0"/>
                <w:szCs w:val="21"/>
              </w:rPr>
              <w:t>章）</w:t>
            </w: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Cs w:val="21"/>
              </w:rPr>
              <w:t>                        </w:t>
            </w:r>
            <w:r>
              <w:rPr>
                <w:rFonts w:hint="eastAsia" w:ascii="方正仿宋_GBK" w:hAnsi="微软雅黑" w:eastAsia="方正仿宋_GBK" w:cs="宋体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方正仿宋_GBK" w:hAnsi="微软雅黑" w:eastAsia="方正仿宋_GBK" w:cs="宋体"/>
                <w:kern w:val="0"/>
                <w:szCs w:val="21"/>
              </w:rPr>
              <w:t xml:space="preserve">年 </w:t>
            </w:r>
            <w:r>
              <w:rPr>
                <w:rFonts w:hint="eastAsia" w:ascii="方正仿宋_GBK" w:hAnsi="微软雅黑" w:eastAsia="方正仿宋_GBK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微软雅黑" w:eastAsia="方正仿宋_GBK" w:cs="宋体"/>
                <w:kern w:val="0"/>
                <w:szCs w:val="21"/>
              </w:rPr>
              <w:t xml:space="preserve">   月 </w:t>
            </w:r>
            <w:r>
              <w:rPr>
                <w:rFonts w:hint="eastAsia" w:ascii="方正仿宋_GBK" w:hAnsi="微软雅黑" w:eastAsia="方正仿宋_GBK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微软雅黑" w:eastAsia="方正仿宋_GBK" w:cs="宋体"/>
                <w:kern w:val="0"/>
                <w:szCs w:val="21"/>
              </w:rPr>
              <w:t>  日</w:t>
            </w:r>
          </w:p>
        </w:tc>
      </w:tr>
    </w:tbl>
    <w:p>
      <w:pPr>
        <w:widowControl/>
        <w:wordWrap w:val="0"/>
        <w:spacing w:line="560" w:lineRule="atLeast"/>
        <w:jc w:val="center"/>
        <w:textAlignment w:val="baseline"/>
        <w:rPr>
          <w:rFonts w:ascii="微软雅黑" w:hAnsi="微软雅黑" w:cs="宋体"/>
          <w:color w:val="333333"/>
          <w:kern w:val="0"/>
          <w:szCs w:val="21"/>
        </w:rPr>
      </w:pPr>
    </w:p>
    <w:p>
      <w:pPr>
        <w:widowControl/>
        <w:wordWrap w:val="0"/>
        <w:spacing w:line="560" w:lineRule="atLeast"/>
        <w:jc w:val="center"/>
        <w:textAlignment w:val="baseline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</w:rPr>
        <w:t>项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</w:rPr>
        <w:t> 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</w:rPr>
        <w:t>目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</w:rPr>
        <w:t> 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</w:rPr>
        <w:t>申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</w:rPr>
        <w:t> 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</w:rPr>
        <w:t>请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</w:rPr>
        <w:t> 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</w:rPr>
        <w:t>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1047"/>
        <w:gridCol w:w="1132"/>
        <w:gridCol w:w="1462"/>
        <w:gridCol w:w="233"/>
        <w:gridCol w:w="704"/>
        <w:gridCol w:w="757"/>
        <w:gridCol w:w="414"/>
        <w:gridCol w:w="45"/>
        <w:gridCol w:w="1279"/>
        <w:gridCol w:w="1281"/>
        <w:gridCol w:w="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  <w:jc w:val="center"/>
        </w:trPr>
        <w:tc>
          <w:tcPr>
            <w:tcW w:w="2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项 目 名 称</w:t>
            </w:r>
          </w:p>
        </w:tc>
        <w:tc>
          <w:tcPr>
            <w:tcW w:w="7307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  <w:jc w:val="center"/>
        </w:trPr>
        <w:tc>
          <w:tcPr>
            <w:tcW w:w="20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申 报 单 位</w:t>
            </w:r>
          </w:p>
        </w:tc>
        <w:tc>
          <w:tcPr>
            <w:tcW w:w="730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textAlignment w:val="baseline"/>
              <w:rPr>
                <w:rFonts w:hint="eastAsia" w:ascii="方正仿宋_GBK" w:hAnsi="微软雅黑" w:eastAsia="方正仿宋_GBK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  <w:jc w:val="center"/>
        </w:trPr>
        <w:tc>
          <w:tcPr>
            <w:tcW w:w="20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730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20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登 记 证 号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成 立时 间</w:t>
            </w:r>
          </w:p>
        </w:tc>
        <w:tc>
          <w:tcPr>
            <w:tcW w:w="12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邮政</w:t>
            </w:r>
          </w:p>
          <w:p>
            <w:pPr>
              <w:widowControl/>
              <w:spacing w:line="40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编码</w:t>
            </w:r>
          </w:p>
        </w:tc>
        <w:tc>
          <w:tcPr>
            <w:tcW w:w="12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818" w:hRule="atLeast"/>
          <w:jc w:val="center"/>
        </w:trPr>
        <w:tc>
          <w:tcPr>
            <w:tcW w:w="20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 w:val="28"/>
                <w:szCs w:val="28"/>
              </w:rPr>
              <w:t>通 讯 地 址</w:t>
            </w:r>
          </w:p>
        </w:tc>
        <w:tc>
          <w:tcPr>
            <w:tcW w:w="730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textAlignment w:val="baseline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jc w:val="center"/>
        </w:trPr>
        <w:tc>
          <w:tcPr>
            <w:tcW w:w="20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连续两年</w:t>
            </w:r>
          </w:p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年度年检结论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hint="eastAsia" w:ascii="微软雅黑" w:hAnsi="微软雅黑" w:cs="宋体"/>
                <w:kern w:val="0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评估等级</w:t>
            </w:r>
          </w:p>
        </w:tc>
        <w:tc>
          <w:tcPr>
            <w:tcW w:w="30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725" w:hRule="atLeast"/>
          <w:jc w:val="center"/>
        </w:trPr>
        <w:tc>
          <w:tcPr>
            <w:tcW w:w="10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受益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对象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项目时间</w:t>
            </w:r>
          </w:p>
        </w:tc>
        <w:tc>
          <w:tcPr>
            <w:tcW w:w="30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  <w:jc w:val="center"/>
        </w:trPr>
        <w:tc>
          <w:tcPr>
            <w:tcW w:w="1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kern w:val="0"/>
                <w:szCs w:val="21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实施地域</w:t>
            </w:r>
          </w:p>
        </w:tc>
        <w:tc>
          <w:tcPr>
            <w:tcW w:w="30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hint="eastAsia" w:ascii="微软雅黑" w:hAnsi="微软雅黑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04" w:hRule="atLeast"/>
          <w:jc w:val="center"/>
        </w:trPr>
        <w:tc>
          <w:tcPr>
            <w:tcW w:w="2085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曾获何种奖励</w:t>
            </w:r>
          </w:p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（限填三种）</w:t>
            </w:r>
          </w:p>
        </w:tc>
        <w:tc>
          <w:tcPr>
            <w:tcW w:w="730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2085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kern w:val="0"/>
                <w:szCs w:val="21"/>
              </w:rPr>
            </w:pPr>
          </w:p>
        </w:tc>
        <w:tc>
          <w:tcPr>
            <w:tcW w:w="730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2085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kern w:val="0"/>
                <w:szCs w:val="21"/>
              </w:rPr>
            </w:pPr>
          </w:p>
        </w:tc>
        <w:tc>
          <w:tcPr>
            <w:tcW w:w="730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13" w:hRule="atLeast"/>
          <w:jc w:val="center"/>
        </w:trPr>
        <w:tc>
          <w:tcPr>
            <w:tcW w:w="20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 w:val="24"/>
                <w:szCs w:val="24"/>
              </w:rPr>
              <w:t>收款单位（全称）</w:t>
            </w:r>
          </w:p>
        </w:tc>
        <w:tc>
          <w:tcPr>
            <w:tcW w:w="730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20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 w:val="28"/>
                <w:szCs w:val="28"/>
              </w:rPr>
              <w:t>开户账号</w:t>
            </w:r>
          </w:p>
        </w:tc>
        <w:tc>
          <w:tcPr>
            <w:tcW w:w="730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20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730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20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8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 w:val="28"/>
                <w:szCs w:val="28"/>
              </w:rPr>
              <w:t>手  机</w:t>
            </w:r>
          </w:p>
        </w:tc>
        <w:tc>
          <w:tcPr>
            <w:tcW w:w="26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20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hint="eastAsia" w:ascii="方正仿宋_GBK" w:hAnsi="微软雅黑" w:eastAsia="方正仿宋_GBK" w:cs="宋体"/>
                <w:color w:val="000000"/>
                <w:spacing w:val="15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20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hint="eastAsia" w:ascii="方正仿宋_GBK" w:hAnsi="微软雅黑" w:eastAsia="方正仿宋_GBK" w:cs="宋体"/>
                <w:color w:val="000000"/>
                <w:spacing w:val="15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wordWrap w:val="0"/>
        <w:spacing w:line="560" w:lineRule="atLeast"/>
        <w:jc w:val="center"/>
        <w:textAlignment w:val="baseline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 w:ascii="方正仿宋_GBK" w:hAnsi="微软雅黑" w:eastAsia="方正仿宋_GBK" w:cs="宋体"/>
          <w:color w:val="333333"/>
          <w:kern w:val="0"/>
          <w:sz w:val="44"/>
          <w:szCs w:val="44"/>
        </w:rPr>
        <w:br w:type="page"/>
      </w:r>
      <w:r>
        <w:rPr>
          <w:rFonts w:hint="eastAsia" w:ascii="方正仿宋_GBK" w:hAnsi="微软雅黑" w:eastAsia="方正仿宋_GBK" w:cs="宋体"/>
          <w:color w:val="333333"/>
          <w:kern w:val="0"/>
          <w:sz w:val="44"/>
          <w:szCs w:val="44"/>
        </w:rPr>
        <w:t xml:space="preserve"> 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</w:rPr>
        <w:t>项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</w:rPr>
        <w:t> 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</w:rPr>
        <w:t>目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</w:rPr>
        <w:t> 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</w:rPr>
        <w:t>申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</w:rPr>
        <w:t> 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  <w:lang w:eastAsia="zh-CN"/>
        </w:rPr>
        <w:t>报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</w:rPr>
        <w:t> 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755"/>
        <w:gridCol w:w="162"/>
        <w:gridCol w:w="3039"/>
        <w:gridCol w:w="1541"/>
        <w:gridCol w:w="20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小标宋_GBK" w:hAnsi="微软雅黑" w:eastAsia="方正小标宋_GBK" w:cs="宋体"/>
                <w:color w:val="333333"/>
                <w:kern w:val="0"/>
                <w:sz w:val="44"/>
                <w:szCs w:val="44"/>
              </w:rPr>
              <w:t> </w:t>
            </w:r>
            <w:r>
              <w:rPr>
                <w:rFonts w:hint="eastAsia" w:ascii="方正仿宋_GBK" w:hAnsi="微软雅黑" w:eastAsia="方正仿宋_GBK" w:cs="宋体"/>
                <w:b/>
                <w:bCs/>
                <w:kern w:val="0"/>
                <w:sz w:val="28"/>
                <w:szCs w:val="28"/>
              </w:rPr>
              <w:t>项 目 预 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资</w:t>
            </w:r>
          </w:p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金</w:t>
            </w:r>
          </w:p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来</w:t>
            </w:r>
          </w:p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源</w:t>
            </w:r>
          </w:p>
        </w:tc>
        <w:tc>
          <w:tcPr>
            <w:tcW w:w="39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资 金 种 类</w:t>
            </w:r>
          </w:p>
        </w:tc>
        <w:tc>
          <w:tcPr>
            <w:tcW w:w="36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金  额（万元）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kern w:val="0"/>
                <w:szCs w:val="21"/>
              </w:rPr>
            </w:pPr>
          </w:p>
        </w:tc>
        <w:tc>
          <w:tcPr>
            <w:tcW w:w="39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申 报 资 金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配</w:t>
            </w:r>
          </w:p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套</w:t>
            </w:r>
          </w:p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资</w:t>
            </w:r>
          </w:p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金</w:t>
            </w:r>
          </w:p>
        </w:tc>
        <w:tc>
          <w:tcPr>
            <w:tcW w:w="3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自有资金</w:t>
            </w:r>
          </w:p>
        </w:tc>
        <w:tc>
          <w:tcPr>
            <w:tcW w:w="36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kern w:val="0"/>
                <w:szCs w:val="21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社会募集资金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kern w:val="0"/>
                <w:szCs w:val="21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地方财政资金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kern w:val="0"/>
                <w:szCs w:val="21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合  计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7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kern w:val="0"/>
                <w:sz w:val="28"/>
                <w:szCs w:val="28"/>
              </w:rPr>
              <w:t>申 报 资 金 预 算 支 出 明 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9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支出明细（仅列支申报资金）</w:t>
            </w:r>
          </w:p>
        </w:tc>
        <w:tc>
          <w:tcPr>
            <w:tcW w:w="20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金额（万元）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629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textAlignment w:val="baseline"/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629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textAlignment w:val="baseline"/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629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textAlignment w:val="baseline"/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629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textAlignment w:val="baseline"/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629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textAlignment w:val="baseline"/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629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textAlignment w:val="baseline"/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629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textAlignment w:val="baseline"/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629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both"/>
              <w:textAlignment w:val="baseline"/>
              <w:rPr>
                <w:rFonts w:hint="eastAsia" w:ascii="微软雅黑" w:hAnsi="微软雅黑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629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合    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6" w:hRule="atLeast"/>
          <w:jc w:val="center"/>
        </w:trPr>
        <w:tc>
          <w:tcPr>
            <w:tcW w:w="15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项目概况</w:t>
            </w:r>
          </w:p>
        </w:tc>
        <w:tc>
          <w:tcPr>
            <w:tcW w:w="68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textAlignment w:val="baseline"/>
              <w:rPr>
                <w:rFonts w:hint="default" w:ascii="微软雅黑" w:hAnsi="微软雅黑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Cs w:val="21"/>
                <w:lang w:eastAsia="zh-CN"/>
              </w:rPr>
              <w:t>（包括项目内容、申报资金测算依据及说明）（</w:t>
            </w:r>
            <w:r>
              <w:rPr>
                <w:rFonts w:hint="eastAsia" w:ascii="微软雅黑" w:hAnsi="微软雅黑" w:cs="宋体"/>
                <w:kern w:val="0"/>
                <w:szCs w:val="21"/>
                <w:lang w:val="en-US" w:eastAsia="zh-CN"/>
              </w:rPr>
              <w:t>100字以内）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1" w:hRule="atLeast"/>
          <w:jc w:val="center"/>
        </w:trPr>
        <w:tc>
          <w:tcPr>
            <w:tcW w:w="15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8"/>
                <w:szCs w:val="28"/>
              </w:rPr>
              <w:t>项目特色</w:t>
            </w:r>
          </w:p>
        </w:tc>
        <w:tc>
          <w:tcPr>
            <w:tcW w:w="68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ind w:firstLine="420" w:firstLineChars="200"/>
              <w:jc w:val="both"/>
              <w:textAlignment w:val="baseline"/>
              <w:rPr>
                <w:rFonts w:hint="eastAsia" w:ascii="微软雅黑" w:hAnsi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Cs w:val="21"/>
                <w:lang w:val="en-US" w:eastAsia="zh-CN"/>
              </w:rPr>
              <w:t>指标包括内容、指标值（作为考核的参照物）</w:t>
            </w:r>
          </w:p>
        </w:tc>
      </w:tr>
    </w:tbl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62A322-BE5C-4B98-B6BF-6D90258FFB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FA8CBE5-E51D-4901-B572-DC5F71DDCD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  <w:embedRegular r:id="rId3" w:fontKey="{120600B5-1789-45CA-AA9B-AFC6DF01AE7F}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  <w:embedRegular r:id="rId4" w:fontKey="{F0361B98-0E4F-4B47-8533-4789E2BF321D}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5" w:fontKey="{45933007-D1E2-4D62-A88E-03C32DCAE6A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C42B0C78-870F-4AA9-97FB-3BA53F487C87}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7" w:fontKey="{91BACDAC-3839-41B1-88CA-357B66D84410}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8" w:fontKey="{94660BD4-A8A2-4F8D-B230-595A4C43C1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jVhNGI1NzUyMmM1OTkyZjBkY2Y3ZmQ4NzkxY2IifQ=="/>
  </w:docVars>
  <w:rsids>
    <w:rsidRoot w:val="490178B5"/>
    <w:rsid w:val="0FA76E74"/>
    <w:rsid w:val="183A549E"/>
    <w:rsid w:val="490178B5"/>
    <w:rsid w:val="5250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2859</Words>
  <Characters>2913</Characters>
  <Lines>0</Lines>
  <Paragraphs>0</Paragraphs>
  <TotalTime>16</TotalTime>
  <ScaleCrop>false</ScaleCrop>
  <LinksUpToDate>false</LinksUpToDate>
  <CharactersWithSpaces>3181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2022-06-16T03:53:00Z</dcterms:created>
  <dc:creator>路人甲</dc:creator>
  <cp:lastModifiedBy>阿伍珂</cp:lastModifiedBy>
  <cp:lastPrinted>2022-06-16T07:38:00Z</cp:lastPrinted>
  <dcterms:modified xsi:type="dcterms:W3CDTF">2022-06-17T09:03:07Z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DA90E30170684B18AB56553DE3C082A8</vt:lpwstr>
  </property>
</Properties>
</file>